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DC5C33" w:rsidRDefault="00457036" w:rsidP="00C43AFD">
      <w:pPr>
        <w:spacing w:line="276" w:lineRule="auto"/>
        <w:jc w:val="center"/>
        <w:rPr>
          <w:rFonts w:ascii="Times New Roman" w:hAnsi="Times New Roman" w:cs="Times New Roman"/>
          <w:b/>
          <w:sz w:val="36"/>
          <w:lang w:val="uz-Cyrl-UZ"/>
        </w:rPr>
      </w:pPr>
    </w:p>
    <w:p w:rsidR="00E3252F" w:rsidRPr="00DC5C33" w:rsidRDefault="009D0B58" w:rsidP="00C43AFD">
      <w:pPr>
        <w:spacing w:line="276" w:lineRule="auto"/>
        <w:jc w:val="center"/>
        <w:rPr>
          <w:rFonts w:ascii="Times New Roman" w:hAnsi="Times New Roman" w:cs="Times New Roman"/>
          <w:b/>
          <w:sz w:val="36"/>
          <w:lang w:val="uz-Cyrl-UZ"/>
        </w:rPr>
      </w:pPr>
      <w:r w:rsidRPr="00DC5C33">
        <w:rPr>
          <w:rFonts w:ascii="Times New Roman" w:hAnsi="Times New Roman" w:cs="Times New Roman"/>
          <w:b/>
          <w:sz w:val="36"/>
          <w:lang w:val="uz-Cyrl-UZ"/>
        </w:rPr>
        <w:t>O‘ZBEKISTON RESPUBLIKASI</w:t>
      </w:r>
    </w:p>
    <w:p w:rsidR="00C15A24" w:rsidRPr="00DC5C33" w:rsidRDefault="00C15A24" w:rsidP="00C15A24">
      <w:pPr>
        <w:tabs>
          <w:tab w:val="left" w:pos="2552"/>
        </w:tabs>
        <w:jc w:val="center"/>
        <w:rPr>
          <w:rFonts w:ascii="Times New Roman" w:hAnsi="Times New Roman" w:cs="Times New Roman"/>
          <w:b/>
          <w:bCs/>
          <w:sz w:val="36"/>
          <w:szCs w:val="26"/>
          <w:lang w:val="en-US"/>
        </w:rPr>
      </w:pPr>
      <w:r w:rsidRPr="00DC5C33">
        <w:rPr>
          <w:rFonts w:ascii="Times New Roman" w:hAnsi="Times New Roman" w:cs="Times New Roman"/>
          <w:b/>
          <w:bCs/>
          <w:sz w:val="36"/>
          <w:szCs w:val="26"/>
          <w:lang w:val="en-US"/>
        </w:rPr>
        <w:t xml:space="preserve">OLIY </w:t>
      </w:r>
      <w:r w:rsidRPr="00DC5C33">
        <w:rPr>
          <w:rFonts w:ascii="Times New Roman" w:hAnsi="Times New Roman" w:cs="Times New Roman"/>
          <w:b/>
          <w:bCs/>
          <w:sz w:val="36"/>
          <w:szCs w:val="26"/>
          <w:lang w:val="uz-Cyrl-UZ"/>
        </w:rPr>
        <w:t xml:space="preserve">TA’LIM, FAN VA INNOVATSIYALAR </w:t>
      </w:r>
      <w:r w:rsidRPr="00DC5C33">
        <w:rPr>
          <w:rFonts w:ascii="Times New Roman" w:hAnsi="Times New Roman" w:cs="Times New Roman"/>
          <w:b/>
          <w:bCs/>
          <w:sz w:val="36"/>
          <w:szCs w:val="26"/>
          <w:lang w:val="en-US"/>
        </w:rPr>
        <w:t>VAZIRLIGI</w:t>
      </w:r>
    </w:p>
    <w:p w:rsidR="009D0B58" w:rsidRPr="00DC5C33" w:rsidRDefault="009D0B58" w:rsidP="00C43AFD">
      <w:pPr>
        <w:spacing w:line="276" w:lineRule="auto"/>
        <w:jc w:val="center"/>
        <w:rPr>
          <w:rFonts w:ascii="Times New Roman" w:hAnsi="Times New Roman" w:cs="Times New Roman"/>
          <w:b/>
          <w:sz w:val="36"/>
          <w:lang w:val="en-US"/>
        </w:rPr>
      </w:pPr>
    </w:p>
    <w:p w:rsidR="00A15945" w:rsidRPr="00DC5C33" w:rsidRDefault="00A15945" w:rsidP="00A15945">
      <w:pPr>
        <w:spacing w:line="276" w:lineRule="auto"/>
        <w:jc w:val="center"/>
        <w:rPr>
          <w:rFonts w:ascii="Times New Roman" w:hAnsi="Times New Roman" w:cs="Times New Roman"/>
          <w:b/>
          <w:sz w:val="36"/>
          <w:lang w:val="uz-Cyrl-UZ"/>
        </w:rPr>
      </w:pPr>
      <w:r w:rsidRPr="00DC5C33">
        <w:rPr>
          <w:rFonts w:ascii="Times New Roman" w:hAnsi="Times New Roman" w:cs="Times New Roman"/>
          <w:b/>
          <w:sz w:val="36"/>
          <w:lang w:val="uz-Cyrl-UZ"/>
        </w:rPr>
        <w:t>ZAHIRIDDIN MUHAMMAD BOBUR NOMIDAGI</w:t>
      </w:r>
    </w:p>
    <w:p w:rsidR="00A073C2" w:rsidRPr="00DC5C33" w:rsidRDefault="009D0B58" w:rsidP="00C43AFD">
      <w:pPr>
        <w:spacing w:line="276" w:lineRule="auto"/>
        <w:jc w:val="center"/>
        <w:rPr>
          <w:rFonts w:ascii="Times New Roman" w:hAnsi="Times New Roman" w:cs="Times New Roman"/>
          <w:b/>
          <w:sz w:val="36"/>
          <w:lang w:val="uz-Cyrl-UZ"/>
        </w:rPr>
      </w:pPr>
      <w:r w:rsidRPr="00DC5C33">
        <w:rPr>
          <w:rFonts w:ascii="Times New Roman" w:hAnsi="Times New Roman" w:cs="Times New Roman"/>
          <w:b/>
          <w:sz w:val="36"/>
          <w:lang w:val="uz-Cyrl-UZ"/>
        </w:rPr>
        <w:t>ANDIJON DAVLAT UNIVERSITETI</w:t>
      </w:r>
    </w:p>
    <w:p w:rsidR="009D0B58" w:rsidRPr="00DC5C33" w:rsidRDefault="009D0B58" w:rsidP="00C43AFD">
      <w:pPr>
        <w:spacing w:line="276" w:lineRule="auto"/>
        <w:jc w:val="center"/>
        <w:rPr>
          <w:rFonts w:ascii="Times New Roman" w:hAnsi="Times New Roman" w:cs="Times New Roman"/>
          <w:b/>
          <w:sz w:val="36"/>
          <w:lang w:val="uz-Cyrl-UZ"/>
        </w:rPr>
      </w:pPr>
    </w:p>
    <w:p w:rsidR="00A073C2" w:rsidRPr="00DC5C33" w:rsidRDefault="006C6CD0" w:rsidP="009D0B58">
      <w:pPr>
        <w:spacing w:line="360" w:lineRule="auto"/>
        <w:jc w:val="center"/>
        <w:rPr>
          <w:rFonts w:ascii="Times New Roman" w:hAnsi="Times New Roman" w:cs="Times New Roman"/>
          <w:b/>
          <w:sz w:val="32"/>
          <w:lang w:val="uz-Cyrl-UZ"/>
        </w:rPr>
      </w:pPr>
      <w:r w:rsidRPr="00DC5C33">
        <w:rPr>
          <w:rFonts w:ascii="Times New Roman" w:hAnsi="Times New Roman" w:cs="Times New Roman"/>
          <w:b/>
          <w:sz w:val="32"/>
          <w:lang w:val="en-US"/>
        </w:rPr>
        <w:t xml:space="preserve">PEDAGOGIKA VA SAN’ ATSHUNOSLIK </w:t>
      </w:r>
      <w:r w:rsidR="009D0B58" w:rsidRPr="00DC5C33">
        <w:rPr>
          <w:rFonts w:ascii="Times New Roman" w:hAnsi="Times New Roman" w:cs="Times New Roman"/>
          <w:b/>
          <w:sz w:val="32"/>
          <w:lang w:val="uz-Cyrl-UZ"/>
        </w:rPr>
        <w:t>FAKULTETI</w:t>
      </w:r>
    </w:p>
    <w:p w:rsidR="00F76106" w:rsidRPr="00DC5C33" w:rsidRDefault="00F76106" w:rsidP="009D0B58">
      <w:pPr>
        <w:spacing w:line="360" w:lineRule="auto"/>
        <w:jc w:val="center"/>
        <w:rPr>
          <w:rFonts w:ascii="Times New Roman" w:hAnsi="Times New Roman" w:cs="Times New Roman"/>
          <w:b/>
          <w:sz w:val="32"/>
          <w:lang w:val="uz-Cyrl-UZ"/>
        </w:rPr>
      </w:pPr>
    </w:p>
    <w:p w:rsidR="00A073C2" w:rsidRPr="00DC5C33" w:rsidRDefault="00C15A24" w:rsidP="009D0B58">
      <w:pPr>
        <w:spacing w:line="360" w:lineRule="auto"/>
        <w:jc w:val="center"/>
        <w:rPr>
          <w:rFonts w:ascii="Times New Roman" w:hAnsi="Times New Roman" w:cs="Times New Roman"/>
          <w:b/>
          <w:sz w:val="32"/>
          <w:lang w:val="uz-Cyrl-UZ"/>
        </w:rPr>
      </w:pPr>
      <w:r w:rsidRPr="00DC5C33">
        <w:rPr>
          <w:rFonts w:ascii="Times New Roman" w:hAnsi="Times New Roman" w:cs="Times New Roman"/>
          <w:b/>
          <w:sz w:val="32"/>
          <w:lang w:val="uz-Cyrl-UZ"/>
        </w:rPr>
        <w:t>SIRTQI</w:t>
      </w:r>
      <w:r w:rsidR="009D0B58" w:rsidRPr="00DC5C33">
        <w:rPr>
          <w:rFonts w:ascii="Times New Roman" w:hAnsi="Times New Roman" w:cs="Times New Roman"/>
          <w:b/>
          <w:sz w:val="32"/>
          <w:lang w:val="uz-Cyrl-UZ"/>
        </w:rPr>
        <w:t xml:space="preserve"> TA’LIM SHAKLI</w:t>
      </w:r>
    </w:p>
    <w:p w:rsidR="00A073C2" w:rsidRPr="00DC5C33" w:rsidRDefault="006C6CD0" w:rsidP="009D0B58">
      <w:pPr>
        <w:spacing w:line="360" w:lineRule="auto"/>
        <w:jc w:val="center"/>
        <w:rPr>
          <w:rFonts w:ascii="Times New Roman" w:hAnsi="Times New Roman" w:cs="Times New Roman"/>
          <w:b/>
          <w:sz w:val="32"/>
          <w:lang w:val="uz-Cyrl-UZ"/>
        </w:rPr>
      </w:pPr>
      <w:r w:rsidRPr="00DC5C33">
        <w:rPr>
          <w:rFonts w:ascii="Times New Roman" w:hAnsi="Times New Roman" w:cs="Times New Roman"/>
          <w:b/>
          <w:sz w:val="32"/>
          <w:lang w:val="uz-Cyrl-UZ"/>
        </w:rPr>
        <w:t xml:space="preserve">TASVIRIY SAN’AT VA MUHANDISLIK GRAFIKASI </w:t>
      </w:r>
      <w:r w:rsidR="009D0B58" w:rsidRPr="00DC5C33">
        <w:rPr>
          <w:rFonts w:ascii="Times New Roman" w:hAnsi="Times New Roman" w:cs="Times New Roman"/>
          <w:b/>
          <w:sz w:val="32"/>
          <w:lang w:val="uz-Cyrl-UZ"/>
        </w:rPr>
        <w:t>TA’LIM YO‘NALISHI BITIRUVCHI TALABALARI UCHUN</w:t>
      </w:r>
    </w:p>
    <w:p w:rsidR="00C43AFD" w:rsidRPr="00DC5C33" w:rsidRDefault="00A51127" w:rsidP="00C43AFD">
      <w:pPr>
        <w:spacing w:line="276" w:lineRule="auto"/>
        <w:jc w:val="center"/>
        <w:rPr>
          <w:rFonts w:ascii="Times New Roman" w:hAnsi="Times New Roman" w:cs="Times New Roman"/>
          <w:b/>
          <w:sz w:val="40"/>
          <w:lang w:val="uz-Cyrl-UZ"/>
        </w:rPr>
      </w:pPr>
      <w:r w:rsidRPr="00DC5C33">
        <w:rPr>
          <w:rFonts w:ascii="Times New Roman" w:hAnsi="Times New Roman" w:cs="Times New Roman"/>
          <w:b/>
          <w:sz w:val="40"/>
          <w:lang w:val="uz-Cyrl-UZ"/>
        </w:rPr>
        <w:t xml:space="preserve">MAJBURIY </w:t>
      </w:r>
      <w:r w:rsidR="001D02AC" w:rsidRPr="00DC5C33">
        <w:rPr>
          <w:rFonts w:ascii="Times New Roman" w:hAnsi="Times New Roman" w:cs="Times New Roman"/>
          <w:b/>
          <w:sz w:val="40"/>
          <w:lang w:val="uz-Cyrl-UZ"/>
        </w:rPr>
        <w:t xml:space="preserve"> FANLAR</w:t>
      </w:r>
      <w:r w:rsidR="009D0B58" w:rsidRPr="00DC5C33">
        <w:rPr>
          <w:rFonts w:ascii="Times New Roman" w:hAnsi="Times New Roman" w:cs="Times New Roman"/>
          <w:b/>
          <w:sz w:val="40"/>
          <w:lang w:val="uz-Cyrl-UZ"/>
        </w:rPr>
        <w:t>DAN</w:t>
      </w:r>
    </w:p>
    <w:p w:rsidR="009B7C0F" w:rsidRPr="00DC5C33" w:rsidRDefault="009D0B58" w:rsidP="00C43AFD">
      <w:pPr>
        <w:spacing w:line="276" w:lineRule="auto"/>
        <w:jc w:val="center"/>
        <w:rPr>
          <w:rFonts w:ascii="Times New Roman" w:hAnsi="Times New Roman" w:cs="Times New Roman"/>
          <w:b/>
          <w:sz w:val="40"/>
          <w:lang w:val="uz-Cyrl-UZ"/>
        </w:rPr>
      </w:pPr>
      <w:r w:rsidRPr="00DC5C33">
        <w:rPr>
          <w:rFonts w:ascii="Times New Roman" w:hAnsi="Times New Roman" w:cs="Times New Roman"/>
          <w:b/>
          <w:sz w:val="40"/>
          <w:lang w:val="uz-Cyrl-UZ"/>
        </w:rPr>
        <w:t xml:space="preserve"> YAKUNIY DAVLAT ATTESTATSIYA</w:t>
      </w:r>
    </w:p>
    <w:p w:rsidR="009D0B58" w:rsidRPr="00DC5C33" w:rsidRDefault="009D0B58" w:rsidP="00C43AFD">
      <w:pPr>
        <w:spacing w:line="276" w:lineRule="auto"/>
        <w:jc w:val="center"/>
        <w:rPr>
          <w:rFonts w:ascii="Times New Roman" w:hAnsi="Times New Roman" w:cs="Times New Roman"/>
          <w:b/>
          <w:sz w:val="36"/>
          <w:szCs w:val="80"/>
          <w:lang w:val="uz-Cyrl-UZ"/>
        </w:rPr>
      </w:pPr>
    </w:p>
    <w:p w:rsidR="00EB346B" w:rsidRPr="00DC5C33" w:rsidRDefault="009D0B58" w:rsidP="00C43AFD">
      <w:pPr>
        <w:spacing w:line="276" w:lineRule="auto"/>
        <w:jc w:val="center"/>
        <w:rPr>
          <w:rFonts w:ascii="Times New Roman" w:hAnsi="Times New Roman" w:cs="Times New Roman"/>
          <w:b/>
          <w:sz w:val="80"/>
          <w:szCs w:val="80"/>
          <w:lang w:val="uz-Cyrl-UZ"/>
        </w:rPr>
      </w:pPr>
      <w:r w:rsidRPr="00DC5C33">
        <w:rPr>
          <w:rFonts w:ascii="Times New Roman" w:hAnsi="Times New Roman" w:cs="Times New Roman"/>
          <w:b/>
          <w:sz w:val="80"/>
          <w:szCs w:val="80"/>
          <w:lang w:val="uz-Cyrl-UZ"/>
        </w:rPr>
        <w:t>D A S T U R I</w:t>
      </w:r>
    </w:p>
    <w:p w:rsidR="00EB346B" w:rsidRPr="00DC5C33" w:rsidRDefault="00EB346B" w:rsidP="00C43AFD">
      <w:pPr>
        <w:spacing w:line="276" w:lineRule="auto"/>
        <w:jc w:val="center"/>
        <w:rPr>
          <w:rFonts w:ascii="Times New Roman" w:hAnsi="Times New Roman" w:cs="Times New Roman"/>
          <w:b/>
          <w:sz w:val="36"/>
          <w:lang w:val="uz-Cyrl-UZ"/>
        </w:rPr>
      </w:pPr>
    </w:p>
    <w:p w:rsidR="00EB346B" w:rsidRPr="00DC5C33" w:rsidRDefault="00EB346B" w:rsidP="00C43AFD">
      <w:pPr>
        <w:spacing w:line="276" w:lineRule="auto"/>
        <w:jc w:val="center"/>
        <w:rPr>
          <w:rFonts w:ascii="Times New Roman" w:hAnsi="Times New Roman" w:cs="Times New Roman"/>
          <w:b/>
          <w:sz w:val="36"/>
          <w:lang w:val="uz-Cyrl-UZ"/>
        </w:rPr>
      </w:pPr>
    </w:p>
    <w:p w:rsidR="00C43AFD" w:rsidRPr="00DC5C33" w:rsidRDefault="00C43AFD" w:rsidP="00C43AFD">
      <w:pPr>
        <w:spacing w:line="276" w:lineRule="auto"/>
        <w:jc w:val="center"/>
        <w:rPr>
          <w:rFonts w:ascii="Times New Roman" w:hAnsi="Times New Roman" w:cs="Times New Roman"/>
          <w:b/>
          <w:sz w:val="24"/>
          <w:lang w:val="uz-Cyrl-UZ"/>
        </w:rPr>
      </w:pPr>
    </w:p>
    <w:p w:rsidR="00457036" w:rsidRPr="00DC5C33" w:rsidRDefault="00457036" w:rsidP="00C43AFD">
      <w:pPr>
        <w:spacing w:line="276" w:lineRule="auto"/>
        <w:jc w:val="center"/>
        <w:rPr>
          <w:rFonts w:ascii="Times New Roman" w:hAnsi="Times New Roman" w:cs="Times New Roman"/>
          <w:b/>
          <w:sz w:val="24"/>
          <w:lang w:val="uz-Cyrl-UZ"/>
        </w:rPr>
      </w:pPr>
    </w:p>
    <w:p w:rsidR="009D0B58" w:rsidRPr="00DC5C33" w:rsidRDefault="009D0B58" w:rsidP="00C43AFD">
      <w:pPr>
        <w:spacing w:line="276" w:lineRule="auto"/>
        <w:jc w:val="center"/>
        <w:rPr>
          <w:rFonts w:ascii="Times New Roman" w:hAnsi="Times New Roman" w:cs="Times New Roman"/>
          <w:b/>
          <w:sz w:val="24"/>
          <w:lang w:val="uz-Cyrl-UZ"/>
        </w:rPr>
      </w:pPr>
    </w:p>
    <w:p w:rsidR="00EB346B" w:rsidRPr="00DC5C33" w:rsidRDefault="00C43AFD" w:rsidP="00C43AFD">
      <w:pPr>
        <w:spacing w:line="276" w:lineRule="auto"/>
        <w:jc w:val="center"/>
        <w:rPr>
          <w:rFonts w:ascii="Times New Roman" w:hAnsi="Times New Roman" w:cs="Times New Roman"/>
          <w:b/>
          <w:sz w:val="24"/>
          <w:lang w:val="uz-Cyrl-UZ"/>
        </w:rPr>
      </w:pPr>
      <w:r w:rsidRPr="00DC5C33">
        <w:rPr>
          <w:rFonts w:ascii="Times New Roman" w:hAnsi="Times New Roman" w:cs="Times New Roman"/>
          <w:b/>
          <w:sz w:val="24"/>
          <w:lang w:val="uz-Cyrl-UZ"/>
        </w:rPr>
        <w:t>Andijon</w:t>
      </w:r>
      <w:r w:rsidR="00EB346B" w:rsidRPr="00DC5C33">
        <w:rPr>
          <w:rFonts w:ascii="Times New Roman" w:hAnsi="Times New Roman" w:cs="Times New Roman"/>
          <w:b/>
          <w:sz w:val="24"/>
          <w:lang w:val="uz-Cyrl-UZ"/>
        </w:rPr>
        <w:t>-202</w:t>
      </w:r>
      <w:r w:rsidR="00A51127" w:rsidRPr="00DC5C33">
        <w:rPr>
          <w:rFonts w:ascii="Times New Roman" w:hAnsi="Times New Roman" w:cs="Times New Roman"/>
          <w:b/>
          <w:sz w:val="24"/>
          <w:lang w:val="uz-Cyrl-UZ"/>
        </w:rPr>
        <w:t>4</w:t>
      </w:r>
    </w:p>
    <w:p w:rsidR="009D0B58" w:rsidRPr="00DC5C33" w:rsidRDefault="009D0B58" w:rsidP="00C43AFD">
      <w:pPr>
        <w:spacing w:line="276" w:lineRule="auto"/>
        <w:jc w:val="center"/>
        <w:rPr>
          <w:rFonts w:ascii="Times New Roman" w:hAnsi="Times New Roman" w:cs="Times New Roman"/>
          <w:b/>
          <w:sz w:val="24"/>
          <w:lang w:val="uz-Cyrl-UZ"/>
        </w:rPr>
      </w:pPr>
    </w:p>
    <w:p w:rsidR="00DF48DA" w:rsidRPr="00DC5C33" w:rsidRDefault="008B0DF0" w:rsidP="00DF48DA">
      <w:pPr>
        <w:spacing w:line="276" w:lineRule="auto"/>
        <w:jc w:val="both"/>
        <w:rPr>
          <w:rFonts w:ascii="Times New Roman" w:hAnsi="Times New Roman" w:cs="Times New Roman"/>
          <w:b/>
          <w:color w:val="0070C0"/>
          <w:sz w:val="28"/>
          <w:u w:val="single"/>
          <w:lang w:val="uz-Cyrl-UZ"/>
        </w:rPr>
      </w:pPr>
      <w:r w:rsidRPr="00DC5C33">
        <w:rPr>
          <w:rFonts w:ascii="Times New Roman" w:hAnsi="Times New Roman" w:cs="Times New Roman"/>
          <w:b/>
          <w:color w:val="0070C0"/>
          <w:sz w:val="28"/>
          <w:lang w:val="uz-Cyrl-UZ"/>
        </w:rPr>
        <w:lastRenderedPageBreak/>
        <w:t xml:space="preserve">  </w:t>
      </w:r>
      <w:r w:rsidR="00F76106" w:rsidRPr="00DC5C33">
        <w:rPr>
          <w:rFonts w:ascii="Times New Roman" w:hAnsi="Times New Roman" w:cs="Times New Roman"/>
          <w:b/>
          <w:color w:val="0070C0"/>
          <w:sz w:val="28"/>
          <w:lang w:val="uz-Cyrl-UZ"/>
        </w:rPr>
        <w:t xml:space="preserve">      </w:t>
      </w:r>
      <w:r w:rsidR="00B659D2" w:rsidRPr="00DC5C33">
        <w:rPr>
          <w:rFonts w:ascii="Times New Roman" w:hAnsi="Times New Roman" w:cs="Times New Roman"/>
          <w:b/>
          <w:color w:val="0070C0"/>
          <w:sz w:val="28"/>
          <w:u w:val="single"/>
          <w:lang w:val="uz-Cyrl-UZ"/>
        </w:rPr>
        <w:t>Andijon</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davlat</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universiteti</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Kengashining</w:t>
      </w:r>
      <w:r w:rsidR="009027A4" w:rsidRPr="00DC5C33">
        <w:rPr>
          <w:rFonts w:ascii="Times New Roman" w:hAnsi="Times New Roman" w:cs="Times New Roman"/>
          <w:b/>
          <w:color w:val="0070C0"/>
          <w:sz w:val="28"/>
          <w:u w:val="single"/>
          <w:lang w:val="uz-Cyrl-UZ"/>
        </w:rPr>
        <w:t xml:space="preserve"> 202</w:t>
      </w:r>
      <w:r w:rsidR="00A51127" w:rsidRPr="00DC5C33">
        <w:rPr>
          <w:rFonts w:ascii="Times New Roman" w:hAnsi="Times New Roman" w:cs="Times New Roman"/>
          <w:b/>
          <w:color w:val="0070C0"/>
          <w:sz w:val="28"/>
          <w:u w:val="single"/>
          <w:lang w:val="uz-Cyrl-UZ"/>
        </w:rPr>
        <w:t>4</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yil</w:t>
      </w:r>
      <w:r w:rsidR="00F76106" w:rsidRPr="00DC5C33">
        <w:rPr>
          <w:rFonts w:ascii="Times New Roman" w:hAnsi="Times New Roman" w:cs="Times New Roman"/>
          <w:b/>
          <w:color w:val="0070C0"/>
          <w:sz w:val="28"/>
          <w:u w:val="single"/>
          <w:lang w:val="uz-Cyrl-UZ"/>
        </w:rPr>
        <w:t xml:space="preserve"> </w:t>
      </w:r>
      <w:r w:rsidR="00A51127" w:rsidRPr="00DC5C33">
        <w:rPr>
          <w:rFonts w:ascii="Times New Roman" w:hAnsi="Times New Roman" w:cs="Times New Roman"/>
          <w:b/>
          <w:color w:val="0070C0"/>
          <w:sz w:val="28"/>
          <w:u w:val="single"/>
          <w:lang w:val="uz-Cyrl-UZ"/>
        </w:rPr>
        <w:t>31</w:t>
      </w:r>
      <w:r w:rsidR="00F76106" w:rsidRPr="00DC5C33">
        <w:rPr>
          <w:rFonts w:ascii="Times New Roman" w:hAnsi="Times New Roman" w:cs="Times New Roman"/>
          <w:b/>
          <w:color w:val="0070C0"/>
          <w:sz w:val="28"/>
          <w:u w:val="single"/>
          <w:lang w:val="uz-Cyrl-UZ"/>
        </w:rPr>
        <w:t>-</w:t>
      </w:r>
      <w:r w:rsidR="002D1A0E" w:rsidRPr="00DC5C33">
        <w:rPr>
          <w:rFonts w:ascii="Times New Roman" w:hAnsi="Times New Roman" w:cs="Times New Roman"/>
          <w:b/>
          <w:color w:val="0070C0"/>
          <w:sz w:val="28"/>
          <w:u w:val="single"/>
          <w:lang w:val="uz-Cyrl-UZ"/>
        </w:rPr>
        <w:t>yanvar</w:t>
      </w:r>
      <w:r w:rsidR="00B659D2" w:rsidRPr="00DC5C33">
        <w:rPr>
          <w:rFonts w:ascii="Times New Roman" w:hAnsi="Times New Roman" w:cs="Times New Roman"/>
          <w:b/>
          <w:color w:val="0070C0"/>
          <w:sz w:val="28"/>
          <w:u w:val="single"/>
          <w:lang w:val="uz-Cyrl-UZ"/>
        </w:rPr>
        <w:t>dagi</w:t>
      </w:r>
      <w:r w:rsidR="009027A4" w:rsidRPr="00DC5C33">
        <w:rPr>
          <w:rFonts w:ascii="Times New Roman" w:hAnsi="Times New Roman" w:cs="Times New Roman"/>
          <w:b/>
          <w:color w:val="0070C0"/>
          <w:sz w:val="28"/>
          <w:u w:val="single"/>
          <w:lang w:val="uz-Cyrl-UZ"/>
        </w:rPr>
        <w:t xml:space="preserve"> </w:t>
      </w:r>
      <w:r w:rsidR="00A51127" w:rsidRPr="00DC5C33">
        <w:rPr>
          <w:rFonts w:ascii="Times New Roman" w:hAnsi="Times New Roman" w:cs="Times New Roman"/>
          <w:b/>
          <w:color w:val="0070C0"/>
          <w:sz w:val="28"/>
          <w:u w:val="single"/>
          <w:lang w:val="uz-Cyrl-UZ"/>
        </w:rPr>
        <w:t>7</w:t>
      </w:r>
      <w:r w:rsidR="009027A4" w:rsidRPr="00DC5C33">
        <w:rPr>
          <w:rFonts w:ascii="Times New Roman" w:hAnsi="Times New Roman" w:cs="Times New Roman"/>
          <w:b/>
          <w:color w:val="0070C0"/>
          <w:sz w:val="28"/>
          <w:u w:val="single"/>
          <w:lang w:val="uz-Cyrl-UZ"/>
        </w:rPr>
        <w:t>-</w:t>
      </w:r>
      <w:r w:rsidR="00B659D2" w:rsidRPr="00DC5C33">
        <w:rPr>
          <w:rFonts w:ascii="Times New Roman" w:hAnsi="Times New Roman" w:cs="Times New Roman"/>
          <w:b/>
          <w:color w:val="0070C0"/>
          <w:sz w:val="28"/>
          <w:u w:val="single"/>
          <w:lang w:val="uz-Cyrl-UZ"/>
        </w:rPr>
        <w:t>sonli</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yig‘ilish</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qaroriga</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muvofiq</w:t>
      </w:r>
      <w:r w:rsidR="009027A4" w:rsidRPr="00DC5C33">
        <w:rPr>
          <w:rFonts w:ascii="Times New Roman" w:hAnsi="Times New Roman" w:cs="Times New Roman"/>
          <w:b/>
          <w:color w:val="0070C0"/>
          <w:sz w:val="28"/>
          <w:u w:val="single"/>
          <w:lang w:val="uz-Cyrl-UZ"/>
        </w:rPr>
        <w:t xml:space="preserve"> </w:t>
      </w:r>
      <w:r w:rsidR="00B659D2" w:rsidRPr="00DC5C33">
        <w:rPr>
          <w:rFonts w:ascii="Times New Roman" w:hAnsi="Times New Roman" w:cs="Times New Roman"/>
          <w:b/>
          <w:color w:val="0070C0"/>
          <w:sz w:val="28"/>
          <w:u w:val="single"/>
          <w:lang w:val="uz-Cyrl-UZ"/>
        </w:rPr>
        <w:t>tasdiqlangan</w:t>
      </w:r>
    </w:p>
    <w:p w:rsidR="00DF48DA" w:rsidRPr="00DC5C33" w:rsidRDefault="00DF48DA" w:rsidP="00DF48DA">
      <w:pPr>
        <w:spacing w:line="276" w:lineRule="auto"/>
        <w:jc w:val="both"/>
        <w:rPr>
          <w:rFonts w:ascii="Times New Roman" w:hAnsi="Times New Roman" w:cs="Times New Roman"/>
          <w:sz w:val="28"/>
          <w:lang w:val="uz-Cyrl-UZ"/>
        </w:rPr>
      </w:pPr>
    </w:p>
    <w:p w:rsidR="00DF48DA" w:rsidRPr="00DC5C33" w:rsidRDefault="00DF48DA" w:rsidP="00DF48DA">
      <w:pPr>
        <w:spacing w:line="276" w:lineRule="auto"/>
        <w:jc w:val="both"/>
        <w:rPr>
          <w:rFonts w:ascii="Times New Roman" w:hAnsi="Times New Roman" w:cs="Times New Roman"/>
          <w:sz w:val="28"/>
          <w:lang w:val="uz-Cyrl-UZ"/>
        </w:rPr>
      </w:pPr>
    </w:p>
    <w:p w:rsidR="00DF48DA" w:rsidRPr="00DC5C33" w:rsidRDefault="00B659D2" w:rsidP="00DF48DA">
      <w:pPr>
        <w:spacing w:line="276" w:lineRule="auto"/>
        <w:jc w:val="both"/>
        <w:rPr>
          <w:rFonts w:ascii="Times New Roman" w:hAnsi="Times New Roman" w:cs="Times New Roman"/>
          <w:sz w:val="28"/>
          <w:lang w:val="uz-Cyrl-UZ"/>
        </w:rPr>
      </w:pPr>
      <w:r w:rsidRPr="00DC5C33">
        <w:rPr>
          <w:rFonts w:ascii="Times New Roman" w:hAnsi="Times New Roman" w:cs="Times New Roman"/>
          <w:sz w:val="28"/>
          <w:lang w:val="uz-Cyrl-UZ"/>
        </w:rPr>
        <w:t>Dastur</w:t>
      </w:r>
      <w:r w:rsidR="00DF48DA" w:rsidRPr="00DC5C33">
        <w:rPr>
          <w:rFonts w:ascii="Times New Roman" w:hAnsi="Times New Roman" w:cs="Times New Roman"/>
          <w:sz w:val="28"/>
          <w:lang w:val="uz-Cyrl-UZ"/>
        </w:rPr>
        <w:t xml:space="preserve"> </w:t>
      </w:r>
      <w:r w:rsidRPr="00DC5C33">
        <w:rPr>
          <w:rFonts w:ascii="Times New Roman" w:hAnsi="Times New Roman" w:cs="Times New Roman"/>
          <w:sz w:val="28"/>
          <w:lang w:val="uz-Cyrl-UZ"/>
        </w:rPr>
        <w:t>Andijon</w:t>
      </w:r>
      <w:r w:rsidR="00DF48DA" w:rsidRPr="00DC5C33">
        <w:rPr>
          <w:rFonts w:ascii="Times New Roman" w:hAnsi="Times New Roman" w:cs="Times New Roman"/>
          <w:sz w:val="28"/>
          <w:lang w:val="uz-Cyrl-UZ"/>
        </w:rPr>
        <w:t xml:space="preserve"> </w:t>
      </w:r>
      <w:r w:rsidRPr="00DC5C33">
        <w:rPr>
          <w:rFonts w:ascii="Times New Roman" w:hAnsi="Times New Roman" w:cs="Times New Roman"/>
          <w:sz w:val="28"/>
          <w:lang w:val="uz-Cyrl-UZ"/>
        </w:rPr>
        <w:t>davlat</w:t>
      </w:r>
      <w:r w:rsidR="00DF48DA" w:rsidRPr="00DC5C33">
        <w:rPr>
          <w:rFonts w:ascii="Times New Roman" w:hAnsi="Times New Roman" w:cs="Times New Roman"/>
          <w:sz w:val="28"/>
          <w:lang w:val="uz-Cyrl-UZ"/>
        </w:rPr>
        <w:t xml:space="preserve"> </w:t>
      </w:r>
      <w:r w:rsidRPr="00DC5C33">
        <w:rPr>
          <w:rFonts w:ascii="Times New Roman" w:hAnsi="Times New Roman" w:cs="Times New Roman"/>
          <w:sz w:val="28"/>
          <w:lang w:val="uz-Cyrl-UZ"/>
        </w:rPr>
        <w:t>universitetida</w:t>
      </w:r>
      <w:r w:rsidR="00DF48DA" w:rsidRPr="00DC5C33">
        <w:rPr>
          <w:rFonts w:ascii="Times New Roman" w:hAnsi="Times New Roman" w:cs="Times New Roman"/>
          <w:sz w:val="28"/>
          <w:lang w:val="uz-Cyrl-UZ"/>
        </w:rPr>
        <w:t xml:space="preserve"> </w:t>
      </w:r>
      <w:r w:rsidRPr="00DC5C33">
        <w:rPr>
          <w:rFonts w:ascii="Times New Roman" w:hAnsi="Times New Roman" w:cs="Times New Roman"/>
          <w:sz w:val="28"/>
          <w:lang w:val="uz-Cyrl-UZ"/>
        </w:rPr>
        <w:t>ishlab</w:t>
      </w:r>
      <w:r w:rsidR="00DF48DA" w:rsidRPr="00DC5C33">
        <w:rPr>
          <w:rFonts w:ascii="Times New Roman" w:hAnsi="Times New Roman" w:cs="Times New Roman"/>
          <w:sz w:val="28"/>
          <w:lang w:val="uz-Cyrl-UZ"/>
        </w:rPr>
        <w:t xml:space="preserve"> </w:t>
      </w:r>
      <w:r w:rsidRPr="00DC5C33">
        <w:rPr>
          <w:rFonts w:ascii="Times New Roman" w:hAnsi="Times New Roman" w:cs="Times New Roman"/>
          <w:sz w:val="28"/>
          <w:lang w:val="uz-Cyrl-UZ"/>
        </w:rPr>
        <w:t>chiqilgan</w:t>
      </w:r>
      <w:r w:rsidR="00DF48DA" w:rsidRPr="00DC5C33">
        <w:rPr>
          <w:rFonts w:ascii="Times New Roman" w:hAnsi="Times New Roman" w:cs="Times New Roman"/>
          <w:sz w:val="28"/>
          <w:lang w:val="uz-Cyrl-UZ"/>
        </w:rPr>
        <w:t>.</w:t>
      </w:r>
    </w:p>
    <w:p w:rsidR="00DF48DA" w:rsidRPr="00DC5C33" w:rsidRDefault="00DF48DA" w:rsidP="00DF48DA">
      <w:pPr>
        <w:spacing w:line="276" w:lineRule="auto"/>
        <w:jc w:val="both"/>
        <w:rPr>
          <w:rFonts w:ascii="Times New Roman" w:hAnsi="Times New Roman" w:cs="Times New Roman"/>
          <w:b/>
          <w:sz w:val="28"/>
          <w:lang w:val="uz-Cyrl-UZ"/>
        </w:rPr>
      </w:pPr>
    </w:p>
    <w:p w:rsidR="00D6223D" w:rsidRPr="00DC5C33" w:rsidRDefault="00D6223D" w:rsidP="00DF48DA">
      <w:pPr>
        <w:spacing w:line="276" w:lineRule="auto"/>
        <w:jc w:val="both"/>
        <w:rPr>
          <w:rFonts w:ascii="Times New Roman" w:hAnsi="Times New Roman" w:cs="Times New Roman"/>
          <w:b/>
          <w:sz w:val="28"/>
          <w:lang w:val="uz-Cyrl-UZ"/>
        </w:rPr>
      </w:pPr>
    </w:p>
    <w:p w:rsidR="00DF48DA" w:rsidRPr="00DC5C33" w:rsidRDefault="00DF48DA" w:rsidP="00DF48DA">
      <w:pPr>
        <w:spacing w:line="276" w:lineRule="auto"/>
        <w:jc w:val="both"/>
        <w:rPr>
          <w:rFonts w:ascii="Times New Roman" w:hAnsi="Times New Roman" w:cs="Times New Roman"/>
          <w:b/>
          <w:sz w:val="28"/>
          <w:lang w:val="uz-Cyrl-UZ"/>
        </w:rPr>
      </w:pPr>
    </w:p>
    <w:p w:rsidR="00834207" w:rsidRPr="00DC5C33" w:rsidRDefault="00B659D2" w:rsidP="00834207">
      <w:pPr>
        <w:spacing w:after="0" w:line="276" w:lineRule="auto"/>
        <w:jc w:val="both"/>
        <w:rPr>
          <w:rFonts w:ascii="Times New Roman" w:hAnsi="Times New Roman" w:cs="Times New Roman"/>
          <w:sz w:val="28"/>
          <w:szCs w:val="28"/>
          <w:lang w:val="uz-Cyrl-UZ"/>
        </w:rPr>
      </w:pPr>
      <w:r w:rsidRPr="00DC5C33">
        <w:rPr>
          <w:rFonts w:ascii="Times New Roman" w:hAnsi="Times New Roman" w:cs="Times New Roman"/>
          <w:b/>
          <w:sz w:val="28"/>
          <w:lang w:val="uz-Cyrl-UZ"/>
        </w:rPr>
        <w:t>Tuzuvchilar</w:t>
      </w:r>
      <w:r w:rsidR="00DF48DA" w:rsidRPr="00DC5C33">
        <w:rPr>
          <w:rFonts w:ascii="Times New Roman" w:hAnsi="Times New Roman" w:cs="Times New Roman"/>
          <w:b/>
          <w:sz w:val="28"/>
          <w:lang w:val="uz-Cyrl-UZ"/>
        </w:rPr>
        <w:t>:</w:t>
      </w:r>
      <w:r w:rsidR="00834207" w:rsidRPr="00DC5C33">
        <w:rPr>
          <w:rFonts w:ascii="Times New Roman" w:hAnsi="Times New Roman" w:cs="Times New Roman"/>
          <w:sz w:val="28"/>
          <w:szCs w:val="28"/>
          <w:lang w:val="uz-Cyrl-UZ"/>
        </w:rPr>
        <w:t xml:space="preserve">                               Abdujalolov S.A</w:t>
      </w:r>
      <w:r w:rsidR="00834207" w:rsidRPr="00DC5C33">
        <w:rPr>
          <w:rFonts w:ascii="Times New Roman" w:hAnsi="Times New Roman" w:cs="Times New Roman"/>
          <w:sz w:val="28"/>
          <w:szCs w:val="28"/>
          <w:lang w:val="uz-Cyrl-UZ"/>
        </w:rPr>
        <w:tab/>
        <w:t>ADU, San’atshunoslik fakulteti</w:t>
      </w:r>
    </w:p>
    <w:p w:rsidR="00834207" w:rsidRPr="00DC5C33" w:rsidRDefault="00834207" w:rsidP="00834207">
      <w:pPr>
        <w:spacing w:line="276" w:lineRule="auto"/>
        <w:ind w:left="4962"/>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“Tasviriy san’at va muhandislik grafikasi” kafedrasi muduri</w:t>
      </w:r>
    </w:p>
    <w:p w:rsidR="00834207" w:rsidRPr="00DC5C33" w:rsidRDefault="00834207" w:rsidP="00527576">
      <w:pPr>
        <w:spacing w:line="276" w:lineRule="auto"/>
        <w:jc w:val="both"/>
        <w:rPr>
          <w:rFonts w:ascii="Times New Roman" w:hAnsi="Times New Roman" w:cs="Times New Roman"/>
          <w:b/>
          <w:sz w:val="28"/>
          <w:lang w:val="uz-Cyrl-UZ"/>
        </w:rPr>
      </w:pPr>
      <w:r w:rsidRPr="00DC5C33">
        <w:rPr>
          <w:rFonts w:ascii="Times New Roman" w:hAnsi="Times New Roman" w:cs="Times New Roman"/>
          <w:sz w:val="28"/>
          <w:szCs w:val="28"/>
          <w:lang w:val="en-US"/>
        </w:rPr>
        <w:tab/>
      </w:r>
      <w:r w:rsidRPr="00DC5C33">
        <w:rPr>
          <w:rFonts w:ascii="Times New Roman" w:hAnsi="Times New Roman" w:cs="Times New Roman"/>
          <w:sz w:val="28"/>
          <w:szCs w:val="28"/>
          <w:lang w:val="en-US"/>
        </w:rPr>
        <w:tab/>
      </w:r>
      <w:r w:rsidRPr="00DC5C33">
        <w:rPr>
          <w:rFonts w:ascii="Times New Roman" w:hAnsi="Times New Roman" w:cs="Times New Roman"/>
          <w:sz w:val="28"/>
          <w:szCs w:val="28"/>
          <w:lang w:val="en-US"/>
        </w:rPr>
        <w:tab/>
        <w:t xml:space="preserve">       </w:t>
      </w:r>
      <w:r w:rsidRPr="00DC5C33">
        <w:rPr>
          <w:rFonts w:ascii="Times New Roman" w:hAnsi="Times New Roman" w:cs="Times New Roman"/>
          <w:sz w:val="28"/>
          <w:szCs w:val="28"/>
          <w:lang w:val="uz-Cyrl-UZ"/>
        </w:rPr>
        <w:t xml:space="preserve">                  </w:t>
      </w:r>
      <w:r w:rsidR="00527576" w:rsidRPr="00DC5C33">
        <w:rPr>
          <w:rFonts w:ascii="Times New Roman" w:hAnsi="Times New Roman" w:cs="Times New Roman"/>
          <w:sz w:val="28"/>
          <w:szCs w:val="28"/>
          <w:lang w:val="en-US"/>
        </w:rPr>
        <w:t xml:space="preserve">    </w:t>
      </w:r>
      <w:r w:rsidR="00527576" w:rsidRPr="00DC5C33">
        <w:rPr>
          <w:rFonts w:ascii="Times New Roman" w:hAnsi="Times New Roman" w:cs="Times New Roman"/>
          <w:sz w:val="28"/>
          <w:szCs w:val="28"/>
          <w:lang w:val="uz-Cyrl-UZ"/>
        </w:rPr>
        <w:t>Shakirova Ch.T</w:t>
      </w:r>
      <w:r w:rsidRPr="00DC5C33">
        <w:rPr>
          <w:rFonts w:ascii="Times New Roman" w:hAnsi="Times New Roman" w:cs="Times New Roman"/>
          <w:sz w:val="28"/>
          <w:szCs w:val="28"/>
          <w:lang w:val="uz-Cyrl-UZ"/>
        </w:rPr>
        <w:t>.</w:t>
      </w:r>
      <w:r w:rsidRPr="00DC5C33">
        <w:rPr>
          <w:rFonts w:ascii="Times New Roman" w:hAnsi="Times New Roman" w:cs="Times New Roman"/>
          <w:sz w:val="28"/>
          <w:szCs w:val="28"/>
          <w:lang w:val="uz-Cyrl-UZ"/>
        </w:rPr>
        <w:tab/>
        <w:t>ADU, San’atshunoslik fakulteti</w:t>
      </w:r>
    </w:p>
    <w:p w:rsidR="00834207" w:rsidRPr="00DC5C33" w:rsidRDefault="00834207" w:rsidP="00834207">
      <w:pPr>
        <w:spacing w:line="276" w:lineRule="auto"/>
        <w:ind w:left="4962"/>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“Tasviriy san’at va muhandislik grafikasi” kafedrasi o’qituvchisi</w:t>
      </w:r>
    </w:p>
    <w:p w:rsidR="00834207" w:rsidRPr="00DC5C33" w:rsidRDefault="00834207" w:rsidP="00834207">
      <w:pPr>
        <w:spacing w:after="0"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w:t>
      </w:r>
      <w:r w:rsidR="00527576" w:rsidRPr="00DC5C33">
        <w:rPr>
          <w:rFonts w:ascii="Times New Roman" w:hAnsi="Times New Roman" w:cs="Times New Roman"/>
          <w:sz w:val="28"/>
          <w:szCs w:val="28"/>
          <w:lang w:val="uz-Cyrl-UZ"/>
        </w:rPr>
        <w:t>Zokirova.M</w:t>
      </w:r>
      <w:r w:rsidRPr="00DC5C33">
        <w:rPr>
          <w:rFonts w:ascii="Times New Roman" w:hAnsi="Times New Roman" w:cs="Times New Roman"/>
          <w:sz w:val="28"/>
          <w:szCs w:val="28"/>
          <w:lang w:val="uz-Cyrl-UZ"/>
        </w:rPr>
        <w:t>.  ADU, San’atshunoslik fakulteti</w:t>
      </w:r>
    </w:p>
    <w:p w:rsidR="00834207" w:rsidRPr="00DC5C33" w:rsidRDefault="00834207" w:rsidP="00834207">
      <w:pPr>
        <w:spacing w:line="276" w:lineRule="auto"/>
        <w:ind w:left="4962"/>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“Tasviriy san’at va muhandislik grafikasi” kafedrasi o’qituvchisi</w:t>
      </w:r>
    </w:p>
    <w:p w:rsidR="00834207" w:rsidRPr="00DC5C33" w:rsidRDefault="00834207" w:rsidP="00834207">
      <w:pPr>
        <w:spacing w:after="0"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w:t>
      </w:r>
      <w:r w:rsidR="00527576" w:rsidRPr="00DC5C33">
        <w:rPr>
          <w:rFonts w:ascii="Times New Roman" w:hAnsi="Times New Roman" w:cs="Times New Roman"/>
          <w:sz w:val="28"/>
          <w:szCs w:val="28"/>
          <w:lang w:val="uz-Cyrl-UZ"/>
        </w:rPr>
        <w:t>Qo‘chqarov</w:t>
      </w:r>
      <w:r w:rsidRPr="00DC5C33">
        <w:rPr>
          <w:rFonts w:ascii="Times New Roman" w:hAnsi="Times New Roman" w:cs="Times New Roman"/>
          <w:sz w:val="28"/>
          <w:szCs w:val="28"/>
          <w:lang w:val="uz-Cyrl-UZ"/>
        </w:rPr>
        <w:t>.</w:t>
      </w:r>
      <w:r w:rsidR="00527576" w:rsidRPr="00DC5C33">
        <w:rPr>
          <w:rFonts w:ascii="Times New Roman" w:hAnsi="Times New Roman" w:cs="Times New Roman"/>
          <w:sz w:val="28"/>
          <w:szCs w:val="28"/>
          <w:lang w:val="uz-Cyrl-UZ"/>
        </w:rPr>
        <w:t>B.O‘</w:t>
      </w:r>
      <w:r w:rsidRPr="00DC5C33">
        <w:rPr>
          <w:rFonts w:ascii="Times New Roman" w:hAnsi="Times New Roman" w:cs="Times New Roman"/>
          <w:sz w:val="28"/>
          <w:szCs w:val="28"/>
          <w:lang w:val="uz-Cyrl-UZ"/>
        </w:rPr>
        <w:t xml:space="preserve">   ADU, San’atshunoslik fakulteti</w:t>
      </w:r>
    </w:p>
    <w:p w:rsidR="00834207" w:rsidRPr="00DC5C33" w:rsidRDefault="00834207" w:rsidP="00834207">
      <w:pPr>
        <w:spacing w:line="276" w:lineRule="auto"/>
        <w:ind w:left="4962"/>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“Tasviriy san’at va muhandislik grafikasi” kafedrasi o’qituvchisi</w:t>
      </w:r>
    </w:p>
    <w:p w:rsidR="00DF48DA" w:rsidRPr="00DC5C33" w:rsidRDefault="00DF48DA" w:rsidP="00DF48DA">
      <w:pPr>
        <w:spacing w:line="276" w:lineRule="auto"/>
        <w:jc w:val="both"/>
        <w:rPr>
          <w:rFonts w:ascii="Times New Roman" w:hAnsi="Times New Roman" w:cs="Times New Roman"/>
          <w:b/>
          <w:sz w:val="28"/>
          <w:lang w:val="uz-Cyrl-UZ"/>
        </w:rPr>
      </w:pPr>
    </w:p>
    <w:p w:rsidR="00DF48DA" w:rsidRPr="00DC5C33" w:rsidRDefault="00DF48DA" w:rsidP="00DF48DA">
      <w:pPr>
        <w:spacing w:line="276" w:lineRule="auto"/>
        <w:jc w:val="both"/>
        <w:rPr>
          <w:rFonts w:ascii="Times New Roman" w:hAnsi="Times New Roman" w:cs="Times New Roman"/>
          <w:b/>
          <w:sz w:val="28"/>
          <w:lang w:val="uz-Cyrl-UZ"/>
        </w:rPr>
      </w:pPr>
    </w:p>
    <w:p w:rsidR="00DF48DA" w:rsidRPr="00DC5C33" w:rsidRDefault="006C6CD0" w:rsidP="00DF48DA">
      <w:pPr>
        <w:spacing w:line="276" w:lineRule="auto"/>
        <w:jc w:val="both"/>
        <w:rPr>
          <w:rFonts w:ascii="Times New Roman" w:hAnsi="Times New Roman" w:cs="Times New Roman"/>
          <w:b/>
          <w:sz w:val="28"/>
          <w:lang w:val="uz-Cyrl-UZ"/>
        </w:rPr>
      </w:pPr>
      <w:r w:rsidRPr="00DC5C33">
        <w:rPr>
          <w:rFonts w:ascii="Times New Roman" w:hAnsi="Times New Roman" w:cs="Times New Roman"/>
          <w:b/>
          <w:sz w:val="28"/>
          <w:lang w:val="uz-Cyrl-UZ"/>
        </w:rPr>
        <w:t xml:space="preserve">           </w:t>
      </w:r>
      <w:r w:rsidR="00B659D2" w:rsidRPr="00DC5C33">
        <w:rPr>
          <w:rFonts w:ascii="Times New Roman" w:hAnsi="Times New Roman" w:cs="Times New Roman"/>
          <w:b/>
          <w:sz w:val="28"/>
          <w:lang w:val="uz-Cyrl-UZ"/>
        </w:rPr>
        <w:t>Kafedra</w:t>
      </w:r>
      <w:r w:rsidR="00C5108B" w:rsidRPr="00DC5C33">
        <w:rPr>
          <w:rFonts w:ascii="Times New Roman" w:hAnsi="Times New Roman" w:cs="Times New Roman"/>
          <w:b/>
          <w:sz w:val="28"/>
          <w:lang w:val="uz-Cyrl-UZ"/>
        </w:rPr>
        <w:t xml:space="preserve"> </w:t>
      </w:r>
      <w:r w:rsidR="00B659D2" w:rsidRPr="00DC5C33">
        <w:rPr>
          <w:rFonts w:ascii="Times New Roman" w:hAnsi="Times New Roman" w:cs="Times New Roman"/>
          <w:b/>
          <w:sz w:val="28"/>
          <w:lang w:val="uz-Cyrl-UZ"/>
        </w:rPr>
        <w:t>mudiri</w:t>
      </w:r>
      <w:r w:rsidR="00C5108B" w:rsidRPr="00DC5C33">
        <w:rPr>
          <w:rFonts w:ascii="Times New Roman" w:hAnsi="Times New Roman" w:cs="Times New Roman"/>
          <w:b/>
          <w:sz w:val="28"/>
          <w:lang w:val="uz-Cyrl-UZ"/>
        </w:rPr>
        <w:t>:</w:t>
      </w:r>
      <w:r w:rsidR="00C5108B" w:rsidRPr="00DC5C33">
        <w:rPr>
          <w:rFonts w:ascii="Times New Roman" w:hAnsi="Times New Roman" w:cs="Times New Roman"/>
          <w:b/>
          <w:sz w:val="28"/>
          <w:lang w:val="uz-Cyrl-UZ"/>
        </w:rPr>
        <w:tab/>
      </w:r>
      <w:r w:rsidR="00C5108B" w:rsidRPr="00DC5C33">
        <w:rPr>
          <w:rFonts w:ascii="Times New Roman" w:hAnsi="Times New Roman" w:cs="Times New Roman"/>
          <w:b/>
          <w:sz w:val="28"/>
          <w:lang w:val="uz-Cyrl-UZ"/>
        </w:rPr>
        <w:tab/>
      </w:r>
      <w:r w:rsidR="00C5108B" w:rsidRPr="00DC5C33">
        <w:rPr>
          <w:rFonts w:ascii="Times New Roman" w:hAnsi="Times New Roman" w:cs="Times New Roman"/>
          <w:b/>
          <w:sz w:val="28"/>
          <w:lang w:val="uz-Cyrl-UZ"/>
        </w:rPr>
        <w:tab/>
      </w:r>
      <w:r w:rsidR="00C5108B" w:rsidRPr="00DC5C33">
        <w:rPr>
          <w:rFonts w:ascii="Times New Roman" w:hAnsi="Times New Roman" w:cs="Times New Roman"/>
          <w:b/>
          <w:sz w:val="28"/>
          <w:lang w:val="uz-Cyrl-UZ"/>
        </w:rPr>
        <w:tab/>
      </w:r>
      <w:r w:rsidR="00C5108B" w:rsidRPr="00DC5C33">
        <w:rPr>
          <w:rFonts w:ascii="Times New Roman" w:hAnsi="Times New Roman" w:cs="Times New Roman"/>
          <w:b/>
          <w:sz w:val="28"/>
          <w:lang w:val="uz-Cyrl-UZ"/>
        </w:rPr>
        <w:tab/>
      </w:r>
      <w:r w:rsidRPr="00DC5C33">
        <w:rPr>
          <w:rFonts w:ascii="Times New Roman" w:hAnsi="Times New Roman" w:cs="Times New Roman"/>
          <w:b/>
          <w:sz w:val="28"/>
          <w:lang w:val="uz-Cyrl-UZ"/>
        </w:rPr>
        <w:t xml:space="preserve">                    </w:t>
      </w:r>
      <w:r w:rsidR="00834207" w:rsidRPr="00DC5C33">
        <w:rPr>
          <w:rFonts w:ascii="Times New Roman" w:hAnsi="Times New Roman" w:cs="Times New Roman"/>
          <w:b/>
          <w:sz w:val="28"/>
          <w:szCs w:val="28"/>
          <w:lang w:val="uz-Cyrl-UZ"/>
        </w:rPr>
        <w:t>Abdujalolov S.A</w:t>
      </w:r>
    </w:p>
    <w:p w:rsidR="00C5108B" w:rsidRPr="00DC5C33" w:rsidRDefault="00C5108B" w:rsidP="00DF48DA">
      <w:pPr>
        <w:spacing w:line="276" w:lineRule="auto"/>
        <w:jc w:val="both"/>
        <w:rPr>
          <w:rFonts w:ascii="Times New Roman" w:hAnsi="Times New Roman" w:cs="Times New Roman"/>
          <w:b/>
          <w:sz w:val="28"/>
          <w:lang w:val="uz-Cyrl-UZ"/>
        </w:rPr>
      </w:pPr>
    </w:p>
    <w:p w:rsidR="008B0DF0" w:rsidRPr="00DC5C33" w:rsidRDefault="006C6CD0" w:rsidP="006C6CD0">
      <w:pPr>
        <w:spacing w:line="276" w:lineRule="auto"/>
        <w:jc w:val="both"/>
        <w:rPr>
          <w:rFonts w:ascii="Times New Roman" w:hAnsi="Times New Roman" w:cs="Times New Roman"/>
          <w:b/>
          <w:sz w:val="28"/>
          <w:lang w:val="uz-Cyrl-UZ"/>
        </w:rPr>
      </w:pPr>
      <w:r w:rsidRPr="00DC5C33">
        <w:rPr>
          <w:rFonts w:ascii="Times New Roman" w:hAnsi="Times New Roman" w:cs="Times New Roman"/>
          <w:b/>
          <w:sz w:val="28"/>
          <w:lang w:val="uz-Cyrl-UZ"/>
        </w:rPr>
        <w:t xml:space="preserve">           </w:t>
      </w:r>
      <w:r w:rsidR="00B659D2" w:rsidRPr="00DC5C33">
        <w:rPr>
          <w:rFonts w:ascii="Times New Roman" w:hAnsi="Times New Roman" w:cs="Times New Roman"/>
          <w:b/>
          <w:sz w:val="28"/>
          <w:lang w:val="uz-Cyrl-UZ"/>
        </w:rPr>
        <w:t>Fakulteti</w:t>
      </w:r>
      <w:r w:rsidR="00C5108B" w:rsidRPr="00DC5C33">
        <w:rPr>
          <w:rFonts w:ascii="Times New Roman" w:hAnsi="Times New Roman" w:cs="Times New Roman"/>
          <w:b/>
          <w:sz w:val="28"/>
          <w:lang w:val="uz-Cyrl-UZ"/>
        </w:rPr>
        <w:t xml:space="preserve"> </w:t>
      </w:r>
      <w:r w:rsidR="00B659D2" w:rsidRPr="00DC5C33">
        <w:rPr>
          <w:rFonts w:ascii="Times New Roman" w:hAnsi="Times New Roman" w:cs="Times New Roman"/>
          <w:b/>
          <w:sz w:val="28"/>
          <w:lang w:val="uz-Cyrl-UZ"/>
        </w:rPr>
        <w:t>dekani</w:t>
      </w:r>
      <w:r w:rsidR="00C5108B" w:rsidRPr="00DC5C33">
        <w:rPr>
          <w:rFonts w:ascii="Times New Roman" w:hAnsi="Times New Roman" w:cs="Times New Roman"/>
          <w:b/>
          <w:sz w:val="28"/>
          <w:lang w:val="uz-Cyrl-UZ"/>
        </w:rPr>
        <w:t>:</w:t>
      </w:r>
      <w:r w:rsidR="008B0DF0" w:rsidRPr="00DC5C33">
        <w:rPr>
          <w:rFonts w:ascii="Times New Roman" w:hAnsi="Times New Roman" w:cs="Times New Roman"/>
          <w:b/>
          <w:sz w:val="28"/>
          <w:lang w:val="uz-Cyrl-UZ"/>
        </w:rPr>
        <w:t xml:space="preserve"> </w:t>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D6223D" w:rsidRPr="00DC5C33">
        <w:rPr>
          <w:rFonts w:ascii="Times New Roman" w:hAnsi="Times New Roman" w:cs="Times New Roman"/>
          <w:b/>
          <w:sz w:val="28"/>
          <w:lang w:val="uz-Cyrl-UZ"/>
        </w:rPr>
        <w:tab/>
      </w:r>
      <w:r w:rsidR="00834207" w:rsidRPr="00DC5C33">
        <w:rPr>
          <w:rFonts w:ascii="Times New Roman" w:hAnsi="Times New Roman" w:cs="Times New Roman"/>
          <w:b/>
          <w:sz w:val="28"/>
          <w:szCs w:val="28"/>
          <w:lang w:val="uz-Cyrl-UZ"/>
        </w:rPr>
        <w:t>Shakirova Ch.T.</w:t>
      </w:r>
    </w:p>
    <w:p w:rsidR="00D6223D" w:rsidRPr="00DC5C33" w:rsidRDefault="00D6223D" w:rsidP="00834207">
      <w:pPr>
        <w:spacing w:line="276" w:lineRule="auto"/>
        <w:jc w:val="both"/>
        <w:rPr>
          <w:rFonts w:ascii="Times New Roman" w:hAnsi="Times New Roman" w:cs="Times New Roman"/>
          <w:b/>
          <w:sz w:val="28"/>
          <w:lang w:val="uz-Cyrl-UZ"/>
        </w:rPr>
      </w:pPr>
    </w:p>
    <w:p w:rsidR="008B0DF0" w:rsidRPr="00DC5C33" w:rsidRDefault="00B659D2" w:rsidP="008B0DF0">
      <w:pPr>
        <w:spacing w:line="276" w:lineRule="auto"/>
        <w:ind w:left="708"/>
        <w:jc w:val="both"/>
        <w:rPr>
          <w:rFonts w:ascii="Times New Roman" w:hAnsi="Times New Roman" w:cs="Times New Roman"/>
          <w:b/>
          <w:sz w:val="28"/>
          <w:lang w:val="uz-Cyrl-UZ"/>
        </w:rPr>
      </w:pPr>
      <w:r w:rsidRPr="00DC5C33">
        <w:rPr>
          <w:rFonts w:ascii="Times New Roman" w:hAnsi="Times New Roman" w:cs="Times New Roman"/>
          <w:b/>
          <w:sz w:val="28"/>
          <w:lang w:val="uz-Cyrl-UZ"/>
        </w:rPr>
        <w:t>O‘quv</w:t>
      </w:r>
      <w:r w:rsidR="00D6223D" w:rsidRPr="00DC5C33">
        <w:rPr>
          <w:rFonts w:ascii="Times New Roman" w:hAnsi="Times New Roman" w:cs="Times New Roman"/>
          <w:b/>
          <w:sz w:val="28"/>
          <w:lang w:val="uz-Cyrl-UZ"/>
        </w:rPr>
        <w:t>-</w:t>
      </w:r>
      <w:r w:rsidRPr="00DC5C33">
        <w:rPr>
          <w:rFonts w:ascii="Times New Roman" w:hAnsi="Times New Roman" w:cs="Times New Roman"/>
          <w:b/>
          <w:sz w:val="28"/>
          <w:lang w:val="uz-Cyrl-UZ"/>
        </w:rPr>
        <w:t>uslubiy</w:t>
      </w:r>
      <w:r w:rsidR="00C5108B" w:rsidRPr="00DC5C33">
        <w:rPr>
          <w:rFonts w:ascii="Times New Roman" w:hAnsi="Times New Roman" w:cs="Times New Roman"/>
          <w:b/>
          <w:sz w:val="28"/>
          <w:lang w:val="uz-Cyrl-UZ"/>
        </w:rPr>
        <w:t xml:space="preserve"> </w:t>
      </w:r>
      <w:r w:rsidRPr="00DC5C33">
        <w:rPr>
          <w:rFonts w:ascii="Times New Roman" w:hAnsi="Times New Roman" w:cs="Times New Roman"/>
          <w:b/>
          <w:sz w:val="28"/>
          <w:lang w:val="uz-Cyrl-UZ"/>
        </w:rPr>
        <w:t>boshqarma</w:t>
      </w:r>
      <w:r w:rsidR="00C5108B" w:rsidRPr="00DC5C33">
        <w:rPr>
          <w:rFonts w:ascii="Times New Roman" w:hAnsi="Times New Roman" w:cs="Times New Roman"/>
          <w:b/>
          <w:sz w:val="28"/>
          <w:lang w:val="uz-Cyrl-UZ"/>
        </w:rPr>
        <w:t xml:space="preserve"> </w:t>
      </w:r>
      <w:r w:rsidRPr="00DC5C33">
        <w:rPr>
          <w:rFonts w:ascii="Times New Roman" w:hAnsi="Times New Roman" w:cs="Times New Roman"/>
          <w:b/>
          <w:sz w:val="28"/>
          <w:lang w:val="uz-Cyrl-UZ"/>
        </w:rPr>
        <w:t>boshlig‘i</w:t>
      </w:r>
      <w:r w:rsidR="00C5108B" w:rsidRPr="00DC5C33">
        <w:rPr>
          <w:rFonts w:ascii="Times New Roman" w:hAnsi="Times New Roman" w:cs="Times New Roman"/>
          <w:b/>
          <w:sz w:val="28"/>
          <w:lang w:val="uz-Cyrl-UZ"/>
        </w:rPr>
        <w:t>:</w:t>
      </w:r>
      <w:r w:rsidR="008B0DF0" w:rsidRPr="00DC5C33">
        <w:rPr>
          <w:rFonts w:ascii="Times New Roman" w:hAnsi="Times New Roman" w:cs="Times New Roman"/>
          <w:b/>
          <w:sz w:val="28"/>
          <w:lang w:val="uz-Cyrl-UZ"/>
        </w:rPr>
        <w:t xml:space="preserve"> </w:t>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3E3A58" w:rsidRPr="00DC5C33">
        <w:rPr>
          <w:rFonts w:ascii="Times New Roman" w:hAnsi="Times New Roman" w:cs="Times New Roman"/>
          <w:b/>
          <w:sz w:val="28"/>
          <w:lang w:val="uz-Cyrl-UZ"/>
        </w:rPr>
        <w:t>G‘.Haydarov</w:t>
      </w:r>
    </w:p>
    <w:p w:rsidR="008B0DF0" w:rsidRPr="00DC5C33" w:rsidRDefault="008B0DF0" w:rsidP="00C5108B">
      <w:pPr>
        <w:spacing w:line="276" w:lineRule="auto"/>
        <w:ind w:left="708"/>
        <w:jc w:val="both"/>
        <w:rPr>
          <w:rFonts w:ascii="Times New Roman" w:hAnsi="Times New Roman" w:cs="Times New Roman"/>
          <w:b/>
          <w:sz w:val="28"/>
          <w:lang w:val="uz-Cyrl-UZ"/>
        </w:rPr>
      </w:pPr>
    </w:p>
    <w:p w:rsidR="00F76106" w:rsidRPr="00DC5C33" w:rsidRDefault="00F76106" w:rsidP="00C5108B">
      <w:pPr>
        <w:spacing w:line="276" w:lineRule="auto"/>
        <w:ind w:left="708"/>
        <w:jc w:val="both"/>
        <w:rPr>
          <w:rFonts w:ascii="Times New Roman" w:hAnsi="Times New Roman" w:cs="Times New Roman"/>
          <w:b/>
          <w:sz w:val="28"/>
          <w:lang w:val="uz-Cyrl-UZ"/>
        </w:rPr>
      </w:pPr>
    </w:p>
    <w:p w:rsidR="006C6CD0" w:rsidRPr="00DC5C33" w:rsidRDefault="00B659D2" w:rsidP="00834207">
      <w:pPr>
        <w:spacing w:line="276" w:lineRule="auto"/>
        <w:ind w:left="708"/>
        <w:jc w:val="both"/>
        <w:rPr>
          <w:rFonts w:ascii="Times New Roman" w:hAnsi="Times New Roman" w:cs="Times New Roman"/>
          <w:b/>
          <w:sz w:val="28"/>
          <w:lang w:val="uz-Cyrl-UZ"/>
        </w:rPr>
      </w:pPr>
      <w:r w:rsidRPr="00DC5C33">
        <w:rPr>
          <w:rFonts w:ascii="Times New Roman" w:hAnsi="Times New Roman" w:cs="Times New Roman"/>
          <w:b/>
          <w:sz w:val="28"/>
          <w:lang w:val="uz-Cyrl-UZ"/>
        </w:rPr>
        <w:t>O‘quv</w:t>
      </w:r>
      <w:r w:rsidR="00C5108B" w:rsidRPr="00DC5C33">
        <w:rPr>
          <w:rFonts w:ascii="Times New Roman" w:hAnsi="Times New Roman" w:cs="Times New Roman"/>
          <w:b/>
          <w:sz w:val="28"/>
          <w:lang w:val="uz-Cyrl-UZ"/>
        </w:rPr>
        <w:t xml:space="preserve"> </w:t>
      </w:r>
      <w:r w:rsidRPr="00DC5C33">
        <w:rPr>
          <w:rFonts w:ascii="Times New Roman" w:hAnsi="Times New Roman" w:cs="Times New Roman"/>
          <w:b/>
          <w:sz w:val="28"/>
          <w:lang w:val="uz-Cyrl-UZ"/>
        </w:rPr>
        <w:t>ishlari</w:t>
      </w:r>
      <w:r w:rsidR="00C5108B" w:rsidRPr="00DC5C33">
        <w:rPr>
          <w:rFonts w:ascii="Times New Roman" w:hAnsi="Times New Roman" w:cs="Times New Roman"/>
          <w:b/>
          <w:sz w:val="28"/>
          <w:lang w:val="uz-Cyrl-UZ"/>
        </w:rPr>
        <w:t xml:space="preserve"> </w:t>
      </w:r>
      <w:r w:rsidRPr="00DC5C33">
        <w:rPr>
          <w:rFonts w:ascii="Times New Roman" w:hAnsi="Times New Roman" w:cs="Times New Roman"/>
          <w:b/>
          <w:sz w:val="28"/>
          <w:lang w:val="uz-Cyrl-UZ"/>
        </w:rPr>
        <w:t>bo‘yicha</w:t>
      </w:r>
      <w:r w:rsidR="00C5108B" w:rsidRPr="00DC5C33">
        <w:rPr>
          <w:rFonts w:ascii="Times New Roman" w:hAnsi="Times New Roman" w:cs="Times New Roman"/>
          <w:b/>
          <w:sz w:val="28"/>
          <w:lang w:val="uz-Cyrl-UZ"/>
        </w:rPr>
        <w:t xml:space="preserve"> </w:t>
      </w:r>
      <w:r w:rsidRPr="00DC5C33">
        <w:rPr>
          <w:rFonts w:ascii="Times New Roman" w:hAnsi="Times New Roman" w:cs="Times New Roman"/>
          <w:b/>
          <w:sz w:val="28"/>
          <w:lang w:val="uz-Cyrl-UZ"/>
        </w:rPr>
        <w:t>prorektor</w:t>
      </w:r>
      <w:r w:rsidR="00C5108B" w:rsidRPr="00DC5C33">
        <w:rPr>
          <w:rFonts w:ascii="Times New Roman" w:hAnsi="Times New Roman" w:cs="Times New Roman"/>
          <w:b/>
          <w:sz w:val="28"/>
          <w:lang w:val="uz-Cyrl-UZ"/>
        </w:rPr>
        <w:t>:</w:t>
      </w:r>
      <w:r w:rsidR="008B0DF0" w:rsidRPr="00DC5C33">
        <w:rPr>
          <w:rFonts w:ascii="Times New Roman" w:hAnsi="Times New Roman" w:cs="Times New Roman"/>
          <w:b/>
          <w:sz w:val="28"/>
          <w:lang w:val="uz-Cyrl-UZ"/>
        </w:rPr>
        <w:t xml:space="preserve"> </w:t>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008B0DF0" w:rsidRPr="00DC5C33">
        <w:rPr>
          <w:rFonts w:ascii="Times New Roman" w:hAnsi="Times New Roman" w:cs="Times New Roman"/>
          <w:b/>
          <w:sz w:val="28"/>
          <w:lang w:val="uz-Cyrl-UZ"/>
        </w:rPr>
        <w:tab/>
      </w:r>
      <w:r w:rsidRPr="00DC5C33">
        <w:rPr>
          <w:rFonts w:ascii="Times New Roman" w:hAnsi="Times New Roman" w:cs="Times New Roman"/>
          <w:b/>
          <w:sz w:val="28"/>
          <w:lang w:val="uz-Cyrl-UZ"/>
        </w:rPr>
        <w:tab/>
        <w:t>R</w:t>
      </w:r>
      <w:r w:rsidR="00D6223D" w:rsidRPr="00DC5C33">
        <w:rPr>
          <w:rFonts w:ascii="Times New Roman" w:hAnsi="Times New Roman" w:cs="Times New Roman"/>
          <w:b/>
          <w:sz w:val="28"/>
          <w:lang w:val="uz-Cyrl-UZ"/>
        </w:rPr>
        <w:t>.</w:t>
      </w:r>
      <w:r w:rsidRPr="00DC5C33">
        <w:rPr>
          <w:rFonts w:ascii="Times New Roman" w:hAnsi="Times New Roman" w:cs="Times New Roman"/>
          <w:b/>
          <w:sz w:val="28"/>
          <w:lang w:val="uz-Cyrl-UZ"/>
        </w:rPr>
        <w:t>Mullajonov</w:t>
      </w:r>
    </w:p>
    <w:p w:rsidR="00DF48DA" w:rsidRPr="00DC5C33" w:rsidRDefault="00CF1B0A" w:rsidP="00CF1B0A">
      <w:pPr>
        <w:spacing w:line="276" w:lineRule="auto"/>
        <w:jc w:val="center"/>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lastRenderedPageBreak/>
        <w:t>KIRISH</w:t>
      </w:r>
    </w:p>
    <w:p w:rsidR="00B659D2" w:rsidRPr="00DC5C33" w:rsidRDefault="002E142C" w:rsidP="004E4B9F">
      <w:pPr>
        <w:spacing w:line="360"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Mazkur</w:t>
      </w:r>
      <w:r w:rsidR="00B659D2"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dastur</w:t>
      </w:r>
      <w:r w:rsidR="00B659D2" w:rsidRPr="00DC5C33">
        <w:rPr>
          <w:rFonts w:ascii="Times New Roman" w:hAnsi="Times New Roman" w:cs="Times New Roman"/>
          <w:sz w:val="28"/>
          <w:szCs w:val="28"/>
          <w:lang w:val="uz-Cyrl-UZ"/>
        </w:rPr>
        <w:t xml:space="preserve"> </w:t>
      </w:r>
      <w:r w:rsidR="006C6CD0" w:rsidRPr="00DC5C33">
        <w:rPr>
          <w:rFonts w:ascii="Times New Roman" w:hAnsi="Times New Roman" w:cs="Times New Roman"/>
          <w:sz w:val="28"/>
          <w:szCs w:val="28"/>
          <w:lang w:val="uz-Cyrl-UZ"/>
        </w:rPr>
        <w:t xml:space="preserve">Tasviriy san’at va muhandislik grafikasi sirtqi </w:t>
      </w:r>
      <w:r w:rsidR="00CF1B0A" w:rsidRPr="00DC5C33">
        <w:rPr>
          <w:rFonts w:ascii="Times New Roman" w:hAnsi="Times New Roman" w:cs="Times New Roman"/>
          <w:sz w:val="28"/>
          <w:szCs w:val="28"/>
          <w:lang w:val="uz-Cyrl-UZ"/>
        </w:rPr>
        <w:t>ta’lim</w:t>
      </w:r>
      <w:r w:rsidR="00B659D2"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yo‘nalishi</w:t>
      </w:r>
      <w:r w:rsidR="00B659D2"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bitiruvchilarining</w:t>
      </w:r>
      <w:r w:rsidR="00B659D2"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taxsil</w:t>
      </w:r>
      <w:r w:rsidR="005B60AC"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olish</w:t>
      </w:r>
      <w:r w:rsidR="00B659D2"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mobaynida</w:t>
      </w:r>
      <w:r w:rsidR="00B659D2" w:rsidRPr="00DC5C33">
        <w:rPr>
          <w:rFonts w:ascii="Times New Roman" w:hAnsi="Times New Roman" w:cs="Times New Roman"/>
          <w:sz w:val="28"/>
          <w:szCs w:val="28"/>
          <w:lang w:val="uz-Cyrl-UZ"/>
        </w:rPr>
        <w:t xml:space="preserve"> </w:t>
      </w:r>
      <w:r w:rsidR="00814B14" w:rsidRPr="00DC5C33">
        <w:rPr>
          <w:rFonts w:ascii="Times New Roman" w:hAnsi="Times New Roman" w:cs="Times New Roman"/>
          <w:sz w:val="28"/>
          <w:szCs w:val="28"/>
          <w:lang w:val="uz-Cyrl-UZ"/>
        </w:rPr>
        <w:t>majburiy</w:t>
      </w:r>
      <w:r w:rsidR="00C91309"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fanlarini</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o‘qib</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o‘zlashtirganlik</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darajasini</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aniqlash</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uchun</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o‘tkaziladigan</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Yakuniy</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Davlat</w:t>
      </w:r>
      <w:r w:rsidR="00063F7F"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attestatsiyasi</w:t>
      </w:r>
      <w:r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sinovlari</w:t>
      </w:r>
      <w:r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bo‘yicha</w:t>
      </w:r>
      <w:r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ishlab</w:t>
      </w:r>
      <w:r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chiqilgan</w:t>
      </w:r>
      <w:r w:rsidR="00C343ED" w:rsidRPr="00DC5C33">
        <w:rPr>
          <w:rFonts w:ascii="Times New Roman" w:hAnsi="Times New Roman" w:cs="Times New Roman"/>
          <w:sz w:val="28"/>
          <w:szCs w:val="28"/>
          <w:lang w:val="uz-Cyrl-UZ"/>
        </w:rPr>
        <w:t>.</w:t>
      </w:r>
    </w:p>
    <w:p w:rsidR="009D0B58" w:rsidRPr="00DC5C33" w:rsidRDefault="009027A4" w:rsidP="004E4B9F">
      <w:pPr>
        <w:spacing w:line="360"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w:t>
      </w:r>
    </w:p>
    <w:p w:rsidR="009D0B58" w:rsidRPr="00DC5C33" w:rsidRDefault="00FD4901" w:rsidP="004E4B9F">
      <w:pPr>
        <w:spacing w:line="360"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w:t>
      </w:r>
      <w:r w:rsidR="0011644A" w:rsidRPr="00DC5C33">
        <w:rPr>
          <w:rFonts w:ascii="Times New Roman" w:hAnsi="Times New Roman" w:cs="Times New Roman"/>
          <w:sz w:val="28"/>
          <w:szCs w:val="28"/>
          <w:lang w:val="uz-Cyrl-UZ"/>
        </w:rPr>
        <w:t>202</w:t>
      </w:r>
      <w:r w:rsidR="00814B14" w:rsidRPr="00DC5C33">
        <w:rPr>
          <w:rFonts w:ascii="Times New Roman" w:hAnsi="Times New Roman" w:cs="Times New Roman"/>
          <w:sz w:val="28"/>
          <w:szCs w:val="28"/>
          <w:lang w:val="uz-Cyrl-UZ"/>
        </w:rPr>
        <w:t>3</w:t>
      </w:r>
      <w:r w:rsidR="0011644A" w:rsidRPr="00DC5C33">
        <w:rPr>
          <w:rFonts w:ascii="Times New Roman" w:hAnsi="Times New Roman" w:cs="Times New Roman"/>
          <w:sz w:val="28"/>
          <w:szCs w:val="28"/>
          <w:lang w:val="uz-Cyrl-UZ"/>
        </w:rPr>
        <w:t>-202</w:t>
      </w:r>
      <w:r w:rsidR="00814B14" w:rsidRPr="00DC5C33">
        <w:rPr>
          <w:rFonts w:ascii="Times New Roman" w:hAnsi="Times New Roman" w:cs="Times New Roman"/>
          <w:sz w:val="28"/>
          <w:szCs w:val="28"/>
          <w:lang w:val="uz-Cyrl-UZ"/>
        </w:rPr>
        <w:t>4</w:t>
      </w:r>
      <w:r w:rsidR="0011644A"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o‘quv</w:t>
      </w:r>
      <w:r w:rsidR="0011644A"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yili</w:t>
      </w:r>
      <w:r w:rsidR="0011644A"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yakunida</w:t>
      </w:r>
      <w:r w:rsidR="0011644A"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bitiruvlardan</w:t>
      </w:r>
      <w:r w:rsidR="00457F06"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O‘zbekiston</w:t>
      </w:r>
      <w:r w:rsidR="00457F06"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Respublikasi</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Oliy</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va</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o‘rta</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maxsus</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ta’lim</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vazirligining</w:t>
      </w:r>
      <w:r w:rsidR="00EF3B71" w:rsidRPr="00DC5C33">
        <w:rPr>
          <w:rFonts w:ascii="Times New Roman" w:hAnsi="Times New Roman" w:cs="Times New Roman"/>
          <w:sz w:val="28"/>
          <w:szCs w:val="28"/>
          <w:lang w:val="uz-Cyrl-UZ"/>
        </w:rPr>
        <w:t xml:space="preserve">  ______-</w:t>
      </w:r>
      <w:r w:rsidR="00CF1B0A" w:rsidRPr="00DC5C33">
        <w:rPr>
          <w:rFonts w:ascii="Times New Roman" w:hAnsi="Times New Roman" w:cs="Times New Roman"/>
          <w:sz w:val="28"/>
          <w:szCs w:val="28"/>
          <w:lang w:val="uz-Cyrl-UZ"/>
        </w:rPr>
        <w:t>yil</w:t>
      </w:r>
      <w:r w:rsidR="00EF3B71" w:rsidRPr="00DC5C33">
        <w:rPr>
          <w:rFonts w:ascii="Times New Roman" w:hAnsi="Times New Roman" w:cs="Times New Roman"/>
          <w:sz w:val="28"/>
          <w:szCs w:val="28"/>
          <w:lang w:val="uz-Cyrl-UZ"/>
        </w:rPr>
        <w:t xml:space="preserve">    ___-______________</w:t>
      </w:r>
      <w:r w:rsidR="00CF1B0A" w:rsidRPr="00DC5C33">
        <w:rPr>
          <w:rFonts w:ascii="Times New Roman" w:hAnsi="Times New Roman" w:cs="Times New Roman"/>
          <w:sz w:val="28"/>
          <w:szCs w:val="28"/>
          <w:lang w:val="uz-Cyrl-UZ"/>
        </w:rPr>
        <w:t>dagi</w:t>
      </w:r>
      <w:r w:rsidR="00EF3B71" w:rsidRPr="00DC5C33">
        <w:rPr>
          <w:rFonts w:ascii="Times New Roman" w:hAnsi="Times New Roman" w:cs="Times New Roman"/>
          <w:sz w:val="28"/>
          <w:szCs w:val="28"/>
          <w:lang w:val="uz-Cyrl-UZ"/>
        </w:rPr>
        <w:t xml:space="preserve"> ____-</w:t>
      </w:r>
      <w:r w:rsidR="00CF1B0A" w:rsidRPr="00DC5C33">
        <w:rPr>
          <w:rFonts w:ascii="Times New Roman" w:hAnsi="Times New Roman" w:cs="Times New Roman"/>
          <w:sz w:val="28"/>
          <w:szCs w:val="28"/>
          <w:lang w:val="uz-Cyrl-UZ"/>
        </w:rPr>
        <w:t>son</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bilan</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tasdiqlangan</w:t>
      </w:r>
      <w:r w:rsidR="00EF3B71"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namunaviy</w:t>
      </w:r>
      <w:r w:rsidR="0015660B"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o‘quv</w:t>
      </w:r>
      <w:r w:rsidR="0015660B"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rejadagi</w:t>
      </w:r>
      <w:r w:rsidR="0015660B" w:rsidRPr="00DC5C33">
        <w:rPr>
          <w:rFonts w:ascii="Times New Roman" w:hAnsi="Times New Roman" w:cs="Times New Roman"/>
          <w:sz w:val="28"/>
          <w:szCs w:val="28"/>
          <w:lang w:val="uz-Cyrl-UZ"/>
        </w:rPr>
        <w:t xml:space="preserve"> </w:t>
      </w:r>
      <w:r w:rsidR="00814B14" w:rsidRPr="00DC5C33">
        <w:rPr>
          <w:rFonts w:ascii="Times New Roman" w:hAnsi="Times New Roman" w:cs="Times New Roman"/>
          <w:sz w:val="28"/>
          <w:szCs w:val="28"/>
          <w:lang w:val="uz-Cyrl-UZ"/>
        </w:rPr>
        <w:t xml:space="preserve">majburiy </w:t>
      </w:r>
      <w:r w:rsidR="00CF1B0A" w:rsidRPr="00DC5C33">
        <w:rPr>
          <w:rFonts w:ascii="Times New Roman" w:hAnsi="Times New Roman" w:cs="Times New Roman"/>
          <w:sz w:val="28"/>
          <w:szCs w:val="28"/>
          <w:lang w:val="uz-Cyrl-UZ"/>
        </w:rPr>
        <w:t>fanlaridan</w:t>
      </w:r>
      <w:r w:rsidR="0015660B" w:rsidRPr="00DC5C33">
        <w:rPr>
          <w:rFonts w:ascii="Times New Roman" w:hAnsi="Times New Roman" w:cs="Times New Roman"/>
          <w:sz w:val="28"/>
          <w:szCs w:val="28"/>
          <w:lang w:val="uz-Cyrl-UZ"/>
        </w:rPr>
        <w:t xml:space="preserve"> </w:t>
      </w:r>
      <w:r w:rsidR="00CF1B0A" w:rsidRPr="00DC5C33">
        <w:rPr>
          <w:rFonts w:ascii="Times New Roman" w:hAnsi="Times New Roman" w:cs="Times New Roman"/>
          <w:sz w:val="28"/>
          <w:szCs w:val="28"/>
          <w:lang w:val="uz-Cyrl-UZ"/>
        </w:rPr>
        <w:t>o‘tkaziladi</w:t>
      </w:r>
      <w:r w:rsidR="0015660B" w:rsidRPr="00DC5C33">
        <w:rPr>
          <w:rFonts w:ascii="Times New Roman" w:hAnsi="Times New Roman" w:cs="Times New Roman"/>
          <w:sz w:val="28"/>
          <w:szCs w:val="28"/>
          <w:lang w:val="uz-Cyrl-UZ"/>
        </w:rPr>
        <w:t xml:space="preserve">. </w:t>
      </w:r>
      <w:r w:rsidR="00EF3B71" w:rsidRPr="00DC5C33">
        <w:rPr>
          <w:rFonts w:ascii="Times New Roman" w:hAnsi="Times New Roman" w:cs="Times New Roman"/>
          <w:sz w:val="28"/>
          <w:szCs w:val="28"/>
          <w:lang w:val="uz-Cyrl-UZ"/>
        </w:rPr>
        <w:t xml:space="preserve">  </w:t>
      </w:r>
      <w:r w:rsidR="00457F06" w:rsidRPr="00DC5C33">
        <w:rPr>
          <w:rFonts w:ascii="Times New Roman" w:hAnsi="Times New Roman" w:cs="Times New Roman"/>
          <w:sz w:val="28"/>
          <w:szCs w:val="28"/>
          <w:lang w:val="uz-Cyrl-UZ"/>
        </w:rPr>
        <w:t xml:space="preserve"> </w:t>
      </w:r>
    </w:p>
    <w:p w:rsidR="00F913D4" w:rsidRPr="00DC5C33" w:rsidRDefault="00F913D4" w:rsidP="00CF1B0A">
      <w:pPr>
        <w:spacing w:line="276" w:lineRule="auto"/>
        <w:jc w:val="both"/>
        <w:rPr>
          <w:rFonts w:ascii="Times New Roman" w:hAnsi="Times New Roman" w:cs="Times New Roman"/>
          <w:b/>
          <w:sz w:val="28"/>
          <w:szCs w:val="28"/>
          <w:lang w:val="uz-Cyrl-UZ"/>
        </w:rPr>
      </w:pPr>
    </w:p>
    <w:p w:rsidR="00F913D4" w:rsidRPr="00DC5C33" w:rsidRDefault="00CF1B0A" w:rsidP="00F913D4">
      <w:pPr>
        <w:spacing w:line="240" w:lineRule="auto"/>
        <w:jc w:val="center"/>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t>Yakuniy</w:t>
      </w:r>
      <w:r w:rsidR="00F913D4" w:rsidRPr="00DC5C33">
        <w:rPr>
          <w:rFonts w:ascii="Times New Roman" w:hAnsi="Times New Roman" w:cs="Times New Roman"/>
          <w:b/>
          <w:sz w:val="28"/>
          <w:szCs w:val="28"/>
          <w:lang w:val="uz-Cyrl-UZ"/>
        </w:rPr>
        <w:t xml:space="preserve"> </w:t>
      </w:r>
      <w:r w:rsidRPr="00DC5C33">
        <w:rPr>
          <w:rFonts w:ascii="Times New Roman" w:hAnsi="Times New Roman" w:cs="Times New Roman"/>
          <w:b/>
          <w:sz w:val="28"/>
          <w:szCs w:val="28"/>
          <w:lang w:val="uz-Cyrl-UZ"/>
        </w:rPr>
        <w:t>Davlat</w:t>
      </w:r>
      <w:r w:rsidR="00F913D4" w:rsidRPr="00DC5C33">
        <w:rPr>
          <w:rFonts w:ascii="Times New Roman" w:hAnsi="Times New Roman" w:cs="Times New Roman"/>
          <w:b/>
          <w:sz w:val="28"/>
          <w:szCs w:val="28"/>
          <w:lang w:val="uz-Cyrl-UZ"/>
        </w:rPr>
        <w:t xml:space="preserve"> </w:t>
      </w:r>
      <w:r w:rsidRPr="00DC5C33">
        <w:rPr>
          <w:rFonts w:ascii="Times New Roman" w:hAnsi="Times New Roman" w:cs="Times New Roman"/>
          <w:b/>
          <w:sz w:val="28"/>
          <w:szCs w:val="28"/>
          <w:lang w:val="uz-Cyrl-UZ"/>
        </w:rPr>
        <w:t>attestatsiyasi</w:t>
      </w:r>
      <w:r w:rsidR="00F913D4" w:rsidRPr="00DC5C33">
        <w:rPr>
          <w:rFonts w:ascii="Times New Roman" w:hAnsi="Times New Roman" w:cs="Times New Roman"/>
          <w:b/>
          <w:sz w:val="28"/>
          <w:szCs w:val="28"/>
          <w:lang w:val="uz-Cyrl-UZ"/>
        </w:rPr>
        <w:t xml:space="preserve"> </w:t>
      </w:r>
      <w:r w:rsidRPr="00DC5C33">
        <w:rPr>
          <w:rFonts w:ascii="Times New Roman" w:hAnsi="Times New Roman" w:cs="Times New Roman"/>
          <w:b/>
          <w:sz w:val="28"/>
          <w:szCs w:val="28"/>
          <w:lang w:val="uz-Cyrl-UZ"/>
        </w:rPr>
        <w:t>sinovlarida</w:t>
      </w:r>
      <w:r w:rsidR="00F913D4" w:rsidRPr="00DC5C33">
        <w:rPr>
          <w:rFonts w:ascii="Times New Roman" w:hAnsi="Times New Roman" w:cs="Times New Roman"/>
          <w:b/>
          <w:sz w:val="28"/>
          <w:szCs w:val="28"/>
          <w:lang w:val="uz-Cyrl-UZ"/>
        </w:rPr>
        <w:t xml:space="preserve"> </w:t>
      </w:r>
      <w:r w:rsidRPr="00DC5C33">
        <w:rPr>
          <w:rFonts w:ascii="Times New Roman" w:hAnsi="Times New Roman" w:cs="Times New Roman"/>
          <w:b/>
          <w:sz w:val="28"/>
          <w:szCs w:val="28"/>
          <w:lang w:val="uz-Cyrl-UZ"/>
        </w:rPr>
        <w:t>o‘tkaziladigan</w:t>
      </w:r>
      <w:r w:rsidR="00F913D4" w:rsidRPr="00DC5C33">
        <w:rPr>
          <w:rFonts w:ascii="Times New Roman" w:hAnsi="Times New Roman" w:cs="Times New Roman"/>
          <w:b/>
          <w:sz w:val="28"/>
          <w:szCs w:val="28"/>
          <w:lang w:val="uz-Cyrl-UZ"/>
        </w:rPr>
        <w:t xml:space="preserve"> </w:t>
      </w:r>
      <w:r w:rsidRPr="00DC5C33">
        <w:rPr>
          <w:rFonts w:ascii="Times New Roman" w:hAnsi="Times New Roman" w:cs="Times New Roman"/>
          <w:b/>
          <w:sz w:val="28"/>
          <w:szCs w:val="28"/>
          <w:lang w:val="uz-Cyrl-UZ"/>
        </w:rPr>
        <w:t>fanlar</w:t>
      </w:r>
    </w:p>
    <w:p w:rsidR="00F913D4" w:rsidRPr="00DC5C33" w:rsidRDefault="00CF1B0A" w:rsidP="00F913D4">
      <w:pPr>
        <w:spacing w:line="240" w:lineRule="auto"/>
        <w:jc w:val="center"/>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t>tarkibi</w:t>
      </w:r>
      <w:r w:rsidR="00F913D4" w:rsidRPr="00DC5C33">
        <w:rPr>
          <w:rFonts w:ascii="Times New Roman" w:hAnsi="Times New Roman" w:cs="Times New Roman"/>
          <w:b/>
          <w:sz w:val="28"/>
          <w:szCs w:val="28"/>
          <w:lang w:val="uz-Cyrl-UZ"/>
        </w:rPr>
        <w:t>:</w:t>
      </w:r>
    </w:p>
    <w:p w:rsidR="00F913D4" w:rsidRPr="00DC5C33" w:rsidRDefault="00F913D4" w:rsidP="00F913D4">
      <w:pPr>
        <w:spacing w:line="240" w:lineRule="auto"/>
        <w:rPr>
          <w:rFonts w:ascii="Times New Roman" w:hAnsi="Times New Roman" w:cs="Times New Roman"/>
          <w:b/>
          <w:sz w:val="28"/>
          <w:szCs w:val="28"/>
          <w:lang w:val="uz-Cyrl-UZ"/>
        </w:rPr>
      </w:pPr>
    </w:p>
    <w:p w:rsidR="00F913D4" w:rsidRPr="00DC5C33" w:rsidRDefault="00F913D4" w:rsidP="00F913D4">
      <w:pPr>
        <w:spacing w:line="240" w:lineRule="auto"/>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t>1.</w:t>
      </w:r>
      <w:r w:rsidR="00EE2D9F" w:rsidRPr="00DC5C33">
        <w:rPr>
          <w:rFonts w:ascii="Times New Roman" w:eastAsia="Calibri" w:hAnsi="Times New Roman" w:cs="Times New Roman"/>
          <w:b/>
          <w:bCs/>
          <w:sz w:val="28"/>
          <w:szCs w:val="28"/>
          <w:lang w:val="uz-Cyrl-UZ"/>
        </w:rPr>
        <w:t>Chizmachilik</w:t>
      </w:r>
      <w:r w:rsidR="00834207" w:rsidRPr="00DC5C33">
        <w:rPr>
          <w:rFonts w:ascii="Times New Roman" w:eastAsia="Calibri" w:hAnsi="Times New Roman" w:cs="Times New Roman"/>
          <w:b/>
          <w:bCs/>
          <w:sz w:val="28"/>
          <w:szCs w:val="28"/>
          <w:lang w:val="uz-Cyrl-UZ"/>
        </w:rPr>
        <w:t>;</w:t>
      </w:r>
    </w:p>
    <w:p w:rsidR="00F913D4" w:rsidRPr="00DC5C33" w:rsidRDefault="0017172D" w:rsidP="00F913D4">
      <w:pPr>
        <w:spacing w:line="240" w:lineRule="auto"/>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t>2</w:t>
      </w:r>
      <w:r w:rsidR="00076E55" w:rsidRPr="00DC5C33">
        <w:rPr>
          <w:rFonts w:ascii="Times New Roman" w:hAnsi="Times New Roman" w:cs="Times New Roman"/>
          <w:b/>
          <w:sz w:val="28"/>
          <w:szCs w:val="28"/>
          <w:lang w:val="uz-Cyrl-UZ"/>
        </w:rPr>
        <w:t>.</w:t>
      </w:r>
      <w:r w:rsidR="00EE2D9F" w:rsidRPr="00DC5C33">
        <w:rPr>
          <w:rFonts w:ascii="Times New Roman" w:hAnsi="Times New Roman" w:cs="Times New Roman"/>
          <w:b/>
          <w:sz w:val="28"/>
          <w:szCs w:val="28"/>
          <w:lang w:val="uz-Cyrl-UZ"/>
        </w:rPr>
        <w:t>Qalamtasvir</w:t>
      </w:r>
      <w:r w:rsidR="004C303E" w:rsidRPr="00DC5C33">
        <w:rPr>
          <w:rFonts w:ascii="Times New Roman" w:hAnsi="Times New Roman" w:cs="Times New Roman"/>
          <w:b/>
          <w:sz w:val="28"/>
          <w:szCs w:val="28"/>
          <w:lang w:val="uz-Cyrl-UZ"/>
        </w:rPr>
        <w:t>;</w:t>
      </w:r>
    </w:p>
    <w:p w:rsidR="00834207" w:rsidRPr="00DC5C33" w:rsidRDefault="0017172D" w:rsidP="00834207">
      <w:pPr>
        <w:spacing w:line="276" w:lineRule="auto"/>
        <w:rPr>
          <w:rFonts w:ascii="Times New Roman" w:hAnsi="Times New Roman" w:cs="Times New Roman"/>
          <w:b/>
          <w:sz w:val="28"/>
          <w:szCs w:val="28"/>
          <w:lang w:val="uz-Cyrl-UZ"/>
        </w:rPr>
      </w:pPr>
      <w:r w:rsidRPr="00DC5C33">
        <w:rPr>
          <w:rFonts w:ascii="Times New Roman" w:hAnsi="Times New Roman" w:cs="Times New Roman"/>
          <w:b/>
          <w:sz w:val="28"/>
          <w:szCs w:val="28"/>
          <w:lang w:val="uz-Cyrl-UZ"/>
        </w:rPr>
        <w:t>3</w:t>
      </w:r>
      <w:r w:rsidR="00F913D4" w:rsidRPr="00DC5C33">
        <w:rPr>
          <w:rFonts w:ascii="Times New Roman" w:hAnsi="Times New Roman" w:cs="Times New Roman"/>
          <w:b/>
          <w:sz w:val="28"/>
          <w:szCs w:val="28"/>
          <w:lang w:val="uz-Cyrl-UZ"/>
        </w:rPr>
        <w:t xml:space="preserve">. </w:t>
      </w:r>
      <w:r w:rsidR="00834207" w:rsidRPr="00DC5C33">
        <w:rPr>
          <w:rFonts w:ascii="Times New Roman" w:hAnsi="Times New Roman" w:cs="Times New Roman"/>
          <w:b/>
          <w:sz w:val="28"/>
          <w:szCs w:val="28"/>
          <w:lang w:val="uz-Cyrl-UZ"/>
        </w:rPr>
        <w:t>Rangtasvir;</w:t>
      </w:r>
    </w:p>
    <w:p w:rsidR="0017172D" w:rsidRPr="00DC5C33" w:rsidRDefault="0017172D" w:rsidP="0017172D">
      <w:pPr>
        <w:spacing w:after="0" w:line="276" w:lineRule="auto"/>
        <w:jc w:val="both"/>
        <w:rPr>
          <w:rFonts w:ascii="Times New Roman" w:hAnsi="Times New Roman" w:cs="Times New Roman"/>
          <w:b/>
          <w:bCs/>
          <w:sz w:val="28"/>
          <w:szCs w:val="28"/>
          <w:lang w:val="en-US"/>
        </w:rPr>
      </w:pPr>
      <w:r w:rsidRPr="00DC5C33">
        <w:rPr>
          <w:rFonts w:ascii="Times New Roman" w:hAnsi="Times New Roman" w:cs="Times New Roman"/>
          <w:b/>
          <w:sz w:val="28"/>
          <w:szCs w:val="28"/>
          <w:lang w:val="uz-Cyrl-UZ"/>
        </w:rPr>
        <w:t xml:space="preserve">4. </w:t>
      </w:r>
      <w:r w:rsidRPr="00DC5C33">
        <w:rPr>
          <w:rFonts w:ascii="Times New Roman" w:hAnsi="Times New Roman" w:cs="Times New Roman"/>
          <w:b/>
          <w:bCs/>
          <w:sz w:val="28"/>
          <w:szCs w:val="28"/>
          <w:lang w:val="uz-Cyrl-UZ"/>
        </w:rPr>
        <w:t>Ta</w:t>
      </w:r>
      <w:r w:rsidR="00312CAD">
        <w:rPr>
          <w:rFonts w:ascii="Times New Roman" w:hAnsi="Times New Roman" w:cs="Times New Roman"/>
          <w:b/>
          <w:bCs/>
          <w:sz w:val="28"/>
          <w:szCs w:val="28"/>
          <w:lang w:val="en-US"/>
        </w:rPr>
        <w:t>sviriy san’at tarixi</w:t>
      </w:r>
      <w:bookmarkStart w:id="0" w:name="_GoBack"/>
      <w:bookmarkEnd w:id="0"/>
      <w:r w:rsidRPr="00DC5C33">
        <w:rPr>
          <w:rFonts w:ascii="Times New Roman" w:hAnsi="Times New Roman" w:cs="Times New Roman"/>
          <w:b/>
          <w:bCs/>
          <w:sz w:val="28"/>
          <w:szCs w:val="28"/>
          <w:lang w:val="en-US"/>
        </w:rPr>
        <w:t>;</w:t>
      </w:r>
    </w:p>
    <w:p w:rsidR="0017172D" w:rsidRPr="00DC5C33" w:rsidRDefault="0017172D" w:rsidP="00834207">
      <w:pPr>
        <w:spacing w:line="276" w:lineRule="auto"/>
        <w:rPr>
          <w:rFonts w:ascii="Times New Roman" w:hAnsi="Times New Roman" w:cs="Times New Roman"/>
          <w:b/>
          <w:sz w:val="28"/>
          <w:szCs w:val="28"/>
          <w:lang w:val="uz-Cyrl-UZ"/>
        </w:rPr>
      </w:pPr>
    </w:p>
    <w:p w:rsidR="0017172D" w:rsidRPr="00DC5C33" w:rsidRDefault="0017172D" w:rsidP="0017172D">
      <w:pPr>
        <w:spacing w:after="0" w:line="276" w:lineRule="auto"/>
        <w:jc w:val="center"/>
        <w:rPr>
          <w:rStyle w:val="ac"/>
          <w:rFonts w:ascii="Times New Roman" w:hAnsi="Times New Roman" w:cs="Times New Roman"/>
          <w:b/>
          <w:sz w:val="32"/>
          <w:szCs w:val="28"/>
          <w:lang w:val="uz-Cyrl-UZ"/>
        </w:rPr>
      </w:pPr>
      <w:r w:rsidRPr="00DC5C33">
        <w:rPr>
          <w:rStyle w:val="ac"/>
          <w:rFonts w:ascii="Times New Roman" w:hAnsi="Times New Roman" w:cs="Times New Roman"/>
          <w:b/>
          <w:sz w:val="28"/>
          <w:szCs w:val="28"/>
          <w:lang w:val="uz-Cyrl-UZ"/>
        </w:rPr>
        <w:t xml:space="preserve">1.  </w:t>
      </w:r>
      <w:r w:rsidRPr="00DC5C33">
        <w:rPr>
          <w:rStyle w:val="ac"/>
          <w:rFonts w:ascii="Times New Roman" w:hAnsi="Times New Roman" w:cs="Times New Roman"/>
          <w:b/>
          <w:color w:val="0D0D0D" w:themeColor="text1" w:themeTint="F2"/>
          <w:sz w:val="32"/>
          <w:szCs w:val="28"/>
          <w:lang w:val="uz-Cyrl-UZ"/>
        </w:rPr>
        <w:t>chizmachilik.</w:t>
      </w:r>
    </w:p>
    <w:p w:rsidR="0017172D" w:rsidRPr="00DC5C33" w:rsidRDefault="0017172D" w:rsidP="0017172D">
      <w:pPr>
        <w:spacing w:after="0" w:line="276" w:lineRule="auto"/>
        <w:ind w:firstLine="708"/>
        <w:jc w:val="both"/>
        <w:rPr>
          <w:rFonts w:ascii="Times New Roman" w:eastAsia="Times New Roman" w:hAnsi="Times New Roman" w:cs="Times New Roman"/>
          <w:sz w:val="28"/>
          <w:szCs w:val="28"/>
          <w:lang w:val="it-IT" w:eastAsia="ru-RU"/>
        </w:rPr>
      </w:pPr>
      <w:r w:rsidRPr="00DC5C33">
        <w:rPr>
          <w:rFonts w:ascii="Times New Roman" w:eastAsia="Times New Roman" w:hAnsi="Times New Roman" w:cs="Times New Roman"/>
          <w:sz w:val="28"/>
          <w:szCs w:val="28"/>
          <w:lang w:val="it-IT" w:eastAsia="ru-RU"/>
        </w:rPr>
        <w:t>Chizmachilik fani har qanday geometrik jismlarning, ob`ektlarning chizmasini hamda grafik modelini tuzish va o’qishdan iboratdir.</w:t>
      </w:r>
    </w:p>
    <w:p w:rsidR="0017172D" w:rsidRPr="00DC5C33" w:rsidRDefault="0017172D" w:rsidP="0017172D">
      <w:pPr>
        <w:spacing w:after="0" w:line="276" w:lineRule="auto"/>
        <w:ind w:firstLine="900"/>
        <w:jc w:val="both"/>
        <w:rPr>
          <w:rFonts w:ascii="Times New Roman" w:eastAsia="Times New Roman" w:hAnsi="Times New Roman" w:cs="Times New Roman"/>
          <w:sz w:val="28"/>
          <w:szCs w:val="28"/>
          <w:lang w:val="it-IT" w:eastAsia="ru-RU"/>
        </w:rPr>
      </w:pPr>
      <w:r w:rsidRPr="00DC5C33">
        <w:rPr>
          <w:rFonts w:ascii="Times New Roman" w:eastAsia="Times New Roman" w:hAnsi="Times New Roman" w:cs="Times New Roman"/>
          <w:sz w:val="28"/>
          <w:szCs w:val="28"/>
          <w:lang w:val="it-IT" w:eastAsia="ru-RU"/>
        </w:rPr>
        <w:t>Fanning maqsadi – talabalarga kelajakda o’zlarining texnik fikrlarini chizma orqali namoyon qilish, tasvirlangan har qanday buyum, yoki ob`ektlarning chizmasi bo’yicha ishlash printsipi va konstruktiv tuzilishini tushunib olish va tasavvur qila olish uchun bilim, ko’nikma va malaka berishdan iborat.</w:t>
      </w:r>
    </w:p>
    <w:p w:rsidR="0017172D" w:rsidRPr="00DC5C33" w:rsidRDefault="0017172D" w:rsidP="0017172D">
      <w:pPr>
        <w:spacing w:after="0" w:line="276" w:lineRule="auto"/>
        <w:ind w:firstLine="900"/>
        <w:jc w:val="both"/>
        <w:rPr>
          <w:rFonts w:ascii="Times New Roman" w:eastAsia="Times New Roman" w:hAnsi="Times New Roman" w:cs="Times New Roman"/>
          <w:sz w:val="28"/>
          <w:szCs w:val="28"/>
          <w:lang w:val="it-IT" w:eastAsia="ru-RU"/>
        </w:rPr>
      </w:pPr>
      <w:r w:rsidRPr="00DC5C33">
        <w:rPr>
          <w:rFonts w:ascii="Times New Roman" w:eastAsia="Times New Roman" w:hAnsi="Times New Roman" w:cs="Times New Roman"/>
          <w:sz w:val="28"/>
          <w:szCs w:val="28"/>
          <w:lang w:val="it-IT" w:eastAsia="ru-RU"/>
        </w:rPr>
        <w:t>Chizmachilik quyidagi maqsadlarni ko’zda tutadi:</w:t>
      </w:r>
    </w:p>
    <w:p w:rsidR="0017172D" w:rsidRPr="00DC5C33" w:rsidRDefault="0017172D" w:rsidP="0017172D">
      <w:pPr>
        <w:tabs>
          <w:tab w:val="left" w:pos="900"/>
        </w:tabs>
        <w:spacing w:after="0" w:line="276" w:lineRule="auto"/>
        <w:jc w:val="both"/>
        <w:rPr>
          <w:rFonts w:ascii="Times New Roman" w:eastAsia="Times New Roman" w:hAnsi="Times New Roman" w:cs="Times New Roman"/>
          <w:sz w:val="28"/>
          <w:szCs w:val="28"/>
          <w:lang w:val="it-IT" w:eastAsia="ru-RU"/>
        </w:rPr>
      </w:pPr>
      <w:r w:rsidRPr="00DC5C33">
        <w:rPr>
          <w:rFonts w:ascii="Times New Roman" w:eastAsia="Times New Roman" w:hAnsi="Times New Roman" w:cs="Times New Roman"/>
          <w:sz w:val="28"/>
          <w:szCs w:val="28"/>
          <w:lang w:val="it-IT" w:eastAsia="ru-RU"/>
        </w:rPr>
        <w:t>1).Turli detal, mashina va shunga o’xshashlarni to’g’ri burchakli va aksonometrik proyektsiyalarda  tasvirlash usullarini (chizmalar chizishni o’rgatish);</w:t>
      </w:r>
    </w:p>
    <w:p w:rsidR="0017172D" w:rsidRPr="00DC5C33" w:rsidRDefault="0017172D" w:rsidP="0017172D">
      <w:pPr>
        <w:tabs>
          <w:tab w:val="left" w:pos="900"/>
        </w:tabs>
        <w:spacing w:after="0" w:line="276" w:lineRule="auto"/>
        <w:jc w:val="both"/>
        <w:rPr>
          <w:rFonts w:ascii="Times New Roman" w:eastAsia="Times New Roman" w:hAnsi="Times New Roman" w:cs="Times New Roman"/>
          <w:sz w:val="28"/>
          <w:szCs w:val="28"/>
          <w:lang w:val="it-IT" w:eastAsia="ru-RU"/>
        </w:rPr>
      </w:pPr>
      <w:r w:rsidRPr="00DC5C33">
        <w:rPr>
          <w:rFonts w:ascii="Times New Roman" w:eastAsia="Times New Roman" w:hAnsi="Times New Roman" w:cs="Times New Roman"/>
          <w:sz w:val="28"/>
          <w:szCs w:val="28"/>
          <w:lang w:val="it-IT" w:eastAsia="ru-RU"/>
        </w:rPr>
        <w:t>2). Chizmalarda tasvirlangan narsalar, uzel, detal va shunga o’xshashlarning fazoviy shakllarni fikran tasavvur qilish (chizmalarni o’qish) mahoratini shakllantirish.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Bakalavr:</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standartlashtirish tizimi;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lastRenderedPageBreak/>
        <w:t>- mashinasozlik materiallari;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materiallarga ishlov berish usullari;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texnik o’lchashlar va ularning turlari;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loyihalashda chizma ishlarini avtomatlashtirish to’g’risida tasavvurga ega bo’lishi;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konstruktorlik xujjatlarining yagona tizimi (KXYAT)ning asosiy holatlari;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mashinasozlik chizmalaridagi asosiy shartliliklar va belgilashlar;</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xml:space="preserve">- buyumlarning chizmalarda tasvirlanishi; </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mashina va uskunalar detallarining eskiz iva ish chizmalari;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it-IT" w:eastAsia="ru-RU"/>
        </w:rPr>
        <w:t xml:space="preserve">- </w:t>
      </w:r>
      <w:r w:rsidRPr="00DC5C33">
        <w:rPr>
          <w:rFonts w:ascii="Times New Roman" w:eastAsia="Times New Roman" w:hAnsi="Times New Roman" w:cs="Times New Roman"/>
          <w:bCs/>
          <w:sz w:val="28"/>
          <w:szCs w:val="28"/>
          <w:lang w:val="uz-Cyrl-UZ" w:eastAsia="ru-RU"/>
        </w:rPr>
        <w:t>ajraluvchi va ajralmaydigan birikmalarni tasvirlash;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it-IT" w:eastAsia="ru-RU"/>
        </w:rPr>
        <w:t xml:space="preserve">- </w:t>
      </w:r>
      <w:r w:rsidRPr="00DC5C33">
        <w:rPr>
          <w:rFonts w:ascii="Times New Roman" w:eastAsia="Times New Roman" w:hAnsi="Times New Roman" w:cs="Times New Roman"/>
          <w:bCs/>
          <w:sz w:val="28"/>
          <w:szCs w:val="28"/>
          <w:lang w:val="uz-Cyrl-UZ" w:eastAsia="ru-RU"/>
        </w:rPr>
        <w:t>aksonometrik pro</w:t>
      </w:r>
      <w:r w:rsidRPr="00DC5C33">
        <w:rPr>
          <w:rFonts w:ascii="Times New Roman" w:eastAsia="Times New Roman" w:hAnsi="Times New Roman" w:cs="Times New Roman"/>
          <w:bCs/>
          <w:sz w:val="28"/>
          <w:szCs w:val="28"/>
          <w:lang w:val="en-US" w:eastAsia="ru-RU"/>
        </w:rPr>
        <w:t>y</w:t>
      </w:r>
      <w:r w:rsidRPr="00DC5C33">
        <w:rPr>
          <w:rFonts w:ascii="Times New Roman" w:eastAsia="Times New Roman" w:hAnsi="Times New Roman" w:cs="Times New Roman"/>
          <w:bCs/>
          <w:sz w:val="28"/>
          <w:szCs w:val="28"/>
          <w:lang w:val="uz-Cyrl-UZ" w:eastAsia="ru-RU"/>
        </w:rPr>
        <w:t>ektsiyalari va ularning turlari;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it-IT" w:eastAsia="ru-RU"/>
        </w:rPr>
        <w:t xml:space="preserve">- </w:t>
      </w:r>
      <w:r w:rsidRPr="00DC5C33">
        <w:rPr>
          <w:rFonts w:ascii="Times New Roman" w:eastAsia="Times New Roman" w:hAnsi="Times New Roman" w:cs="Times New Roman"/>
          <w:bCs/>
          <w:sz w:val="28"/>
          <w:szCs w:val="28"/>
          <w:lang w:val="uz-Cyrl-UZ" w:eastAsia="ru-RU"/>
        </w:rPr>
        <w:t>uzatmalar va ularning detallarini tasvirlash;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it-IT" w:eastAsia="ru-RU"/>
        </w:rPr>
        <w:t xml:space="preserve">- </w:t>
      </w:r>
      <w:r w:rsidRPr="00DC5C33">
        <w:rPr>
          <w:rFonts w:ascii="Times New Roman" w:eastAsia="Times New Roman" w:hAnsi="Times New Roman" w:cs="Times New Roman"/>
          <w:bCs/>
          <w:sz w:val="28"/>
          <w:szCs w:val="28"/>
          <w:lang w:val="uz-Cyrl-UZ" w:eastAsia="ru-RU"/>
        </w:rPr>
        <w:t>yi</w:t>
      </w:r>
      <w:r w:rsidRPr="00DC5C33">
        <w:rPr>
          <w:rFonts w:ascii="Times New Roman" w:eastAsia="Times New Roman" w:hAnsi="Times New Roman" w:cs="Times New Roman"/>
          <w:bCs/>
          <w:sz w:val="28"/>
          <w:szCs w:val="28"/>
          <w:lang w:val="it-IT" w:eastAsia="ru-RU"/>
        </w:rPr>
        <w:t>g’</w:t>
      </w:r>
      <w:r w:rsidRPr="00DC5C33">
        <w:rPr>
          <w:rFonts w:ascii="Times New Roman" w:eastAsia="Times New Roman" w:hAnsi="Times New Roman" w:cs="Times New Roman"/>
          <w:bCs/>
          <w:sz w:val="28"/>
          <w:szCs w:val="28"/>
          <w:lang w:val="uz-Cyrl-UZ" w:eastAsia="ru-RU"/>
        </w:rPr>
        <w:t xml:space="preserve">ma birlik chizmalarini tuzish va </w:t>
      </w:r>
      <w:r w:rsidRPr="00DC5C33">
        <w:rPr>
          <w:rFonts w:ascii="Times New Roman" w:eastAsia="Times New Roman" w:hAnsi="Times New Roman" w:cs="Times New Roman"/>
          <w:bCs/>
          <w:sz w:val="28"/>
          <w:szCs w:val="28"/>
          <w:lang w:val="it-IT" w:eastAsia="ru-RU"/>
        </w:rPr>
        <w:t>o’q</w:t>
      </w:r>
      <w:r w:rsidRPr="00DC5C33">
        <w:rPr>
          <w:rFonts w:ascii="Times New Roman" w:eastAsia="Times New Roman" w:hAnsi="Times New Roman" w:cs="Times New Roman"/>
          <w:bCs/>
          <w:sz w:val="28"/>
          <w:szCs w:val="28"/>
          <w:lang w:val="uz-Cyrl-UZ" w:eastAsia="ru-RU"/>
        </w:rPr>
        <w:t>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sxematik chizmalarni o’qish;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qurilish chizmalarini tuzish va o’qish;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son belgili pro</w:t>
      </w:r>
      <w:r w:rsidRPr="00DC5C33">
        <w:rPr>
          <w:rFonts w:ascii="Times New Roman" w:eastAsia="Times New Roman" w:hAnsi="Times New Roman" w:cs="Times New Roman"/>
          <w:bCs/>
          <w:sz w:val="28"/>
          <w:szCs w:val="28"/>
          <w:lang w:val="en-US" w:eastAsia="ru-RU"/>
        </w:rPr>
        <w:t>y</w:t>
      </w:r>
      <w:r w:rsidRPr="00DC5C33">
        <w:rPr>
          <w:rFonts w:ascii="Times New Roman" w:eastAsia="Times New Roman" w:hAnsi="Times New Roman" w:cs="Times New Roman"/>
          <w:bCs/>
          <w:sz w:val="28"/>
          <w:szCs w:val="28"/>
          <w:lang w:val="uz-Cyrl-UZ" w:eastAsia="ru-RU"/>
        </w:rPr>
        <w:t>eksiyalari;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xml:space="preserve">- kompyuterda turli buyumlar chizmalarini bajarish; </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en-US" w:eastAsia="ru-RU"/>
        </w:rPr>
        <w:t xml:space="preserve">- </w:t>
      </w:r>
      <w:proofErr w:type="gramStart"/>
      <w:r w:rsidRPr="00DC5C33">
        <w:rPr>
          <w:rFonts w:ascii="Times New Roman" w:eastAsia="Times New Roman" w:hAnsi="Times New Roman" w:cs="Times New Roman"/>
          <w:bCs/>
          <w:sz w:val="28"/>
          <w:szCs w:val="28"/>
          <w:lang w:val="uz-Cyrl-UZ" w:eastAsia="ru-RU"/>
        </w:rPr>
        <w:t>aksonometrik</w:t>
      </w:r>
      <w:proofErr w:type="gramEnd"/>
      <w:r w:rsidRPr="00DC5C33">
        <w:rPr>
          <w:rFonts w:ascii="Times New Roman" w:eastAsia="Times New Roman" w:hAnsi="Times New Roman" w:cs="Times New Roman"/>
          <w:bCs/>
          <w:sz w:val="28"/>
          <w:szCs w:val="28"/>
          <w:lang w:val="uz-Cyrl-UZ" w:eastAsia="ru-RU"/>
        </w:rPr>
        <w:t xml:space="preserve"> pro</w:t>
      </w:r>
      <w:r w:rsidRPr="00DC5C33">
        <w:rPr>
          <w:rFonts w:ascii="Times New Roman" w:eastAsia="Times New Roman" w:hAnsi="Times New Roman" w:cs="Times New Roman"/>
          <w:bCs/>
          <w:sz w:val="28"/>
          <w:szCs w:val="28"/>
          <w:lang w:val="en-US" w:eastAsia="ru-RU"/>
        </w:rPr>
        <w:t>y</w:t>
      </w:r>
      <w:r w:rsidRPr="00DC5C33">
        <w:rPr>
          <w:rFonts w:ascii="Times New Roman" w:eastAsia="Times New Roman" w:hAnsi="Times New Roman" w:cs="Times New Roman"/>
          <w:bCs/>
          <w:sz w:val="28"/>
          <w:szCs w:val="28"/>
          <w:lang w:val="uz-Cyrl-UZ" w:eastAsia="ru-RU"/>
        </w:rPr>
        <w:t>eksiyalarning barcha turlarini yasay olish;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buyumlarning eskizi va ish chizmalarini tuza olish;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vint sirtli buyumlarining chizmalarini chiza olish;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o’quv jarayonini loyihalashtirishni bilishi va malaka hosil qilishi;</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INTERNET tarmoqlarida kompyuter xizmatlaridan foydalana olish;</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r w:rsidRPr="00DC5C33">
        <w:rPr>
          <w:rFonts w:ascii="Times New Roman" w:eastAsia="Times New Roman" w:hAnsi="Times New Roman" w:cs="Times New Roman"/>
          <w:bCs/>
          <w:sz w:val="28"/>
          <w:szCs w:val="28"/>
          <w:lang w:val="uz-Cyrl-UZ" w:eastAsia="ru-RU"/>
        </w:rPr>
        <w:t>- talabalar mustaqil ishlarini ilmiy metodik jihatdan tashkil etish bo’yicha ko’nikmalariga ega bo’lishi lozim.</w:t>
      </w:r>
    </w:p>
    <w:p w:rsidR="0017172D" w:rsidRPr="00DC5C33" w:rsidRDefault="0017172D" w:rsidP="0017172D">
      <w:pPr>
        <w:tabs>
          <w:tab w:val="left" w:pos="0"/>
        </w:tabs>
        <w:spacing w:after="0" w:line="276" w:lineRule="auto"/>
        <w:ind w:firstLine="540"/>
        <w:jc w:val="both"/>
        <w:rPr>
          <w:rFonts w:ascii="Times New Roman" w:eastAsia="Times New Roman" w:hAnsi="Times New Roman" w:cs="Times New Roman"/>
          <w:bCs/>
          <w:sz w:val="28"/>
          <w:szCs w:val="28"/>
          <w:lang w:val="uz-Cyrl-UZ" w:eastAsia="ru-RU"/>
        </w:rPr>
      </w:pP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bookmarkStart w:id="1" w:name="_Hlk128669096"/>
      <w:r w:rsidRPr="00DC5C33">
        <w:rPr>
          <w:rFonts w:ascii="Times New Roman" w:hAnsi="Times New Roman" w:cs="Times New Roman"/>
          <w:sz w:val="28"/>
          <w:szCs w:val="28"/>
          <w:lang w:val="uz-Cyrl-UZ"/>
        </w:rPr>
        <w:t>Geometrik  yasashlar. (Kesmalarni, burchaklarni va aylanani teng bo‘laklarga bo‘lish. Muntazam ko‘pburchak yasash.) Qiyalik va konuslik.</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Tutashmalar. Tutashma elementlari bor detal konturini chizish (ko‘za, amfora). O‘ramalar. Sirkul egri chiziqli naqsh. Ovallar.</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Lekalo egri chiziqlari. Davriy egri chiziqlar. Evolventa va spirallar.</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pt-BR"/>
        </w:rPr>
        <w:t>Modelning 3 ko‘rinishi. Ortogonal proyektsiyalarda o‘lcham qo‘yish. Yaqqol tasvirga asosan ko‘rinishlarini yasash.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it-IT"/>
        </w:rPr>
        <w:t>Qirqim va kesim haqida umumiy ma`lumot. Oddiy va murakkab qirqimlar. Kesim bajarishga doir mashq.</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it-IT"/>
        </w:rPr>
        <w:t>To‘g`ri va qiyshiq burchakli aksonometrik proyeksiyalarda detal tasvirini qirqimlari bilan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it-IT"/>
        </w:rPr>
        <w:t>Yozma tavsif bo‘yicha modelning kompleks chizmasini bajarish va aksincha uning chizmasi bo‘yicha yozma tavsifini berish.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it-IT"/>
        </w:rPr>
        <w:t>Qiya (og`ma) qirqim bajarishga oid mashqlar (ortogonal va aksonometrik proektsiyalarda).</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en-US"/>
        </w:rPr>
        <w:lastRenderedPageBreak/>
        <w:t>Detalning tekis kesimiga oid mashqlar.</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en-US"/>
        </w:rPr>
        <w:t xml:space="preserve">Detal sirtlarining kesishish chizig`ini yasashga doir mashqlar (ortogonal </w:t>
      </w:r>
      <w:proofErr w:type="gramStart"/>
      <w:r w:rsidRPr="00DC5C33">
        <w:rPr>
          <w:rFonts w:ascii="Times New Roman" w:hAnsi="Times New Roman" w:cs="Times New Roman"/>
          <w:sz w:val="28"/>
          <w:szCs w:val="28"/>
          <w:lang w:val="en-US"/>
        </w:rPr>
        <w:t>va</w:t>
      </w:r>
      <w:proofErr w:type="gramEnd"/>
      <w:r w:rsidRPr="00DC5C33">
        <w:rPr>
          <w:rFonts w:ascii="Times New Roman" w:hAnsi="Times New Roman" w:cs="Times New Roman"/>
          <w:sz w:val="28"/>
          <w:szCs w:val="28"/>
          <w:lang w:val="en-US"/>
        </w:rPr>
        <w:t xml:space="preserve"> aksonometrik proektsiyalarda).</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de-DE"/>
        </w:rPr>
        <w:t>Konstruktiv o‘zgartirishga doir masalalar.</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de-DE"/>
        </w:rPr>
        <w:t>Yoyilmalar bajarish (yoyiluvchi va yoyilmaydigan sirtlar) va model yasash.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Ma’lum o’lchamdagi shriftda lotin yozuvichga asoslangan o’zbek alifbosi va kiril alifbosida alfavitni yozish.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Ma’lum o’lchamdagi shriftda lotin yozuvichga asoslangan o’zbek alifbosi va kiril alifbosida alfavitni yozish.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Tutashma elementlari qatnashgan detalning chizmasini chizish (ko’za, amfora). Qiyalik va konuslik qatnashgan detal chizmasi.</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Lekalo egri chiziqlari (2-tartibli egri chiziqlardan ikkitasi). Davriy egri chiziqlar (bitta). O’ramalar (3 yoki 4 markazli).</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Buyumning asosiy (zaruriy) 3 ko’rinishi.</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Oddiy, murakkab qirqimlar.</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Modelning berilgan ikki proektsiyasiga asosan uning etishmovchi proektsiyasini topish, aksonometriyasini qirqimi bilan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Modelning yozma tavsifi bo’yicha ortogonal va aksonometrik proektsiyasini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Detalda qiya (og’ma) qirqim bajarish, kesim yuzasining haqiqiy kattaligini topish va kesilgandan qolan qismini aksonometrik proektsiyasini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Tekis kesimga ega bo’lgan detalning ortogonal va aksonometrik proektsiyasini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Sirtlarning kesishuv chizig’ini ortogonal va aksonometrik proektsiyalarda bajarish.</w:t>
      </w:r>
    </w:p>
    <w:p w:rsidR="0017172D" w:rsidRPr="00DC5C33" w:rsidRDefault="0017172D" w:rsidP="0017172D">
      <w:pPr>
        <w:pStyle w:val="a3"/>
        <w:numPr>
          <w:ilvl w:val="0"/>
          <w:numId w:val="4"/>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Berilgan ikki proektsiyaga asosan uning yoyilmasini bajarish va modelini yasash.</w:t>
      </w:r>
    </w:p>
    <w:bookmarkEnd w:id="1"/>
    <w:p w:rsidR="0017172D" w:rsidRPr="00DC5C33" w:rsidRDefault="0017172D" w:rsidP="0017172D">
      <w:pPr>
        <w:spacing w:line="276" w:lineRule="auto"/>
        <w:rPr>
          <w:rFonts w:ascii="Times New Roman" w:hAnsi="Times New Roman" w:cs="Times New Roman"/>
          <w:sz w:val="28"/>
          <w:szCs w:val="28"/>
          <w:lang w:val="uz-Cyrl-UZ"/>
        </w:rPr>
      </w:pPr>
    </w:p>
    <w:p w:rsidR="0017172D" w:rsidRPr="00DC5C33" w:rsidRDefault="0017172D" w:rsidP="0017172D">
      <w:pPr>
        <w:spacing w:after="0" w:line="276" w:lineRule="auto"/>
        <w:rPr>
          <w:rStyle w:val="ac"/>
          <w:rFonts w:ascii="Times New Roman" w:hAnsi="Times New Roman" w:cs="Times New Roman"/>
          <w:b/>
          <w:color w:val="0D0D0D" w:themeColor="text1" w:themeTint="F2"/>
          <w:sz w:val="28"/>
          <w:szCs w:val="28"/>
          <w:lang w:val="uz-Cyrl-UZ"/>
        </w:rPr>
      </w:pPr>
      <w:r w:rsidRPr="00DC5C33">
        <w:rPr>
          <w:rFonts w:ascii="Times New Roman" w:hAnsi="Times New Roman" w:cs="Times New Roman"/>
          <w:b/>
          <w:sz w:val="28"/>
          <w:szCs w:val="28"/>
          <w:lang w:val="uz-Cyrl-UZ"/>
        </w:rPr>
        <w:t xml:space="preserve">                                                         2. </w:t>
      </w:r>
      <w:r w:rsidRPr="00DC5C33">
        <w:rPr>
          <w:rStyle w:val="ac"/>
          <w:rFonts w:ascii="Times New Roman" w:hAnsi="Times New Roman" w:cs="Times New Roman"/>
          <w:b/>
          <w:color w:val="0D0D0D" w:themeColor="text1" w:themeTint="F2"/>
          <w:sz w:val="32"/>
          <w:szCs w:val="28"/>
          <w:lang w:val="uz-Cyrl-UZ"/>
        </w:rPr>
        <w:t>qalam tasvir;</w:t>
      </w:r>
    </w:p>
    <w:p w:rsidR="0017172D" w:rsidRPr="00DC5C33" w:rsidRDefault="0017172D" w:rsidP="0017172D">
      <w:pPr>
        <w:spacing w:after="0" w:line="276" w:lineRule="auto"/>
        <w:rPr>
          <w:rStyle w:val="ac"/>
          <w:rFonts w:ascii="Times New Roman" w:hAnsi="Times New Roman" w:cs="Times New Roman"/>
          <w:b/>
          <w:sz w:val="28"/>
          <w:szCs w:val="28"/>
          <w:lang w:val="uz-Cyrl-UZ"/>
        </w:rPr>
      </w:pPr>
    </w:p>
    <w:p w:rsidR="0017172D" w:rsidRPr="00DC5C33" w:rsidRDefault="0017172D" w:rsidP="0017172D">
      <w:pPr>
        <w:pStyle w:val="a3"/>
        <w:tabs>
          <w:tab w:val="left" w:pos="9540"/>
        </w:tabs>
        <w:autoSpaceDE w:val="0"/>
        <w:autoSpaceDN w:val="0"/>
        <w:spacing w:after="0" w:line="276" w:lineRule="auto"/>
        <w:jc w:val="both"/>
        <w:rPr>
          <w:rFonts w:ascii="Times New Roman" w:eastAsia="MS Mincho" w:hAnsi="Times New Roman" w:cs="Times New Roman"/>
          <w:b/>
          <w:bCs/>
          <w:snapToGrid w:val="0"/>
          <w:sz w:val="28"/>
          <w:szCs w:val="28"/>
          <w:lang w:val="uz-Cyrl-UZ"/>
        </w:rPr>
      </w:pPr>
      <w:r w:rsidRPr="00DC5C33">
        <w:rPr>
          <w:rFonts w:ascii="Times New Roman" w:eastAsia="MS Mincho" w:hAnsi="Times New Roman" w:cs="Times New Roman"/>
          <w:sz w:val="28"/>
          <w:szCs w:val="28"/>
          <w:lang w:val="uz-Cyrl-UZ"/>
        </w:rPr>
        <w:t xml:space="preserve">          «Qalamtasvir»</w:t>
      </w:r>
      <w:r w:rsidRPr="00DC5C33">
        <w:rPr>
          <w:rFonts w:ascii="Times New Roman" w:eastAsia="MS Mincho" w:hAnsi="Times New Roman" w:cs="Times New Roman"/>
          <w:b/>
          <w:bCs/>
          <w:sz w:val="28"/>
          <w:szCs w:val="28"/>
          <w:lang w:val="uz-Cyrl-UZ"/>
        </w:rPr>
        <w:t xml:space="preserve"> </w:t>
      </w:r>
      <w:r w:rsidRPr="00DC5C33">
        <w:rPr>
          <w:rFonts w:ascii="Times New Roman" w:eastAsia="MS Mincho" w:hAnsi="Times New Roman" w:cs="Times New Roman"/>
          <w:sz w:val="28"/>
          <w:szCs w:val="28"/>
          <w:lang w:val="uz-Cyrl-UZ"/>
        </w:rPr>
        <w:t xml:space="preserve"> fani bo’yicha to’liq kursni tugatgandan so’ng bo’lajak bakalavrlar quyidagi bilimlarga ega bo’lmoqliklari lozim:</w:t>
      </w:r>
    </w:p>
    <w:p w:rsidR="0017172D" w:rsidRPr="00DC5C33" w:rsidRDefault="0017172D" w:rsidP="0017172D">
      <w:pPr>
        <w:pStyle w:val="a3"/>
        <w:tabs>
          <w:tab w:val="left" w:pos="9540"/>
        </w:tabs>
        <w:autoSpaceDE w:val="0"/>
        <w:autoSpaceDN w:val="0"/>
        <w:spacing w:after="0" w:line="276" w:lineRule="auto"/>
        <w:rPr>
          <w:rFonts w:ascii="Times New Roman" w:eastAsia="MS Mincho" w:hAnsi="Times New Roman" w:cs="Times New Roman"/>
          <w:b/>
          <w:bCs/>
          <w:sz w:val="28"/>
          <w:szCs w:val="28"/>
          <w:lang w:val="en-US"/>
        </w:rPr>
      </w:pPr>
      <w:proofErr w:type="gramStart"/>
      <w:r w:rsidRPr="00DC5C33">
        <w:rPr>
          <w:rFonts w:ascii="Times New Roman" w:eastAsia="MS Mincho" w:hAnsi="Times New Roman" w:cs="Times New Roman"/>
          <w:sz w:val="28"/>
          <w:szCs w:val="28"/>
          <w:lang w:val="en-US"/>
        </w:rPr>
        <w:t>Qalamtasvirning tasviriy san’atda tutgan o’rni</w:t>
      </w:r>
      <w:proofErr w:type="gramEnd"/>
      <w:r w:rsidRPr="00DC5C33">
        <w:rPr>
          <w:rFonts w:ascii="Times New Roman" w:eastAsia="MS Mincho" w:hAnsi="Times New Roman" w:cs="Times New Roman"/>
          <w:sz w:val="28"/>
          <w:szCs w:val="28"/>
          <w:lang w:val="en-US"/>
        </w:rPr>
        <w:t>;</w:t>
      </w:r>
      <w:r w:rsidRPr="00DC5C33">
        <w:rPr>
          <w:rFonts w:ascii="Times New Roman" w:eastAsia="MS Mincho" w:hAnsi="Times New Roman" w:cs="Times New Roman"/>
          <w:b/>
          <w:bCs/>
          <w:sz w:val="28"/>
          <w:szCs w:val="28"/>
          <w:lang w:val="en-US"/>
        </w:rPr>
        <w:tab/>
      </w:r>
    </w:p>
    <w:p w:rsidR="0017172D" w:rsidRPr="00DC5C33" w:rsidRDefault="0017172D" w:rsidP="0017172D">
      <w:pPr>
        <w:pStyle w:val="a3"/>
        <w:tabs>
          <w:tab w:val="left" w:pos="9540"/>
        </w:tabs>
        <w:autoSpaceDE w:val="0"/>
        <w:autoSpaceDN w:val="0"/>
        <w:spacing w:line="276" w:lineRule="auto"/>
        <w:jc w:val="both"/>
        <w:rPr>
          <w:rFonts w:ascii="Times New Roman" w:eastAsia="MS Mincho" w:hAnsi="Times New Roman" w:cs="Times New Roman"/>
          <w:sz w:val="28"/>
          <w:szCs w:val="28"/>
          <w:lang w:val="en-US"/>
        </w:rPr>
      </w:pPr>
      <w:r w:rsidRPr="00DC5C33">
        <w:rPr>
          <w:rFonts w:ascii="Times New Roman" w:eastAsia="MS Mincho" w:hAnsi="Times New Roman" w:cs="Times New Roman"/>
          <w:b/>
          <w:bCs/>
          <w:sz w:val="28"/>
          <w:szCs w:val="28"/>
          <w:lang w:val="en-US"/>
        </w:rPr>
        <w:t xml:space="preserve">        </w:t>
      </w:r>
      <w:r w:rsidRPr="00DC5C33">
        <w:rPr>
          <w:rFonts w:ascii="Times New Roman" w:eastAsia="MS Mincho" w:hAnsi="Times New Roman" w:cs="Times New Roman"/>
          <w:sz w:val="28"/>
          <w:szCs w:val="28"/>
          <w:lang w:val="en-US"/>
        </w:rPr>
        <w:t>Qalamtasvir mashg’ulotlarini o’tishda tasviriy san’at asoslari, kompozitsiya qonuniyatlari, chiziqli, havo, perspektivalari, nisbatlar, konstruktiv tuzilish qoidalari, yorug’ soya bo’laklari, tus taxlili, sirtlarni ajratish</w:t>
      </w:r>
      <w:proofErr w:type="gramStart"/>
      <w:r w:rsidRPr="00DC5C33">
        <w:rPr>
          <w:rFonts w:ascii="Times New Roman" w:eastAsia="MS Mincho" w:hAnsi="Times New Roman" w:cs="Times New Roman"/>
          <w:sz w:val="28"/>
          <w:szCs w:val="28"/>
          <w:lang w:val="en-US"/>
        </w:rPr>
        <w:t>,  materiallar</w:t>
      </w:r>
      <w:proofErr w:type="gramEnd"/>
      <w:r w:rsidRPr="00DC5C33">
        <w:rPr>
          <w:rFonts w:ascii="Times New Roman" w:eastAsia="MS Mincho" w:hAnsi="Times New Roman" w:cs="Times New Roman"/>
          <w:sz w:val="28"/>
          <w:szCs w:val="28"/>
          <w:lang w:val="en-US"/>
        </w:rPr>
        <w:t xml:space="preserve">  xususiyatlari, turli tasvirlash vositalaridan foydalanish</w:t>
      </w:r>
      <w:r w:rsidRPr="00DC5C33">
        <w:rPr>
          <w:rFonts w:ascii="Times New Roman" w:eastAsia="MS Mincho" w:hAnsi="Times New Roman" w:cs="Times New Roman"/>
          <w:bCs/>
          <w:i/>
          <w:iCs/>
          <w:sz w:val="28"/>
          <w:szCs w:val="28"/>
          <w:lang w:val="en-US"/>
        </w:rPr>
        <w:t xml:space="preserve"> bilimlarga ega bo’lish  kerak;</w:t>
      </w:r>
      <w:r w:rsidRPr="00DC5C33">
        <w:rPr>
          <w:rFonts w:ascii="Times New Roman" w:eastAsia="MS Mincho" w:hAnsi="Times New Roman" w:cs="Times New Roman"/>
          <w:sz w:val="28"/>
          <w:szCs w:val="28"/>
          <w:lang w:val="en-US"/>
        </w:rPr>
        <w:tab/>
      </w:r>
    </w:p>
    <w:p w:rsidR="0017172D" w:rsidRPr="00DC5C33" w:rsidRDefault="0017172D" w:rsidP="0017172D">
      <w:pPr>
        <w:pStyle w:val="a3"/>
        <w:tabs>
          <w:tab w:val="left" w:pos="9540"/>
        </w:tabs>
        <w:autoSpaceDE w:val="0"/>
        <w:autoSpaceDN w:val="0"/>
        <w:spacing w:line="276" w:lineRule="auto"/>
        <w:jc w:val="both"/>
        <w:rPr>
          <w:rFonts w:ascii="Times New Roman" w:eastAsia="MS Mincho" w:hAnsi="Times New Roman" w:cs="Times New Roman"/>
          <w:bCs/>
          <w:i/>
          <w:iCs/>
          <w:sz w:val="28"/>
          <w:szCs w:val="28"/>
          <w:lang w:val="en-US"/>
        </w:rPr>
      </w:pPr>
      <w:r w:rsidRPr="00DC5C33">
        <w:rPr>
          <w:rFonts w:ascii="Times New Roman" w:eastAsia="MS Mincho" w:hAnsi="Times New Roman" w:cs="Times New Roman"/>
          <w:sz w:val="28"/>
          <w:szCs w:val="28"/>
          <w:lang w:val="en-US"/>
        </w:rPr>
        <w:lastRenderedPageBreak/>
        <w:t xml:space="preserve">        Talaba qalamtasvir  darslarini rejalashtirish, natyurmort, portret, qiyofachining har-xil ko’rinishida postanovkalar tashkil etish, tasvirlash texnologiyasini qo’llash, o’quvchilarga qalamtasvir mashg’ulotlarini tashkil etishda san’at asarlarini tahlil eta olish, yaxshi o’zlashtiruvchi va boshlovchi o’quvchilar bilan individual darslar olib borish, o’quvchilar ijodiy ishlarini baholay olish </w:t>
      </w:r>
      <w:r w:rsidRPr="00DC5C33">
        <w:rPr>
          <w:rFonts w:ascii="Times New Roman" w:eastAsia="MS Mincho" w:hAnsi="Times New Roman" w:cs="Times New Roman"/>
          <w:bCs/>
          <w:i/>
          <w:iCs/>
          <w:sz w:val="28"/>
          <w:szCs w:val="28"/>
          <w:lang w:val="en-US"/>
        </w:rPr>
        <w:t xml:space="preserve">ko’nikmalariga ega bo’lishi </w:t>
      </w:r>
      <w:r w:rsidRPr="00DC5C33">
        <w:rPr>
          <w:rFonts w:ascii="Times New Roman" w:eastAsia="MS Mincho" w:hAnsi="Times New Roman" w:cs="Times New Roman"/>
          <w:bCs/>
          <w:sz w:val="28"/>
          <w:szCs w:val="28"/>
          <w:lang w:val="en-US"/>
        </w:rPr>
        <w:t>kerak.</w:t>
      </w:r>
    </w:p>
    <w:p w:rsidR="0017172D" w:rsidRPr="00DC5C33" w:rsidRDefault="0017172D" w:rsidP="0017172D">
      <w:pPr>
        <w:pStyle w:val="a3"/>
        <w:tabs>
          <w:tab w:val="left" w:pos="9540"/>
        </w:tabs>
        <w:autoSpaceDE w:val="0"/>
        <w:autoSpaceDN w:val="0"/>
        <w:spacing w:line="276" w:lineRule="auto"/>
        <w:jc w:val="both"/>
        <w:rPr>
          <w:rFonts w:ascii="Times New Roman" w:eastAsia="MS Mincho" w:hAnsi="Times New Roman" w:cs="Times New Roman"/>
          <w:bCs/>
          <w:i/>
          <w:iCs/>
          <w:sz w:val="28"/>
          <w:szCs w:val="28"/>
          <w:lang w:val="en-US"/>
        </w:rPr>
      </w:pPr>
      <w:r w:rsidRPr="00DC5C33">
        <w:rPr>
          <w:rFonts w:ascii="Times New Roman" w:eastAsia="MS Mincho" w:hAnsi="Times New Roman" w:cs="Times New Roman"/>
          <w:bCs/>
          <w:sz w:val="28"/>
          <w:szCs w:val="28"/>
          <w:lang w:val="en-US"/>
        </w:rPr>
        <w:t xml:space="preserve">         T</w:t>
      </w:r>
      <w:r w:rsidRPr="00DC5C33">
        <w:rPr>
          <w:rFonts w:ascii="Times New Roman" w:eastAsia="MS Mincho" w:hAnsi="Times New Roman" w:cs="Times New Roman"/>
          <w:sz w:val="28"/>
          <w:szCs w:val="28"/>
          <w:lang w:val="en-US"/>
        </w:rPr>
        <w:t>alaba tasviriy san’at tarixi va nazariyasi, kompozitsiya qonuniyatlari va plastik anatomiya, chizilayotgan naturachi xarakteristikasini va psixologik echim, o’quv va akademik qalamtasvir ishlash uslublari va metodologik asoslari, qalamtasvir texnologiyasi, oddiy geometrik shaklardan boshlab, insonning to’liq qomatini tasvirlay olishgacha bo’lgan</w:t>
      </w:r>
      <w:r w:rsidRPr="00DC5C33">
        <w:rPr>
          <w:rFonts w:ascii="Times New Roman" w:eastAsia="MS Mincho" w:hAnsi="Times New Roman" w:cs="Times New Roman"/>
          <w:bCs/>
          <w:sz w:val="28"/>
          <w:szCs w:val="28"/>
          <w:lang w:val="en-US"/>
        </w:rPr>
        <w:t xml:space="preserve"> </w:t>
      </w:r>
      <w:r w:rsidRPr="00DC5C33">
        <w:rPr>
          <w:rFonts w:ascii="Times New Roman" w:eastAsia="MS Mincho" w:hAnsi="Times New Roman" w:cs="Times New Roman"/>
          <w:sz w:val="28"/>
          <w:szCs w:val="28"/>
          <w:lang w:val="en-US"/>
        </w:rPr>
        <w:t>o’quv jarayonni</w:t>
      </w:r>
      <w:r w:rsidRPr="00DC5C33">
        <w:rPr>
          <w:rFonts w:ascii="Times New Roman" w:eastAsia="MS Mincho" w:hAnsi="Times New Roman" w:cs="Times New Roman"/>
          <w:bCs/>
          <w:sz w:val="28"/>
          <w:szCs w:val="28"/>
          <w:lang w:val="en-US"/>
        </w:rPr>
        <w:t xml:space="preserve"> </w:t>
      </w:r>
      <w:r w:rsidRPr="00DC5C33">
        <w:rPr>
          <w:rFonts w:ascii="Times New Roman" w:eastAsia="MS Mincho" w:hAnsi="Times New Roman" w:cs="Times New Roman"/>
          <w:bCs/>
          <w:i/>
          <w:iCs/>
          <w:sz w:val="28"/>
          <w:szCs w:val="28"/>
          <w:lang w:val="en-US"/>
        </w:rPr>
        <w:t>bilishi, malaka hosil qilishi va amalda qo’llay olishi.</w:t>
      </w:r>
    </w:p>
    <w:p w:rsidR="0017172D" w:rsidRPr="00DC5C33" w:rsidRDefault="0017172D" w:rsidP="0017172D">
      <w:pPr>
        <w:pStyle w:val="a3"/>
        <w:tabs>
          <w:tab w:val="left" w:pos="9540"/>
        </w:tabs>
        <w:autoSpaceDE w:val="0"/>
        <w:autoSpaceDN w:val="0"/>
        <w:spacing w:line="276" w:lineRule="auto"/>
        <w:jc w:val="both"/>
        <w:rPr>
          <w:rFonts w:ascii="Times New Roman" w:eastAsia="MS Mincho" w:hAnsi="Times New Roman" w:cs="Times New Roman"/>
          <w:bCs/>
          <w:i/>
          <w:iCs/>
          <w:sz w:val="28"/>
          <w:szCs w:val="28"/>
          <w:lang w:val="en-US"/>
        </w:rPr>
      </w:pP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Ikki-uch gipsli geometrik jismlardan tashkil topgan </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Uy-ro‘zg‘or buyumlaridan tashkil topgan natyurmortning</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Uy-ro‘zg‘or buyumlari va gipsli rozetkadan tashkil topgan natyurmort ishlash </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Mato burmalarining qalamtasviri</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 Kapitel va turli shakl va fakturaga ega bo‘lgan uy- ro‘zg‘or buyumlaridan tashkil topgan natyurmort ishlash.</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Gipsli kesik bosh modelni qalamtasvirini ishlash </w:t>
      </w:r>
    </w:p>
    <w:p w:rsidR="006E3356" w:rsidRPr="006E3356" w:rsidRDefault="00EE5E82" w:rsidP="006E3356">
      <w:pPr>
        <w:pStyle w:val="a3"/>
        <w:numPr>
          <w:ilvl w:val="0"/>
          <w:numId w:val="2"/>
        </w:numPr>
        <w:spacing w:line="276" w:lineRule="auto"/>
        <w:ind w:left="720"/>
        <w:rPr>
          <w:rFonts w:ascii="Times New Roman" w:hAnsi="Times New Roman" w:cs="Times New Roman"/>
          <w:sz w:val="28"/>
          <w:szCs w:val="28"/>
          <w:lang w:val="uz-Cyrl-UZ"/>
        </w:rPr>
      </w:pPr>
      <w:r>
        <w:rPr>
          <w:rFonts w:ascii="Times New Roman" w:hAnsi="Times New Roman" w:cs="Times New Roman"/>
          <w:sz w:val="28"/>
          <w:szCs w:val="28"/>
          <w:lang w:val="uz-Cyrl-UZ"/>
        </w:rPr>
        <w:t>David boshining bo’</w:t>
      </w:r>
      <w:r>
        <w:rPr>
          <w:rFonts w:ascii="Times New Roman" w:hAnsi="Times New Roman" w:cs="Times New Roman"/>
          <w:sz w:val="28"/>
          <w:szCs w:val="28"/>
          <w:lang w:val="en-US"/>
        </w:rPr>
        <w:t>l</w:t>
      </w:r>
      <w:r w:rsidR="006E3356" w:rsidRPr="006E3356">
        <w:rPr>
          <w:rFonts w:ascii="Times New Roman" w:hAnsi="Times New Roman" w:cs="Times New Roman"/>
          <w:sz w:val="28"/>
          <w:szCs w:val="28"/>
          <w:lang w:val="uz-Cyrl-UZ"/>
        </w:rPr>
        <w:t xml:space="preserve">aklari qalamtasviri. (burun, </w:t>
      </w:r>
      <w:r w:rsidR="006E3356" w:rsidRPr="006E3356">
        <w:rPr>
          <w:rFonts w:ascii="Times New Roman" w:hAnsi="Times New Roman" w:cs="Times New Roman"/>
          <w:sz w:val="28"/>
          <w:szCs w:val="28"/>
          <w:lang w:val="en-US"/>
        </w:rPr>
        <w:t>quloq)</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David boshining ko‘z bo‘lagini tasvirlash.</w:t>
      </w:r>
    </w:p>
    <w:p w:rsidR="006E3356" w:rsidRPr="006E3356" w:rsidRDefault="006E6E35" w:rsidP="006E3356">
      <w:pPr>
        <w:pStyle w:val="a3"/>
        <w:numPr>
          <w:ilvl w:val="0"/>
          <w:numId w:val="2"/>
        </w:numPr>
        <w:spacing w:line="276" w:lineRule="auto"/>
        <w:ind w:left="720"/>
        <w:rPr>
          <w:rFonts w:ascii="Times New Roman" w:hAnsi="Times New Roman" w:cs="Times New Roman"/>
          <w:sz w:val="28"/>
          <w:szCs w:val="28"/>
          <w:lang w:val="uz-Cyrl-UZ"/>
        </w:rPr>
      </w:pPr>
      <w:r>
        <w:rPr>
          <w:rFonts w:ascii="Times New Roman" w:hAnsi="Times New Roman" w:cs="Times New Roman"/>
          <w:sz w:val="28"/>
          <w:szCs w:val="28"/>
          <w:lang w:val="uz-Cyrl-UZ"/>
        </w:rPr>
        <w:t>David boshining ko‘z bo</w:t>
      </w:r>
      <w:r>
        <w:rPr>
          <w:rFonts w:ascii="Times New Roman" w:hAnsi="Times New Roman" w:cs="Times New Roman"/>
          <w:sz w:val="28"/>
          <w:szCs w:val="28"/>
          <w:lang w:val="en-US"/>
        </w:rPr>
        <w:t>‘l</w:t>
      </w:r>
      <w:r w:rsidR="006E3356" w:rsidRPr="006E3356">
        <w:rPr>
          <w:rFonts w:ascii="Times New Roman" w:hAnsi="Times New Roman" w:cs="Times New Roman"/>
          <w:sz w:val="28"/>
          <w:szCs w:val="28"/>
          <w:lang w:val="uz-Cyrl-UZ"/>
        </w:rPr>
        <w:t>agini tasvirlash. (lab)</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Odam bosh suyagini uch ko‘rinishda konstruktiv tasvirlash. </w:t>
      </w:r>
    </w:p>
    <w:p w:rsidR="006E3356" w:rsidRP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Anatomik bosh qalamtasvirini ishlash (ekorshe Gudon modeli)</w:t>
      </w:r>
    </w:p>
    <w:p w:rsidR="006E3356" w:rsidRDefault="006E3356" w:rsidP="006E3356">
      <w:pPr>
        <w:pStyle w:val="a3"/>
        <w:numPr>
          <w:ilvl w:val="0"/>
          <w:numId w:val="2"/>
        </w:numPr>
        <w:spacing w:line="276" w:lineRule="auto"/>
        <w:ind w:left="720"/>
        <w:rPr>
          <w:rFonts w:ascii="Times New Roman" w:hAnsi="Times New Roman" w:cs="Times New Roman"/>
          <w:sz w:val="28"/>
          <w:szCs w:val="28"/>
          <w:lang w:val="uz-Cyrl-UZ"/>
        </w:rPr>
      </w:pPr>
      <w:r w:rsidRPr="006E3356">
        <w:rPr>
          <w:rFonts w:ascii="Times New Roman" w:hAnsi="Times New Roman" w:cs="Times New Roman"/>
          <w:sz w:val="28"/>
          <w:szCs w:val="28"/>
          <w:lang w:val="uz-Cyrl-UZ"/>
        </w:rPr>
        <w:t xml:space="preserve">Antik davrga mansub gipsli haykal qalamtasviri. (Antinoy, Apollon, Sokrat) </w:t>
      </w:r>
    </w:p>
    <w:p w:rsidR="00EE5E82" w:rsidRPr="006E3356" w:rsidRDefault="00EE5E82" w:rsidP="006E3356">
      <w:pPr>
        <w:pStyle w:val="a3"/>
        <w:numPr>
          <w:ilvl w:val="0"/>
          <w:numId w:val="2"/>
        </w:numPr>
        <w:spacing w:line="276" w:lineRule="auto"/>
        <w:ind w:left="720"/>
        <w:rPr>
          <w:rFonts w:ascii="Times New Roman" w:hAnsi="Times New Roman" w:cs="Times New Roman"/>
          <w:sz w:val="28"/>
          <w:szCs w:val="28"/>
          <w:lang w:val="uz-Cyrl-UZ"/>
        </w:rPr>
      </w:pPr>
      <w:r>
        <w:rPr>
          <w:rFonts w:ascii="Times New Roman" w:hAnsi="Times New Roman" w:cs="Times New Roman"/>
          <w:sz w:val="28"/>
          <w:szCs w:val="28"/>
          <w:lang w:val="en-US"/>
        </w:rPr>
        <w:t>Antik davrga mansub gipsli haykal qalam tasviri</w:t>
      </w:r>
      <w:r w:rsidR="00865276">
        <w:rPr>
          <w:rFonts w:ascii="Times New Roman" w:hAnsi="Times New Roman" w:cs="Times New Roman"/>
          <w:sz w:val="28"/>
          <w:szCs w:val="28"/>
          <w:lang w:val="en-US"/>
        </w:rPr>
        <w:t xml:space="preserve"> (Volter)</w:t>
      </w:r>
    </w:p>
    <w:p w:rsidR="00865276" w:rsidRPr="006E3356" w:rsidRDefault="00865276" w:rsidP="00865276">
      <w:pPr>
        <w:pStyle w:val="a3"/>
        <w:numPr>
          <w:ilvl w:val="0"/>
          <w:numId w:val="2"/>
        </w:numPr>
        <w:spacing w:line="276" w:lineRule="auto"/>
        <w:ind w:left="720"/>
        <w:rPr>
          <w:rFonts w:ascii="Times New Roman" w:hAnsi="Times New Roman" w:cs="Times New Roman"/>
          <w:sz w:val="28"/>
          <w:szCs w:val="28"/>
          <w:lang w:val="uz-Cyrl-UZ"/>
        </w:rPr>
      </w:pPr>
      <w:r>
        <w:rPr>
          <w:rFonts w:ascii="Times New Roman" w:hAnsi="Times New Roman" w:cs="Times New Roman"/>
          <w:sz w:val="28"/>
          <w:szCs w:val="28"/>
          <w:lang w:val="en-US"/>
        </w:rPr>
        <w:t>Antik davrga mansub gipsli haykal qalam tasviri (Gatamilata)</w:t>
      </w:r>
    </w:p>
    <w:p w:rsidR="00865276" w:rsidRPr="006E3356" w:rsidRDefault="00865276" w:rsidP="00865276">
      <w:pPr>
        <w:pStyle w:val="a3"/>
        <w:numPr>
          <w:ilvl w:val="0"/>
          <w:numId w:val="2"/>
        </w:numPr>
        <w:spacing w:line="276" w:lineRule="auto"/>
        <w:ind w:left="720"/>
        <w:rPr>
          <w:rFonts w:ascii="Times New Roman" w:hAnsi="Times New Roman" w:cs="Times New Roman"/>
          <w:sz w:val="28"/>
          <w:szCs w:val="28"/>
          <w:lang w:val="uz-Cyrl-UZ"/>
        </w:rPr>
      </w:pPr>
      <w:r>
        <w:rPr>
          <w:rFonts w:ascii="Times New Roman" w:hAnsi="Times New Roman" w:cs="Times New Roman"/>
          <w:sz w:val="28"/>
          <w:szCs w:val="28"/>
          <w:lang w:val="en-US"/>
        </w:rPr>
        <w:t>Antik davrga mansub gipsli haykal qalam tasviri (Zevs)</w:t>
      </w:r>
    </w:p>
    <w:p w:rsidR="002D4697" w:rsidRPr="002D4697" w:rsidRDefault="002D4697"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Individual hususiyatlarga ega bo‘lgan odam boshini konstruktiv qalamtasviri</w:t>
      </w:r>
    </w:p>
    <w:p w:rsidR="002D4697" w:rsidRPr="002D4697" w:rsidRDefault="002D4697"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Odam boshini qalantasvirda ishlash</w:t>
      </w:r>
    </w:p>
    <w:p w:rsidR="002D4697" w:rsidRPr="002D4697" w:rsidRDefault="002D4697"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Odam boshini dinamik holatda tasvirlash</w:t>
      </w:r>
    </w:p>
    <w:p w:rsidR="006E3356" w:rsidRPr="006E6E35" w:rsidRDefault="002D4697"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Mi</w:t>
      </w:r>
      <w:r w:rsidR="006E6E35">
        <w:rPr>
          <w:rStyle w:val="ac"/>
          <w:rFonts w:ascii="Times New Roman" w:hAnsi="Times New Roman" w:cs="Times New Roman"/>
          <w:smallCaps w:val="0"/>
          <w:color w:val="auto"/>
          <w:sz w:val="28"/>
          <w:szCs w:val="28"/>
          <w:lang w:val="en-US"/>
        </w:rPr>
        <w:t xml:space="preserve">lliy bosh kiyimdagi odam boshini qalamtasviri </w:t>
      </w:r>
    </w:p>
    <w:p w:rsidR="006E6E35" w:rsidRPr="006E3356" w:rsidRDefault="006E6E35"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 xml:space="preserve">Gipsli odam qo‘li modelini qalamtasvirda ishlash </w:t>
      </w:r>
    </w:p>
    <w:p w:rsidR="006E6E35" w:rsidRPr="006E3356" w:rsidRDefault="006E6E35" w:rsidP="006E6E35">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 xml:space="preserve">Gipsli odam oyog‘i modelini qalamtasvirda ishlash </w:t>
      </w:r>
    </w:p>
    <w:p w:rsidR="006E6E35" w:rsidRPr="006E3356" w:rsidRDefault="006E6E35" w:rsidP="006E6E35">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 xml:space="preserve">Gipsli oyoq muskuli modelini qalamtasvirda ishlash </w:t>
      </w:r>
    </w:p>
    <w:p w:rsidR="006E3356" w:rsidRPr="006E3356" w:rsidRDefault="006E6E35"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 xml:space="preserve">Odam skeletini qalamtasvirda ishlash </w:t>
      </w:r>
    </w:p>
    <w:p w:rsidR="006E3356" w:rsidRPr="006E3356" w:rsidRDefault="006E6E35" w:rsidP="006E3356">
      <w:pPr>
        <w:pStyle w:val="a3"/>
        <w:numPr>
          <w:ilvl w:val="0"/>
          <w:numId w:val="2"/>
        </w:numPr>
        <w:spacing w:line="276" w:lineRule="auto"/>
        <w:ind w:left="720"/>
        <w:rPr>
          <w:rStyle w:val="ac"/>
          <w:rFonts w:ascii="Times New Roman" w:hAnsi="Times New Roman" w:cs="Times New Roman"/>
          <w:smallCaps w:val="0"/>
          <w:color w:val="auto"/>
          <w:sz w:val="28"/>
          <w:szCs w:val="28"/>
          <w:lang w:val="uz-Cyrl-UZ"/>
        </w:rPr>
      </w:pPr>
      <w:r>
        <w:rPr>
          <w:rStyle w:val="ac"/>
          <w:rFonts w:ascii="Times New Roman" w:hAnsi="Times New Roman" w:cs="Times New Roman"/>
          <w:smallCaps w:val="0"/>
          <w:color w:val="auto"/>
          <w:sz w:val="28"/>
          <w:szCs w:val="28"/>
          <w:lang w:val="en-US"/>
        </w:rPr>
        <w:t>Odam boshini qo‘llari bilan ishlash</w:t>
      </w:r>
    </w:p>
    <w:p w:rsidR="0017172D" w:rsidRPr="00DC5C33" w:rsidRDefault="0017172D" w:rsidP="0017172D">
      <w:pPr>
        <w:spacing w:line="276" w:lineRule="auto"/>
        <w:jc w:val="center"/>
        <w:rPr>
          <w:rStyle w:val="ac"/>
          <w:rFonts w:ascii="Times New Roman" w:hAnsi="Times New Roman" w:cs="Times New Roman"/>
          <w:b/>
          <w:smallCaps w:val="0"/>
          <w:color w:val="auto"/>
          <w:sz w:val="28"/>
          <w:szCs w:val="28"/>
          <w:lang w:val="uz-Cyrl-UZ"/>
        </w:rPr>
      </w:pPr>
      <w:r w:rsidRPr="00DC5C33">
        <w:rPr>
          <w:rStyle w:val="ac"/>
          <w:rFonts w:ascii="Times New Roman" w:hAnsi="Times New Roman" w:cs="Times New Roman"/>
          <w:b/>
          <w:sz w:val="28"/>
          <w:szCs w:val="28"/>
          <w:lang w:val="uz-Cyrl-UZ"/>
        </w:rPr>
        <w:lastRenderedPageBreak/>
        <w:t xml:space="preserve">3. </w:t>
      </w:r>
      <w:r w:rsidRPr="00DC5C33">
        <w:rPr>
          <w:rStyle w:val="ac"/>
          <w:rFonts w:ascii="Times New Roman" w:hAnsi="Times New Roman" w:cs="Times New Roman"/>
          <w:b/>
          <w:color w:val="0D0D0D" w:themeColor="text1" w:themeTint="F2"/>
          <w:sz w:val="32"/>
          <w:szCs w:val="28"/>
          <w:lang w:val="uz-Cyrl-UZ"/>
        </w:rPr>
        <w:t>rangtasvir;</w:t>
      </w:r>
    </w:p>
    <w:p w:rsidR="0017172D" w:rsidRPr="00DC5C33" w:rsidRDefault="0017172D" w:rsidP="0017172D">
      <w:pPr>
        <w:spacing w:after="0" w:line="276" w:lineRule="auto"/>
        <w:rPr>
          <w:rFonts w:ascii="Times New Roman" w:hAnsi="Times New Roman" w:cs="Times New Roman"/>
          <w:sz w:val="28"/>
          <w:szCs w:val="28"/>
          <w:lang w:val="de-DE"/>
        </w:rPr>
      </w:pPr>
      <w:r w:rsidRPr="00DC5C33">
        <w:rPr>
          <w:rFonts w:ascii="Times New Roman" w:hAnsi="Times New Roman" w:cs="Times New Roman"/>
          <w:sz w:val="28"/>
          <w:szCs w:val="28"/>
          <w:lang w:val="de-DE"/>
        </w:rPr>
        <w:t xml:space="preserve">Rangtasvir - qalamtasvir, dekorativ - amaliy san’at kabi tasviriy san’at fanlariga; asosiy zamin bo‘lib xizmat qilib, bo’lajak pedagog rassomlarga borliqni ko’rib- kuzatib to’g’ri tasvirlash, muhitni undagi ranglami idrok etish, qo’l, ong va sezgilarini shakllantirish hamda bo’lajak rassom-pedagoglami tasviriy san’at asoslariga o’rgatishni maqsad qilib qo’yadi. </w:t>
      </w:r>
    </w:p>
    <w:p w:rsidR="0017172D" w:rsidRPr="00DC5C33" w:rsidRDefault="0017172D" w:rsidP="0017172D">
      <w:pPr>
        <w:pStyle w:val="3"/>
        <w:shd w:val="clear" w:color="auto" w:fill="auto"/>
        <w:tabs>
          <w:tab w:val="left" w:pos="709"/>
        </w:tabs>
        <w:spacing w:after="0" w:line="276" w:lineRule="auto"/>
        <w:ind w:right="20"/>
        <w:jc w:val="both"/>
        <w:rPr>
          <w:sz w:val="28"/>
          <w:szCs w:val="28"/>
          <w:lang w:val="de-DE"/>
        </w:rPr>
      </w:pPr>
      <w:r w:rsidRPr="00DC5C33">
        <w:rPr>
          <w:sz w:val="28"/>
          <w:szCs w:val="28"/>
          <w:lang w:val="de-DE"/>
        </w:rPr>
        <w:tab/>
        <w:t>Fanni o’qitishdan maqsad - rangtasvir -barcha tasviriy san’at turlarining; asosi sifatida kelajakda tasviriy san’at o’qituvchisini rangtasvir fani nazariyasi va amaliy ko’nikmalari bilan qurollantirish, ijodiy qobiliyatini o’stirish, tasviriy san’atga mos bilim, ko’nikma va malakalami shakllantirish, hamda pedagogik faoliyatga puxta tayyorlashdan iboratdir. Fanni o’qitishning vazifasi - bo’lajak tasviriy san’at o’qituvchilarini badiiy jihatdan tarbiyalash, ulaming badiiy didlarini yuksaltirish, tasviriy san’at asarlari bilan chuqur tanishtirish, ulami nafosat borasidagi fikr va mulohazalarini yuksaltirish, tasviriy san’at asarlarini ko’rish va tushunish ko’nikmalarini hosil qilishdan iborat. Shuningdek, talabalarga, bo’lajak rassom- pedagoglarga ko’ribkuzatib, tahlil qilib to’g’ri tasvirlash, atrof-muhitni, borliqni idrok etish, rang sezish, rangtasvir asarlarini yaratish malakalarini shakllantirishdan iboratdir. Realistik rangtasvir ishlash san’ati borliqni haqqoniy obrazlarda ifoda etish mahoratini rivojlantirishni o’z oldiga maqsad qilib qo’yadi.</w:t>
      </w:r>
    </w:p>
    <w:p w:rsidR="0017172D" w:rsidRPr="00DC5C33" w:rsidRDefault="0017172D" w:rsidP="0017172D">
      <w:pPr>
        <w:pStyle w:val="3"/>
        <w:shd w:val="clear" w:color="auto" w:fill="auto"/>
        <w:spacing w:after="0" w:line="276" w:lineRule="auto"/>
        <w:jc w:val="left"/>
        <w:rPr>
          <w:sz w:val="28"/>
          <w:szCs w:val="28"/>
          <w:lang w:val="de-DE"/>
        </w:rPr>
      </w:pPr>
      <w:r w:rsidRPr="00DC5C33">
        <w:rPr>
          <w:rStyle w:val="ad"/>
          <w:sz w:val="28"/>
          <w:szCs w:val="28"/>
          <w:lang w:val="de-DE"/>
        </w:rPr>
        <w:t>Talaba:</w:t>
      </w:r>
    </w:p>
    <w:p w:rsidR="0017172D" w:rsidRPr="00DC5C33" w:rsidRDefault="0017172D" w:rsidP="0017172D">
      <w:pPr>
        <w:pStyle w:val="3"/>
        <w:shd w:val="clear" w:color="auto" w:fill="auto"/>
        <w:tabs>
          <w:tab w:val="left" w:pos="154"/>
        </w:tabs>
        <w:spacing w:after="0" w:line="276" w:lineRule="auto"/>
        <w:jc w:val="both"/>
        <w:rPr>
          <w:sz w:val="28"/>
          <w:szCs w:val="28"/>
          <w:lang w:val="de-DE"/>
        </w:rPr>
      </w:pPr>
      <w:r w:rsidRPr="00DC5C33">
        <w:rPr>
          <w:sz w:val="28"/>
          <w:szCs w:val="28"/>
          <w:lang w:val="de-DE"/>
        </w:rPr>
        <w:t xml:space="preserve">         Rangtasviming tasviriy san’atda tutgan o’mi; rangtasvir mashg’ulotlarini o’tishda tasviriy san’at asoslari, kompozitsiya qonuniyatlari, chiziqli, havo, perspektivalari, ufq tekisligi siluet, konstruktsiya, masshtab, nisbatlar, materiallar xususiyatlari, rang-tus, yorug’-soya qonuniyatlari, turli tasvirlash vositalaridan foydalanish </w:t>
      </w:r>
      <w:r w:rsidRPr="00DC5C33">
        <w:rPr>
          <w:rStyle w:val="ad"/>
          <w:sz w:val="28"/>
          <w:szCs w:val="28"/>
          <w:lang w:val="de-DE"/>
        </w:rPr>
        <w:t>to'g’risida bilimga;</w:t>
      </w:r>
    </w:p>
    <w:p w:rsidR="0017172D" w:rsidRPr="00DC5C33" w:rsidRDefault="0017172D" w:rsidP="0017172D">
      <w:pPr>
        <w:pStyle w:val="3"/>
        <w:shd w:val="clear" w:color="auto" w:fill="auto"/>
        <w:tabs>
          <w:tab w:val="left" w:pos="230"/>
        </w:tabs>
        <w:spacing w:after="0" w:line="276" w:lineRule="auto"/>
        <w:ind w:right="20"/>
        <w:jc w:val="both"/>
        <w:rPr>
          <w:sz w:val="28"/>
          <w:szCs w:val="28"/>
          <w:lang w:val="de-DE"/>
        </w:rPr>
      </w:pPr>
      <w:r w:rsidRPr="00DC5C33">
        <w:rPr>
          <w:sz w:val="28"/>
          <w:szCs w:val="28"/>
          <w:lang w:val="de-DE"/>
        </w:rPr>
        <w:t xml:space="preserve">         Rangtasvir darslarini rejalashtirish: natyurmort, portret, odamning turli holatlaridan postanovkalar tashkil etish, uni rangda tasvirlash texnologiyalari, uslublari, talabalarga rangtasvir mashg’ulotlarini tashkil etish, san’at asarlarini kompozitsion, rang va mazmun jihatdan tahlil eta olish, yaxshi o’zlashtiruvchi va boshlovchi o’quvchilar bilan individual darslar olib borish, ular ijodiy ishlarini baholay olish </w:t>
      </w:r>
      <w:r w:rsidRPr="00DC5C33">
        <w:rPr>
          <w:rStyle w:val="ad"/>
          <w:sz w:val="28"/>
          <w:szCs w:val="28"/>
          <w:lang w:val="de-DE"/>
        </w:rPr>
        <w:t>ko ’nikmalariga;</w:t>
      </w:r>
    </w:p>
    <w:p w:rsidR="0017172D" w:rsidRPr="00DC5C33" w:rsidRDefault="0017172D" w:rsidP="0017172D">
      <w:pPr>
        <w:pStyle w:val="3"/>
        <w:shd w:val="clear" w:color="auto" w:fill="auto"/>
        <w:tabs>
          <w:tab w:val="left" w:pos="345"/>
        </w:tabs>
        <w:spacing w:after="380" w:line="276" w:lineRule="auto"/>
        <w:ind w:right="100"/>
        <w:jc w:val="both"/>
        <w:rPr>
          <w:rStyle w:val="ad"/>
          <w:sz w:val="28"/>
          <w:szCs w:val="28"/>
          <w:lang w:val="de-DE"/>
        </w:rPr>
      </w:pPr>
      <w:r w:rsidRPr="00DC5C33">
        <w:rPr>
          <w:sz w:val="28"/>
          <w:szCs w:val="28"/>
          <w:lang w:val="de-DE"/>
        </w:rPr>
        <w:t xml:space="preserve">         </w:t>
      </w:r>
      <w:proofErr w:type="gramStart"/>
      <w:r w:rsidRPr="00DC5C33">
        <w:rPr>
          <w:sz w:val="28"/>
          <w:szCs w:val="28"/>
          <w:lang w:val="de-DE"/>
        </w:rPr>
        <w:t xml:space="preserve">Tasviriy san’at tarixi va nazariyasi, rangshunoslik, kompozitsiya qonuniyatlari va plastik anatomiya, portret xarakteristikasi va psixologik echim, o’quv va akademik  rangtasvir ishlash metodlari va metodologik asoslari, rangtasvir ishlash texnologiyasi, oddiy narsalami bitta rang bilan grizaylda ishlashdan murakkab ko'rinishlami butun ranglar ko‘lamida tasvirlay olish, rangtasvir kompozitsiyasi, tasviriy san’at asarlarini yaratishda rangtasviming ahamiyati haqida shaxsiy fikrga ega bo‘lish, turli tasvirlash vositalarida kompozitsiyalar tuzish </w:t>
      </w:r>
      <w:r w:rsidRPr="00DC5C33">
        <w:rPr>
          <w:rStyle w:val="ad"/>
          <w:sz w:val="28"/>
          <w:szCs w:val="28"/>
          <w:lang w:val="de-DE"/>
        </w:rPr>
        <w:t>malakalariga ega bo ’lishi kerak.</w:t>
      </w:r>
      <w:proofErr w:type="gramEnd"/>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bookmarkStart w:id="2" w:name="_Hlk128669183"/>
      <w:r w:rsidRPr="00DC5C33">
        <w:rPr>
          <w:sz w:val="28"/>
          <w:szCs w:val="28"/>
          <w:shd w:val="clear" w:color="auto" w:fill="FFFFFF"/>
          <w:lang w:val="de-DE"/>
        </w:rPr>
        <w:t>Rangtasvir haqida tushuncha. Realistik rangtasvirning maqsad va vazifalari. Xolis fonda 2-3 geometrik jismlardan tuzilgan sodda natyurmort ishlash (Grizaylda).</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 xml:space="preserve">Gipsli geometrik jismlardan tuzilgan natyurmortning rangtasvirini cheklangan </w:t>
      </w:r>
      <w:r w:rsidRPr="00DC5C33">
        <w:rPr>
          <w:sz w:val="28"/>
          <w:szCs w:val="28"/>
          <w:shd w:val="clear" w:color="auto" w:fill="FFFFFF"/>
          <w:lang w:val="de-DE"/>
        </w:rPr>
        <w:lastRenderedPageBreak/>
        <w:t>ranglarda bajarish (Akvarel)</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Xolis fonda oddiy shakldagi uy-ro‘zg‘or buyumlardan tashkil topgan natyurmort rangtasvirini bajarish.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Qisqa muddatda uy-ro‘zg‘or buyumlardan tashkil topgan natyurmort rangtasvirini bajarish.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Kontrast fonda turli shaklli va har xil fakturalii buyumlardan tuzilgan natyurmortning rangtasvirini bajarish.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Kontrast rangli jismlardan tashkil topgan mavzuli natyurmort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Sovuq tusli ranglardan tashkil topgan natyurmort rangtasvirini bajarish. (Akvarel)</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Guashda ishlash texnikasi. Sovuq ranglardan tashkil topgan natyurmortning rangtasviri</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Dekorativ natyurmort ishlashni o‘rganish, har xil buyumlardan tashkil topgan natyurmortning rangtasviri.</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Oq fonda oq bumlardan tashkil topgan natrmort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Ma'lum ranglar gammasida gips rozetka bilan qo‘yilgan natyurmortni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Yorug‘likka qarshi qo‘yiIgan mavzuli murakkab natyurmort kompozitsiyasini ishlash. "San’at atributlari” (gipsli bosh namunasi bilan).</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Interer ko‘rinishini tasvirlash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Oq fonda mevalardan tuzilgan natyurmort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Turli buyumlardan tuzilgan natyurmort kompozitsiyasini kontrast fonda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Murakkab bo’Imagan natyurmort kompozitsivasi moybo’yoqda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Iliq tuslanishga ega bo‘lgan kontrast rangli buyumlardan tuzilgan natyurmortni cheklangan ranglarda ishlash. (</w:t>
      </w:r>
      <w:proofErr w:type="gramStart"/>
      <w:r w:rsidRPr="00DC5C33">
        <w:rPr>
          <w:sz w:val="28"/>
          <w:szCs w:val="28"/>
          <w:shd w:val="clear" w:color="auto" w:fill="FFFFFF"/>
          <w:lang w:val="de-DE"/>
        </w:rPr>
        <w:t>moybo‘yoq</w:t>
      </w:r>
      <w:proofErr w:type="gramEnd"/>
      <w:r w:rsidRPr="00DC5C33">
        <w:rPr>
          <w:sz w:val="28"/>
          <w:szCs w:val="28"/>
          <w:shd w:val="clear" w:color="auto" w:fill="FFFFFF"/>
          <w:lang w:val="de-DE"/>
        </w:rPr>
        <w:t>).</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Sovuq tuslanishga ega bo‘ Igan natyurmort kompozitsivasi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Ranglari bir-biriga yaqin bo‘lgan buyumlardan tashkil topgan natyurmort.</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To‘q fonda qiyofachi portretini bir xil rangda ishlash (Grizayl).</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Rangli fonda qiyofachi portreti ranglavhasi cheklangan ranglarda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Aniq anatoinik tuzilishga ega bo’lgan, xarakterli ayol yoki erkak qiyofachi portretini yelka qismi bilan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Dekorativ fonda ayol portreti ranglavhasini qo’Ii bilan ishlash.</w:t>
      </w:r>
    </w:p>
    <w:p w:rsidR="0017172D" w:rsidRPr="00DC5C33" w:rsidRDefault="0017172D" w:rsidP="0017172D">
      <w:pPr>
        <w:pStyle w:val="3"/>
        <w:numPr>
          <w:ilvl w:val="0"/>
          <w:numId w:val="10"/>
        </w:numPr>
        <w:shd w:val="clear" w:color="auto" w:fill="auto"/>
        <w:tabs>
          <w:tab w:val="left" w:pos="345"/>
        </w:tabs>
        <w:spacing w:after="0" w:line="240" w:lineRule="auto"/>
        <w:ind w:right="100"/>
        <w:jc w:val="both"/>
        <w:rPr>
          <w:sz w:val="28"/>
          <w:szCs w:val="28"/>
          <w:shd w:val="clear" w:color="auto" w:fill="FFFFFF"/>
          <w:lang w:val="de-DE"/>
        </w:rPr>
      </w:pPr>
      <w:r w:rsidRPr="00DC5C33">
        <w:rPr>
          <w:sz w:val="28"/>
          <w:szCs w:val="28"/>
          <w:shd w:val="clear" w:color="auto" w:fill="FFFFFF"/>
          <w:lang w:val="de-DE"/>
        </w:rPr>
        <w:t>Beligacha yalang’och holda o’tirgan qiyofachi portreti ranglavhasini ishlash.</w:t>
      </w:r>
    </w:p>
    <w:bookmarkEnd w:id="2"/>
    <w:p w:rsidR="00834207" w:rsidRPr="00DC5C33" w:rsidRDefault="00834207" w:rsidP="00834207">
      <w:pPr>
        <w:pStyle w:val="Default"/>
        <w:pageBreakBefore/>
        <w:spacing w:line="276" w:lineRule="auto"/>
        <w:jc w:val="both"/>
        <w:rPr>
          <w:sz w:val="28"/>
          <w:szCs w:val="28"/>
          <w:lang w:val="en-US"/>
        </w:rPr>
      </w:pPr>
      <w:r w:rsidRPr="00DC5C33">
        <w:rPr>
          <w:sz w:val="28"/>
          <w:szCs w:val="28"/>
          <w:lang w:val="en-US"/>
        </w:rPr>
        <w:lastRenderedPageBreak/>
        <w:t xml:space="preserve">-asarlar ustida ishlashda artistizmga yordam beruvchi kasbiy malaka komplekslari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-chizmatasvir </w:t>
      </w:r>
      <w:proofErr w:type="gramStart"/>
      <w:r w:rsidRPr="00DC5C33">
        <w:rPr>
          <w:sz w:val="28"/>
          <w:szCs w:val="28"/>
          <w:lang w:val="en-US"/>
        </w:rPr>
        <w:t>va</w:t>
      </w:r>
      <w:proofErr w:type="gramEnd"/>
      <w:r w:rsidRPr="00DC5C33">
        <w:rPr>
          <w:sz w:val="28"/>
          <w:szCs w:val="28"/>
          <w:lang w:val="en-US"/>
        </w:rPr>
        <w:t xml:space="preserve"> dekorativ rangtasvir madaniyati;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-shakllar plastikligi tizimi </w:t>
      </w:r>
      <w:proofErr w:type="gramStart"/>
      <w:r w:rsidRPr="00DC5C33">
        <w:rPr>
          <w:sz w:val="28"/>
          <w:szCs w:val="28"/>
          <w:lang w:val="en-US"/>
        </w:rPr>
        <w:t>va</w:t>
      </w:r>
      <w:proofErr w:type="gramEnd"/>
      <w:r w:rsidRPr="00DC5C33">
        <w:rPr>
          <w:sz w:val="28"/>
          <w:szCs w:val="28"/>
          <w:lang w:val="en-US"/>
        </w:rPr>
        <w:t xml:space="preserve"> uning qonunlari;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-jismlar dunyosi </w:t>
      </w:r>
      <w:proofErr w:type="gramStart"/>
      <w:r w:rsidRPr="00DC5C33">
        <w:rPr>
          <w:sz w:val="28"/>
          <w:szCs w:val="28"/>
          <w:lang w:val="en-US"/>
        </w:rPr>
        <w:t>va</w:t>
      </w:r>
      <w:proofErr w:type="gramEnd"/>
      <w:r w:rsidRPr="00DC5C33">
        <w:rPr>
          <w:sz w:val="28"/>
          <w:szCs w:val="28"/>
          <w:lang w:val="en-US"/>
        </w:rPr>
        <w:t xml:space="preserve"> tirik tabiat shakllanishining uygunligi;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-tasvirning grafikasiga erishish,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-emotsional ta’sirchanlik vositalarining ifodaliligi;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-chizikning tasvir elementi hakidagi axamiyati </w:t>
      </w:r>
      <w:proofErr w:type="gramStart"/>
      <w:r w:rsidRPr="00DC5C33">
        <w:rPr>
          <w:sz w:val="28"/>
          <w:szCs w:val="28"/>
          <w:lang w:val="en-US"/>
        </w:rPr>
        <w:t>va</w:t>
      </w:r>
      <w:proofErr w:type="gramEnd"/>
      <w:r w:rsidRPr="00DC5C33">
        <w:rPr>
          <w:sz w:val="28"/>
          <w:szCs w:val="28"/>
          <w:lang w:val="en-US"/>
        </w:rPr>
        <w:t xml:space="preserve"> shakl yaratish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 </w:t>
      </w:r>
      <w:proofErr w:type="gramStart"/>
      <w:r w:rsidRPr="00DC5C33">
        <w:rPr>
          <w:sz w:val="28"/>
          <w:szCs w:val="28"/>
          <w:lang w:val="en-US"/>
        </w:rPr>
        <w:t>ranglar</w:t>
      </w:r>
      <w:proofErr w:type="gramEnd"/>
      <w:r w:rsidRPr="00DC5C33">
        <w:rPr>
          <w:sz w:val="28"/>
          <w:szCs w:val="28"/>
          <w:lang w:val="en-US"/>
        </w:rPr>
        <w:t xml:space="preserve"> dekorativ yaxlitligiga psixologik ta’sirchanlik bilan alokasi;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 </w:t>
      </w:r>
      <w:proofErr w:type="gramStart"/>
      <w:r w:rsidRPr="00DC5C33">
        <w:rPr>
          <w:sz w:val="28"/>
          <w:szCs w:val="28"/>
          <w:lang w:val="en-US"/>
        </w:rPr>
        <w:t>inson</w:t>
      </w:r>
      <w:proofErr w:type="gramEnd"/>
      <w:r w:rsidRPr="00DC5C33">
        <w:rPr>
          <w:sz w:val="28"/>
          <w:szCs w:val="28"/>
          <w:lang w:val="en-US"/>
        </w:rPr>
        <w:t xml:space="preserve"> qiyofasi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 </w:t>
      </w:r>
      <w:proofErr w:type="gramStart"/>
      <w:r w:rsidRPr="00DC5C33">
        <w:rPr>
          <w:sz w:val="28"/>
          <w:szCs w:val="28"/>
          <w:lang w:val="en-US"/>
        </w:rPr>
        <w:t>tasvirlanuvchi</w:t>
      </w:r>
      <w:proofErr w:type="gramEnd"/>
      <w:r w:rsidRPr="00DC5C33">
        <w:rPr>
          <w:sz w:val="28"/>
          <w:szCs w:val="28"/>
          <w:lang w:val="en-US"/>
        </w:rPr>
        <w:t xml:space="preserve"> yarim qomat, yaxlit qiyofa, turli rangdagi matolardan iborat bulgan o‘quv topshiriqlari, </w:t>
      </w:r>
    </w:p>
    <w:p w:rsidR="00834207" w:rsidRPr="00DC5C33" w:rsidRDefault="00834207" w:rsidP="00834207">
      <w:pPr>
        <w:pStyle w:val="Default"/>
        <w:spacing w:line="276" w:lineRule="auto"/>
        <w:jc w:val="both"/>
        <w:rPr>
          <w:sz w:val="28"/>
          <w:szCs w:val="28"/>
          <w:lang w:val="en-US"/>
        </w:rPr>
      </w:pPr>
      <w:r w:rsidRPr="00DC5C33">
        <w:rPr>
          <w:sz w:val="28"/>
          <w:szCs w:val="28"/>
          <w:lang w:val="en-US"/>
        </w:rPr>
        <w:t xml:space="preserve">- </w:t>
      </w:r>
      <w:proofErr w:type="gramStart"/>
      <w:r w:rsidRPr="00DC5C33">
        <w:rPr>
          <w:sz w:val="28"/>
          <w:szCs w:val="28"/>
          <w:lang w:val="en-US"/>
        </w:rPr>
        <w:t>o‘quv</w:t>
      </w:r>
      <w:proofErr w:type="gramEnd"/>
      <w:r w:rsidRPr="00DC5C33">
        <w:rPr>
          <w:sz w:val="28"/>
          <w:szCs w:val="28"/>
          <w:lang w:val="en-US"/>
        </w:rPr>
        <w:t xml:space="preserve"> topshiriqlari plastik kompazitson obraz echimlari, </w:t>
      </w:r>
    </w:p>
    <w:p w:rsidR="00834207" w:rsidRPr="00DC5C33" w:rsidRDefault="00834207" w:rsidP="00834207">
      <w:pPr>
        <w:spacing w:after="0" w:line="276" w:lineRule="auto"/>
        <w:jc w:val="both"/>
        <w:rPr>
          <w:rFonts w:ascii="Times New Roman" w:hAnsi="Times New Roman" w:cs="Times New Roman"/>
          <w:i/>
          <w:iCs/>
          <w:sz w:val="28"/>
          <w:szCs w:val="28"/>
          <w:lang w:val="en-US"/>
        </w:rPr>
      </w:pPr>
      <w:r w:rsidRPr="00DC5C33">
        <w:rPr>
          <w:rFonts w:ascii="Times New Roman" w:hAnsi="Times New Roman" w:cs="Times New Roman"/>
          <w:sz w:val="28"/>
          <w:szCs w:val="28"/>
          <w:lang w:val="en-US"/>
        </w:rPr>
        <w:t xml:space="preserve">-yaratiladigan asarlar mavzu doirasida kompozitsion ifodalilikka xizmat qiluvchi tasviriy ashyolar </w:t>
      </w:r>
      <w:r w:rsidRPr="00DC5C33">
        <w:rPr>
          <w:rFonts w:ascii="Times New Roman" w:hAnsi="Times New Roman" w:cs="Times New Roman"/>
          <w:i/>
          <w:iCs/>
          <w:sz w:val="28"/>
          <w:szCs w:val="28"/>
          <w:lang w:val="en-US"/>
        </w:rPr>
        <w:t xml:space="preserve">haqida tasavvurga ega </w:t>
      </w:r>
      <w:proofErr w:type="gramStart"/>
      <w:r w:rsidRPr="00DC5C33">
        <w:rPr>
          <w:rFonts w:ascii="Times New Roman" w:hAnsi="Times New Roman" w:cs="Times New Roman"/>
          <w:i/>
          <w:iCs/>
          <w:sz w:val="28"/>
          <w:szCs w:val="28"/>
          <w:lang w:val="en-US"/>
        </w:rPr>
        <w:t>bo‘lishi</w:t>
      </w:r>
      <w:proofErr w:type="gramEnd"/>
      <w:r w:rsidRPr="00DC5C33">
        <w:rPr>
          <w:rFonts w:ascii="Times New Roman" w:hAnsi="Times New Roman" w:cs="Times New Roman"/>
          <w:i/>
          <w:iCs/>
          <w:sz w:val="28"/>
          <w:szCs w:val="28"/>
          <w:lang w:val="en-US"/>
        </w:rPr>
        <w:t>;</w:t>
      </w:r>
    </w:p>
    <w:p w:rsidR="00834207" w:rsidRPr="00DC5C33" w:rsidRDefault="00834207" w:rsidP="00834207">
      <w:pPr>
        <w:spacing w:after="0"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 xml:space="preserve">-o‘quv topshiriqlarda kompozitsion muhit tashkil etuvchi atributlar singari tasviriy ashyolarni chizmatasvir </w:t>
      </w:r>
      <w:proofErr w:type="gramStart"/>
      <w:r w:rsidRPr="00DC5C33">
        <w:rPr>
          <w:rFonts w:ascii="Times New Roman" w:hAnsi="Times New Roman" w:cs="Times New Roman"/>
          <w:sz w:val="28"/>
          <w:szCs w:val="28"/>
          <w:lang w:val="en-US"/>
        </w:rPr>
        <w:t>va</w:t>
      </w:r>
      <w:proofErr w:type="gramEnd"/>
      <w:r w:rsidRPr="00DC5C33">
        <w:rPr>
          <w:rFonts w:ascii="Times New Roman" w:hAnsi="Times New Roman" w:cs="Times New Roman"/>
          <w:sz w:val="28"/>
          <w:szCs w:val="28"/>
          <w:lang w:val="en-US"/>
        </w:rPr>
        <w:t xml:space="preserve"> rangtasvirda jamlash; </w:t>
      </w:r>
    </w:p>
    <w:p w:rsidR="00834207" w:rsidRPr="00DC5C33" w:rsidRDefault="00834207" w:rsidP="00834207">
      <w:pPr>
        <w:pStyle w:val="Default"/>
        <w:spacing w:line="276" w:lineRule="auto"/>
        <w:jc w:val="both"/>
        <w:rPr>
          <w:i/>
          <w:sz w:val="28"/>
          <w:szCs w:val="28"/>
          <w:lang w:val="en-US"/>
        </w:rPr>
      </w:pPr>
      <w:r w:rsidRPr="00DC5C33">
        <w:rPr>
          <w:bCs/>
          <w:i/>
          <w:sz w:val="28"/>
          <w:szCs w:val="28"/>
          <w:lang w:val="en-US"/>
        </w:rPr>
        <w:t xml:space="preserve">Fanni o’qitishda zamonaviy axborot </w:t>
      </w:r>
      <w:proofErr w:type="gramStart"/>
      <w:r w:rsidRPr="00DC5C33">
        <w:rPr>
          <w:bCs/>
          <w:i/>
          <w:sz w:val="28"/>
          <w:szCs w:val="28"/>
          <w:lang w:val="en-US"/>
        </w:rPr>
        <w:t>va</w:t>
      </w:r>
      <w:proofErr w:type="gramEnd"/>
      <w:r w:rsidRPr="00DC5C33">
        <w:rPr>
          <w:bCs/>
          <w:i/>
          <w:sz w:val="28"/>
          <w:szCs w:val="28"/>
          <w:lang w:val="en-US"/>
        </w:rPr>
        <w:t xml:space="preserve"> pedagogik texnologiyalar </w:t>
      </w:r>
    </w:p>
    <w:p w:rsidR="00834207" w:rsidRPr="00DC5C33" w:rsidRDefault="00834207" w:rsidP="00834207">
      <w:pPr>
        <w:spacing w:after="0"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Talabani badiiy ijodga o‘rgatish jarayoni nafaqat auditoriyalardagi ustoz-pedagog bilan olib boriladigan yakka tartibdagi mashg‘ulotlar, balki, o‘qish jarayonida hayotni o‘rganish undan chizgi va etyudlar bajarish, eskizlar ustidagi izlanishlari, badiiy asarning kompozitsion qurilmasi ustida ishlash bularning barchasi ijodkor rassomning mustaqil ishlash mahsuli sifatida namoyon bo‘ladi. Oliy badiiy ta’limda mustaqil ta’limning ahamiyati juda katta. Chunki, ijodkor mutaxassisning o‘z ustida mustaqil ishlashi uning bilim, malaka, ko‘nikmalarni egallash darajasi bilan bog‘liq. Talaba dars jarayonida qay darajada pedagog rahbarligida olgan bilimlarini o‘z ustida mustaqil ishlash jarayonida yanada mustahkamlaydi.</w:t>
      </w:r>
    </w:p>
    <w:p w:rsidR="00834207" w:rsidRPr="00DC5C33" w:rsidRDefault="00834207" w:rsidP="00834207">
      <w:pPr>
        <w:spacing w:after="0" w:line="276" w:lineRule="auto"/>
        <w:jc w:val="both"/>
        <w:rPr>
          <w:rFonts w:ascii="Times New Roman" w:hAnsi="Times New Roman" w:cs="Times New Roman"/>
          <w:sz w:val="28"/>
          <w:szCs w:val="28"/>
          <w:lang w:val="en-US"/>
        </w:rPr>
      </w:pP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Odam boshini grizayl uslubida yechimi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Odam boshi tasviri (Boshning anatomik qurilmasi mukammal o‘rganilib, plastik holati, xarakterini ifodalash)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Odam boshi (Cheklangan ranglar uslubida ishlash.)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Odam boshining birlamchi qismlariga ishlov berish. (Keksa chayir kishi, neytral </w:t>
      </w:r>
      <w:proofErr w:type="gramStart"/>
      <w:r w:rsidRPr="00DC5C33">
        <w:rPr>
          <w:sz w:val="28"/>
          <w:szCs w:val="28"/>
          <w:lang w:val="en-US"/>
        </w:rPr>
        <w:t>fonda</w:t>
      </w:r>
      <w:proofErr w:type="gramEnd"/>
      <w:r w:rsidRPr="00DC5C33">
        <w:rPr>
          <w:sz w:val="28"/>
          <w:szCs w:val="28"/>
          <w:lang w:val="en-US"/>
        </w:rPr>
        <w:t xml:space="preserve">.)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Xarakterli erkak boshi (Keksa chayir kishi kantras </w:t>
      </w:r>
      <w:proofErr w:type="gramStart"/>
      <w:r w:rsidRPr="00DC5C33">
        <w:rPr>
          <w:sz w:val="28"/>
          <w:szCs w:val="28"/>
          <w:lang w:val="en-US"/>
        </w:rPr>
        <w:t>fonda</w:t>
      </w:r>
      <w:proofErr w:type="gramEnd"/>
      <w:r w:rsidRPr="00DC5C33">
        <w:rPr>
          <w:sz w:val="28"/>
          <w:szCs w:val="28"/>
          <w:lang w:val="en-US"/>
        </w:rPr>
        <w:t xml:space="preserve"> ishlash). </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Odam boshi yelka kismi bilan (Inson boshining qismlari mutanosibligi ya’ni bosh, buyin, yelka kismlarini bir-biriga chizmatasvirda va rangtasvirda bog‘lash)</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Psixologik ayol boshi. (Keksa chayir kishi, yorug‘lik yon tomondan).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Odam boshi tasviri bosh kiyimda (Bu mavzuda peshona, kalla, </w:t>
      </w:r>
      <w:r w:rsidRPr="00DC5C33">
        <w:rPr>
          <w:sz w:val="28"/>
          <w:szCs w:val="28"/>
        </w:rPr>
        <w:t>ѐ</w:t>
      </w:r>
      <w:r w:rsidRPr="00DC5C33">
        <w:rPr>
          <w:sz w:val="28"/>
          <w:szCs w:val="28"/>
          <w:lang w:val="en-US"/>
        </w:rPr>
        <w:t xml:space="preserve">nok va iyak suyaklari kabi katta hajmlar bilan birgalikda ko‘z, burun va lablarga ishlov berish)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lastRenderedPageBreak/>
        <w:t xml:space="preserve">Odam boshi yelka qismi bilan (Keksa chayir kishi, yorug‘lik yon tomondan).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Odam boshini ikki </w:t>
      </w:r>
      <w:proofErr w:type="gramStart"/>
      <w:r w:rsidRPr="00DC5C33">
        <w:rPr>
          <w:sz w:val="28"/>
          <w:szCs w:val="28"/>
          <w:lang w:val="en-US"/>
        </w:rPr>
        <w:t>ko‘rinishdagi</w:t>
      </w:r>
      <w:proofErr w:type="gramEnd"/>
      <w:r w:rsidRPr="00DC5C33">
        <w:rPr>
          <w:sz w:val="28"/>
          <w:szCs w:val="28"/>
          <w:lang w:val="en-US"/>
        </w:rPr>
        <w:t xml:space="preserve"> tahlili. (Keksa chayir kishi, uzoq mudatli etyud ) </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rPr>
      </w:pPr>
      <w:r w:rsidRPr="00DC5C33">
        <w:rPr>
          <w:rFonts w:ascii="Times New Roman" w:hAnsi="Times New Roman" w:cs="Times New Roman"/>
          <w:sz w:val="28"/>
          <w:szCs w:val="28"/>
          <w:lang w:val="en-US"/>
        </w:rPr>
        <w:t xml:space="preserve"> Tekshiruv vazifasi (odam boshi rakursda. </w:t>
      </w:r>
      <w:r w:rsidRPr="00DC5C33">
        <w:rPr>
          <w:rFonts w:ascii="Times New Roman" w:hAnsi="Times New Roman" w:cs="Times New Roman"/>
          <w:sz w:val="28"/>
          <w:szCs w:val="28"/>
        </w:rPr>
        <w:t>(Keksa chayir kishi.)</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 Qo‘l, oyoq tasviri (erkak yoki ayol kishi, anotomik tahlili bilan. </w:t>
      </w:r>
      <w:r w:rsidRPr="00DC5C33">
        <w:rPr>
          <w:sz w:val="28"/>
          <w:szCs w:val="28"/>
        </w:rPr>
        <w:t xml:space="preserve">Keksa chayir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w:t>
      </w:r>
      <w:r w:rsidRPr="00DC5C33">
        <w:rPr>
          <w:sz w:val="28"/>
          <w:szCs w:val="28"/>
          <w:lang w:val="en-US"/>
        </w:rPr>
        <w:t>Portret</w:t>
      </w:r>
      <w:r w:rsidRPr="00DC5C33">
        <w:rPr>
          <w:sz w:val="28"/>
          <w:szCs w:val="28"/>
        </w:rPr>
        <w:t xml:space="preserve"> </w:t>
      </w:r>
      <w:r w:rsidRPr="00DC5C33">
        <w:rPr>
          <w:sz w:val="28"/>
          <w:szCs w:val="28"/>
          <w:lang w:val="en-US"/>
        </w:rPr>
        <w:t>qisqa</w:t>
      </w:r>
      <w:r w:rsidRPr="00DC5C33">
        <w:rPr>
          <w:sz w:val="28"/>
          <w:szCs w:val="28"/>
        </w:rPr>
        <w:t xml:space="preserve"> </w:t>
      </w:r>
      <w:r w:rsidRPr="00DC5C33">
        <w:rPr>
          <w:sz w:val="28"/>
          <w:szCs w:val="28"/>
          <w:lang w:val="en-US"/>
        </w:rPr>
        <w:t>muddatli</w:t>
      </w:r>
      <w:r w:rsidRPr="00DC5C33">
        <w:rPr>
          <w:sz w:val="28"/>
          <w:szCs w:val="28"/>
        </w:rPr>
        <w:t xml:space="preserve"> (</w:t>
      </w:r>
      <w:r w:rsidRPr="00DC5C33">
        <w:rPr>
          <w:sz w:val="28"/>
          <w:szCs w:val="28"/>
          <w:lang w:val="en-US"/>
        </w:rPr>
        <w:t>Odam</w:t>
      </w:r>
      <w:r w:rsidRPr="00DC5C33">
        <w:rPr>
          <w:sz w:val="28"/>
          <w:szCs w:val="28"/>
        </w:rPr>
        <w:t xml:space="preserve"> </w:t>
      </w:r>
      <w:r w:rsidRPr="00DC5C33">
        <w:rPr>
          <w:sz w:val="28"/>
          <w:szCs w:val="28"/>
          <w:lang w:val="en-US"/>
        </w:rPr>
        <w:t>boshi</w:t>
      </w:r>
      <w:r w:rsidRPr="00DC5C33">
        <w:rPr>
          <w:sz w:val="28"/>
          <w:szCs w:val="28"/>
        </w:rPr>
        <w:t xml:space="preserve"> </w:t>
      </w:r>
      <w:r w:rsidRPr="00DC5C33">
        <w:rPr>
          <w:sz w:val="28"/>
          <w:szCs w:val="28"/>
          <w:lang w:val="en-US"/>
        </w:rPr>
        <w:t>shakli</w:t>
      </w:r>
      <w:r w:rsidRPr="00DC5C33">
        <w:rPr>
          <w:sz w:val="28"/>
          <w:szCs w:val="28"/>
        </w:rPr>
        <w:t xml:space="preserve"> -</w:t>
      </w:r>
      <w:r w:rsidRPr="00DC5C33">
        <w:rPr>
          <w:sz w:val="28"/>
          <w:szCs w:val="28"/>
          <w:lang w:val="en-US"/>
        </w:rPr>
        <w:t>shamoyili</w:t>
      </w:r>
      <w:r w:rsidRPr="00DC5C33">
        <w:rPr>
          <w:sz w:val="28"/>
          <w:szCs w:val="28"/>
        </w:rPr>
        <w:t xml:space="preserve">, </w:t>
      </w:r>
      <w:r w:rsidRPr="00DC5C33">
        <w:rPr>
          <w:sz w:val="28"/>
          <w:szCs w:val="28"/>
          <w:lang w:val="en-US"/>
        </w:rPr>
        <w:t>qismlarning</w:t>
      </w:r>
      <w:r w:rsidRPr="00DC5C33">
        <w:rPr>
          <w:sz w:val="28"/>
          <w:szCs w:val="28"/>
        </w:rPr>
        <w:t xml:space="preserve"> </w:t>
      </w:r>
      <w:r w:rsidRPr="00DC5C33">
        <w:rPr>
          <w:sz w:val="28"/>
          <w:szCs w:val="28"/>
          <w:lang w:val="en-US"/>
        </w:rPr>
        <w:t>o</w:t>
      </w:r>
      <w:r w:rsidRPr="00DC5C33">
        <w:rPr>
          <w:sz w:val="28"/>
          <w:szCs w:val="28"/>
        </w:rPr>
        <w:t>‘</w:t>
      </w:r>
      <w:r w:rsidRPr="00DC5C33">
        <w:rPr>
          <w:sz w:val="28"/>
          <w:szCs w:val="28"/>
          <w:lang w:val="en-US"/>
        </w:rPr>
        <w:t>lchamlarini</w:t>
      </w:r>
      <w:r w:rsidRPr="00DC5C33">
        <w:rPr>
          <w:sz w:val="28"/>
          <w:szCs w:val="28"/>
        </w:rPr>
        <w:t xml:space="preserve"> </w:t>
      </w:r>
      <w:r w:rsidRPr="00DC5C33">
        <w:rPr>
          <w:sz w:val="28"/>
          <w:szCs w:val="28"/>
          <w:lang w:val="en-US"/>
        </w:rPr>
        <w:t>taqqoslash</w:t>
      </w:r>
      <w:r w:rsidRPr="00DC5C33">
        <w:rPr>
          <w:sz w:val="28"/>
          <w:szCs w:val="28"/>
        </w:rPr>
        <w:t xml:space="preserve">).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w:t>
      </w:r>
      <w:r w:rsidRPr="00DC5C33">
        <w:rPr>
          <w:sz w:val="28"/>
          <w:szCs w:val="28"/>
          <w:lang w:val="en-US"/>
        </w:rPr>
        <w:t>Portret</w:t>
      </w:r>
      <w:r w:rsidRPr="00DC5C33">
        <w:rPr>
          <w:sz w:val="28"/>
          <w:szCs w:val="28"/>
        </w:rPr>
        <w:t xml:space="preserve">, </w:t>
      </w:r>
      <w:r w:rsidRPr="00DC5C33">
        <w:rPr>
          <w:sz w:val="28"/>
          <w:szCs w:val="28"/>
          <w:lang w:val="en-US"/>
        </w:rPr>
        <w:t>yelka</w:t>
      </w:r>
      <w:r w:rsidRPr="00DC5C33">
        <w:rPr>
          <w:sz w:val="28"/>
          <w:szCs w:val="28"/>
        </w:rPr>
        <w:t xml:space="preserve"> </w:t>
      </w:r>
      <w:r w:rsidRPr="00DC5C33">
        <w:rPr>
          <w:sz w:val="28"/>
          <w:szCs w:val="28"/>
          <w:lang w:val="en-US"/>
        </w:rPr>
        <w:t>kismi</w:t>
      </w:r>
      <w:r w:rsidRPr="00DC5C33">
        <w:rPr>
          <w:sz w:val="28"/>
          <w:szCs w:val="28"/>
        </w:rPr>
        <w:t xml:space="preserve"> </w:t>
      </w:r>
      <w:r w:rsidRPr="00DC5C33">
        <w:rPr>
          <w:sz w:val="28"/>
          <w:szCs w:val="28"/>
          <w:lang w:val="en-US"/>
        </w:rPr>
        <w:t>bilan</w:t>
      </w:r>
      <w:r w:rsidRPr="00DC5C33">
        <w:rPr>
          <w:sz w:val="28"/>
          <w:szCs w:val="28"/>
        </w:rPr>
        <w:t xml:space="preserve"> (</w:t>
      </w:r>
      <w:r w:rsidRPr="00DC5C33">
        <w:rPr>
          <w:sz w:val="28"/>
          <w:szCs w:val="28"/>
          <w:lang w:val="en-US"/>
        </w:rPr>
        <w:t>Boshning</w:t>
      </w:r>
      <w:r w:rsidRPr="00DC5C33">
        <w:rPr>
          <w:sz w:val="28"/>
          <w:szCs w:val="28"/>
        </w:rPr>
        <w:t xml:space="preserve"> </w:t>
      </w:r>
      <w:r w:rsidRPr="00DC5C33">
        <w:rPr>
          <w:sz w:val="28"/>
          <w:szCs w:val="28"/>
          <w:lang w:val="en-US"/>
        </w:rPr>
        <w:t>anatomik</w:t>
      </w:r>
      <w:r w:rsidRPr="00DC5C33">
        <w:rPr>
          <w:sz w:val="28"/>
          <w:szCs w:val="28"/>
        </w:rPr>
        <w:t xml:space="preserve"> </w:t>
      </w:r>
      <w:r w:rsidRPr="00DC5C33">
        <w:rPr>
          <w:sz w:val="28"/>
          <w:szCs w:val="28"/>
          <w:lang w:val="en-US"/>
        </w:rPr>
        <w:t>mutanosibligi</w:t>
      </w:r>
      <w:r w:rsidRPr="00DC5C33">
        <w:rPr>
          <w:sz w:val="28"/>
          <w:szCs w:val="28"/>
        </w:rPr>
        <w:t xml:space="preserve">, </w:t>
      </w:r>
      <w:r w:rsidRPr="00DC5C33">
        <w:rPr>
          <w:sz w:val="28"/>
          <w:szCs w:val="28"/>
          <w:lang w:val="en-US"/>
        </w:rPr>
        <w:t>bosh</w:t>
      </w:r>
      <w:r w:rsidRPr="00DC5C33">
        <w:rPr>
          <w:sz w:val="28"/>
          <w:szCs w:val="28"/>
        </w:rPr>
        <w:t xml:space="preserve"> </w:t>
      </w:r>
      <w:r w:rsidRPr="00DC5C33">
        <w:rPr>
          <w:sz w:val="28"/>
          <w:szCs w:val="28"/>
          <w:lang w:val="en-US"/>
        </w:rPr>
        <w:t>va</w:t>
      </w:r>
      <w:r w:rsidRPr="00DC5C33">
        <w:rPr>
          <w:sz w:val="28"/>
          <w:szCs w:val="28"/>
        </w:rPr>
        <w:t xml:space="preserve"> </w:t>
      </w:r>
      <w:r w:rsidRPr="00DC5C33">
        <w:rPr>
          <w:sz w:val="28"/>
          <w:szCs w:val="28"/>
          <w:lang w:val="en-US"/>
        </w:rPr>
        <w:t>bo</w:t>
      </w:r>
      <w:r w:rsidRPr="00DC5C33">
        <w:rPr>
          <w:sz w:val="28"/>
          <w:szCs w:val="28"/>
        </w:rPr>
        <w:t>’</w:t>
      </w:r>
      <w:r w:rsidRPr="00DC5C33">
        <w:rPr>
          <w:sz w:val="28"/>
          <w:szCs w:val="28"/>
          <w:lang w:val="en-US"/>
        </w:rPr>
        <w:t>yin</w:t>
      </w:r>
      <w:r w:rsidRPr="00DC5C33">
        <w:rPr>
          <w:sz w:val="28"/>
          <w:szCs w:val="28"/>
        </w:rPr>
        <w:t xml:space="preserve">, </w:t>
      </w:r>
      <w:r w:rsidRPr="00DC5C33">
        <w:rPr>
          <w:sz w:val="28"/>
          <w:szCs w:val="28"/>
          <w:lang w:val="en-US"/>
        </w:rPr>
        <w:t>buyin</w:t>
      </w:r>
      <w:r w:rsidRPr="00DC5C33">
        <w:rPr>
          <w:sz w:val="28"/>
          <w:szCs w:val="28"/>
        </w:rPr>
        <w:t xml:space="preserve"> </w:t>
      </w:r>
      <w:r w:rsidRPr="00DC5C33">
        <w:rPr>
          <w:sz w:val="28"/>
          <w:szCs w:val="28"/>
          <w:lang w:val="en-US"/>
        </w:rPr>
        <w:t>va</w:t>
      </w:r>
      <w:r w:rsidRPr="00DC5C33">
        <w:rPr>
          <w:sz w:val="28"/>
          <w:szCs w:val="28"/>
        </w:rPr>
        <w:t xml:space="preserve"> </w:t>
      </w:r>
      <w:r w:rsidRPr="00DC5C33">
        <w:rPr>
          <w:sz w:val="28"/>
          <w:szCs w:val="28"/>
          <w:lang w:val="en-US"/>
        </w:rPr>
        <w:t>yelkaning</w:t>
      </w:r>
      <w:r w:rsidRPr="00DC5C33">
        <w:rPr>
          <w:sz w:val="28"/>
          <w:szCs w:val="28"/>
        </w:rPr>
        <w:t xml:space="preserve"> </w:t>
      </w:r>
      <w:r w:rsidRPr="00DC5C33">
        <w:rPr>
          <w:sz w:val="28"/>
          <w:szCs w:val="28"/>
          <w:lang w:val="en-US"/>
        </w:rPr>
        <w:t>o</w:t>
      </w:r>
      <w:r w:rsidRPr="00DC5C33">
        <w:rPr>
          <w:sz w:val="28"/>
          <w:szCs w:val="28"/>
        </w:rPr>
        <w:t>‘</w:t>
      </w:r>
      <w:r w:rsidRPr="00DC5C33">
        <w:rPr>
          <w:sz w:val="28"/>
          <w:szCs w:val="28"/>
          <w:lang w:val="en-US"/>
        </w:rPr>
        <w:t>zaro</w:t>
      </w:r>
      <w:r w:rsidRPr="00DC5C33">
        <w:rPr>
          <w:sz w:val="28"/>
          <w:szCs w:val="28"/>
        </w:rPr>
        <w:t xml:space="preserve"> </w:t>
      </w:r>
      <w:r w:rsidRPr="00DC5C33">
        <w:rPr>
          <w:sz w:val="28"/>
          <w:szCs w:val="28"/>
          <w:lang w:val="en-US"/>
        </w:rPr>
        <w:t>nisbat</w:t>
      </w:r>
      <w:r w:rsidRPr="00DC5C33">
        <w:rPr>
          <w:sz w:val="28"/>
          <w:szCs w:val="28"/>
        </w:rPr>
        <w:t xml:space="preserve"> </w:t>
      </w:r>
      <w:r w:rsidRPr="00DC5C33">
        <w:rPr>
          <w:sz w:val="28"/>
          <w:szCs w:val="28"/>
          <w:lang w:val="en-US"/>
        </w:rPr>
        <w:t>o</w:t>
      </w:r>
      <w:r w:rsidRPr="00DC5C33">
        <w:rPr>
          <w:sz w:val="28"/>
          <w:szCs w:val="28"/>
        </w:rPr>
        <w:t>‘</w:t>
      </w:r>
      <w:r w:rsidRPr="00DC5C33">
        <w:rPr>
          <w:sz w:val="28"/>
          <w:szCs w:val="28"/>
          <w:lang w:val="en-US"/>
        </w:rPr>
        <w:t>lchamlarini</w:t>
      </w:r>
      <w:r w:rsidRPr="00DC5C33">
        <w:rPr>
          <w:sz w:val="28"/>
          <w:szCs w:val="28"/>
        </w:rPr>
        <w:t xml:space="preserve"> </w:t>
      </w:r>
      <w:r w:rsidRPr="00DC5C33">
        <w:rPr>
          <w:sz w:val="28"/>
          <w:szCs w:val="28"/>
          <w:lang w:val="en-US"/>
        </w:rPr>
        <w:t>aniqlab</w:t>
      </w:r>
      <w:r w:rsidRPr="00DC5C33">
        <w:rPr>
          <w:sz w:val="28"/>
          <w:szCs w:val="28"/>
        </w:rPr>
        <w:t xml:space="preserve"> </w:t>
      </w:r>
      <w:r w:rsidRPr="00DC5C33">
        <w:rPr>
          <w:sz w:val="28"/>
          <w:szCs w:val="28"/>
          <w:lang w:val="en-US"/>
        </w:rPr>
        <w:t>bir</w:t>
      </w:r>
      <w:r w:rsidRPr="00DC5C33">
        <w:rPr>
          <w:sz w:val="28"/>
          <w:szCs w:val="28"/>
        </w:rPr>
        <w:t>-</w:t>
      </w:r>
      <w:r w:rsidRPr="00DC5C33">
        <w:rPr>
          <w:sz w:val="28"/>
          <w:szCs w:val="28"/>
          <w:lang w:val="en-US"/>
        </w:rPr>
        <w:t>biriga</w:t>
      </w:r>
      <w:r w:rsidRPr="00DC5C33">
        <w:rPr>
          <w:sz w:val="28"/>
          <w:szCs w:val="28"/>
        </w:rPr>
        <w:t xml:space="preserve"> </w:t>
      </w:r>
      <w:r w:rsidRPr="00DC5C33">
        <w:rPr>
          <w:sz w:val="28"/>
          <w:szCs w:val="28"/>
          <w:lang w:val="en-US"/>
        </w:rPr>
        <w:t>bog</w:t>
      </w:r>
      <w:r w:rsidRPr="00DC5C33">
        <w:rPr>
          <w:sz w:val="28"/>
          <w:szCs w:val="28"/>
        </w:rPr>
        <w:t>’</w:t>
      </w:r>
      <w:r w:rsidRPr="00DC5C33">
        <w:rPr>
          <w:sz w:val="28"/>
          <w:szCs w:val="28"/>
          <w:lang w:val="en-US"/>
        </w:rPr>
        <w:t>lagan</w:t>
      </w:r>
      <w:r w:rsidRPr="00DC5C33">
        <w:rPr>
          <w:sz w:val="28"/>
          <w:szCs w:val="28"/>
        </w:rPr>
        <w:t xml:space="preserve"> </w:t>
      </w:r>
      <w:r w:rsidRPr="00DC5C33">
        <w:rPr>
          <w:sz w:val="28"/>
          <w:szCs w:val="28"/>
          <w:lang w:val="en-US"/>
        </w:rPr>
        <w:t>xolda</w:t>
      </w:r>
      <w:r w:rsidRPr="00DC5C33">
        <w:rPr>
          <w:sz w:val="28"/>
          <w:szCs w:val="28"/>
        </w:rPr>
        <w:t xml:space="preserve"> </w:t>
      </w:r>
      <w:r w:rsidRPr="00DC5C33">
        <w:rPr>
          <w:sz w:val="28"/>
          <w:szCs w:val="28"/>
          <w:lang w:val="en-US"/>
        </w:rPr>
        <w:t>joylashtirilib</w:t>
      </w:r>
      <w:r w:rsidRPr="00DC5C33">
        <w:rPr>
          <w:sz w:val="28"/>
          <w:szCs w:val="28"/>
        </w:rPr>
        <w:t xml:space="preserve">, </w:t>
      </w:r>
      <w:r w:rsidRPr="00DC5C33">
        <w:rPr>
          <w:sz w:val="28"/>
          <w:szCs w:val="28"/>
          <w:lang w:val="en-US"/>
        </w:rPr>
        <w:t>kompozitsion</w:t>
      </w:r>
      <w:r w:rsidRPr="00DC5C33">
        <w:rPr>
          <w:sz w:val="28"/>
          <w:szCs w:val="28"/>
        </w:rPr>
        <w:t xml:space="preserve"> </w:t>
      </w:r>
      <w:r w:rsidRPr="00DC5C33">
        <w:rPr>
          <w:sz w:val="28"/>
          <w:szCs w:val="28"/>
          <w:lang w:val="en-US"/>
        </w:rPr>
        <w:t>yechimini</w:t>
      </w:r>
      <w:r w:rsidRPr="00DC5C33">
        <w:rPr>
          <w:sz w:val="28"/>
          <w:szCs w:val="28"/>
        </w:rPr>
        <w:t xml:space="preserve"> </w:t>
      </w:r>
      <w:r w:rsidRPr="00DC5C33">
        <w:rPr>
          <w:sz w:val="28"/>
          <w:szCs w:val="28"/>
          <w:lang w:val="en-US"/>
        </w:rPr>
        <w:t>aniqlash</w:t>
      </w:r>
      <w:r w:rsidRPr="00DC5C33">
        <w:rPr>
          <w:sz w:val="28"/>
          <w:szCs w:val="28"/>
        </w:rPr>
        <w:t xml:space="preserve">).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rPr>
        <w:t xml:space="preserve"> </w:t>
      </w:r>
      <w:r w:rsidRPr="00DC5C33">
        <w:rPr>
          <w:sz w:val="28"/>
          <w:szCs w:val="28"/>
          <w:lang w:val="en-US"/>
        </w:rPr>
        <w:t xml:space="preserve">Libossiz yarim qomat old tarafidan. (Keksa chayir kishi, grizayl uslubida yechimi)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Libossiz yarim qomat ort tarafidan. (Keksa chayir kishi, grizayl uslubida yechimi) </w:t>
      </w:r>
    </w:p>
    <w:p w:rsidR="00834207" w:rsidRPr="00DC5C33" w:rsidRDefault="00834207" w:rsidP="00834207">
      <w:pPr>
        <w:pStyle w:val="a3"/>
        <w:numPr>
          <w:ilvl w:val="0"/>
          <w:numId w:val="5"/>
        </w:numPr>
        <w:spacing w:line="276" w:lineRule="auto"/>
        <w:jc w:val="both"/>
        <w:rPr>
          <w:rFonts w:ascii="Times New Roman" w:hAnsi="Times New Roman" w:cs="Times New Roman"/>
          <w:b/>
          <w:sz w:val="28"/>
          <w:szCs w:val="28"/>
          <w:lang w:val="en-US"/>
        </w:rPr>
      </w:pPr>
      <w:r w:rsidRPr="00DC5C33">
        <w:rPr>
          <w:rFonts w:ascii="Times New Roman" w:hAnsi="Times New Roman" w:cs="Times New Roman"/>
          <w:sz w:val="28"/>
          <w:szCs w:val="28"/>
          <w:lang w:val="en-US"/>
        </w:rPr>
        <w:t xml:space="preserve"> Portret qo‘llari bilan. (Keksa chayir kishi, kontras fonda)</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Portret qo‘llari bilan (Chayir ayol kishi. Keksa chayir kishi, yoriq fonda)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Qo‘l bilan yarim qomat (Bosh va yelkaning o‘zaro anatomik bog‘liqligi, yelka, qo‘llar va tananing o‘zaro nisbat o‘lchamlarini topib joylashtiriladi, kompozitsion yechimi aniqlashtirish va harakatni ko‘rsatish)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Yarim qomat (Shu o‘rinda talaba rangning bosh qismida, gavdaning o‘rta va quyi qismlarida qanday o‘zgarishlarini ko‘zatish)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Inson qomati (Xar xil yorug‘lik sharoitida jonli modelning anatomik plastikasini o‘rganish)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Libossiz yarim qomat (Modelni fazoviy fondan ajratib, nur </w:t>
      </w:r>
      <w:proofErr w:type="gramStart"/>
      <w:r w:rsidRPr="00DC5C33">
        <w:rPr>
          <w:sz w:val="28"/>
          <w:szCs w:val="28"/>
          <w:lang w:val="en-US"/>
        </w:rPr>
        <w:t>va</w:t>
      </w:r>
      <w:proofErr w:type="gramEnd"/>
      <w:r w:rsidRPr="00DC5C33">
        <w:rPr>
          <w:sz w:val="28"/>
          <w:szCs w:val="28"/>
          <w:lang w:val="en-US"/>
        </w:rPr>
        <w:t xml:space="preserve"> soya munosabatlarini urganish, issiq-sovuq koloritda rivojlantirish).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Libossiz qomat. (Kontrapost holatida. Keksa chayir erkak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 Libosiz erkak qomati (old tomonidan tasviri, anatomik tahlili bilan. </w:t>
      </w:r>
      <w:r w:rsidRPr="00DC5C33">
        <w:rPr>
          <w:sz w:val="28"/>
          <w:szCs w:val="28"/>
        </w:rPr>
        <w:t xml:space="preserve">Keksa chayir kishi) </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 xml:space="preserve"> Libosiz erkak qomati (ort tomonidan tasviri, antomik tahlili. </w:t>
      </w:r>
      <w:r w:rsidRPr="00DC5C33">
        <w:rPr>
          <w:rFonts w:ascii="Times New Roman" w:hAnsi="Times New Roman" w:cs="Times New Roman"/>
          <w:sz w:val="28"/>
          <w:szCs w:val="28"/>
        </w:rPr>
        <w:t>Keksa chayir kishi.)</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 xml:space="preserve"> Portret (Naturadan 1.5-2 marotaba katta kilib bajariladi. Vazifa tasvirlana</w:t>
      </w:r>
      <w:r w:rsidRPr="00DC5C33">
        <w:rPr>
          <w:rFonts w:ascii="Times New Roman" w:hAnsi="Times New Roman" w:cs="Times New Roman"/>
          <w:sz w:val="28"/>
          <w:szCs w:val="28"/>
        </w:rPr>
        <w:t>ѐ</w:t>
      </w:r>
      <w:r w:rsidRPr="00DC5C33">
        <w:rPr>
          <w:rFonts w:ascii="Times New Roman" w:hAnsi="Times New Roman" w:cs="Times New Roman"/>
          <w:sz w:val="28"/>
          <w:szCs w:val="28"/>
          <w:lang w:val="en-US"/>
        </w:rPr>
        <w:t xml:space="preserve">tgan insonning xarakterini topish </w:t>
      </w:r>
      <w:proofErr w:type="gramStart"/>
      <w:r w:rsidRPr="00DC5C33">
        <w:rPr>
          <w:rFonts w:ascii="Times New Roman" w:hAnsi="Times New Roman" w:cs="Times New Roman"/>
          <w:sz w:val="28"/>
          <w:szCs w:val="28"/>
          <w:lang w:val="en-US"/>
        </w:rPr>
        <w:t>va</w:t>
      </w:r>
      <w:proofErr w:type="gramEnd"/>
      <w:r w:rsidRPr="00DC5C33">
        <w:rPr>
          <w:rFonts w:ascii="Times New Roman" w:hAnsi="Times New Roman" w:cs="Times New Roman"/>
          <w:sz w:val="28"/>
          <w:szCs w:val="28"/>
          <w:lang w:val="en-US"/>
        </w:rPr>
        <w:t xml:space="preserve"> uni burttirib kursatish).</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Kiyimdagi erkak qomati (Kiyim ostidagi inson qomati shakli va qurilmasini, qomat qismlari, shaklidan kelib chiqib, plastika va qarakatni ifodalash)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Libosiz erkak qomati. (Kontrapost holatida. </w:t>
      </w:r>
      <w:r w:rsidRPr="00DC5C33">
        <w:rPr>
          <w:sz w:val="28"/>
          <w:szCs w:val="28"/>
        </w:rPr>
        <w:t xml:space="preserve">Keksa chayir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Tik turgan holatdagi libossiz qomat. </w:t>
      </w:r>
      <w:r w:rsidRPr="00DC5C33">
        <w:rPr>
          <w:sz w:val="28"/>
          <w:szCs w:val="28"/>
        </w:rPr>
        <w:t xml:space="preserve">Sarvqomat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Libossiz a</w:t>
      </w:r>
      <w:r w:rsidRPr="00DC5C33">
        <w:rPr>
          <w:sz w:val="28"/>
          <w:szCs w:val="28"/>
          <w:lang w:val="en-US"/>
        </w:rPr>
        <w:t>yo</w:t>
      </w:r>
      <w:r w:rsidRPr="00DC5C33">
        <w:rPr>
          <w:sz w:val="28"/>
          <w:szCs w:val="28"/>
        </w:rPr>
        <w:t xml:space="preserve">l qomati (Inson qomatini chuqur o‘rganish uchun uzoq muddatli topshiriq bajarish tavsiya etiladi).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w:t>
      </w:r>
      <w:r w:rsidRPr="00DC5C33">
        <w:rPr>
          <w:sz w:val="28"/>
          <w:szCs w:val="28"/>
          <w:lang w:val="en-US"/>
        </w:rPr>
        <w:t xml:space="preserve">Libossiz erkak qomati murakkab harakatda. </w:t>
      </w:r>
      <w:r w:rsidRPr="00DC5C33">
        <w:rPr>
          <w:sz w:val="28"/>
          <w:szCs w:val="28"/>
        </w:rPr>
        <w:t xml:space="preserve">(Keksa chayir kishi.) </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rPr>
      </w:pPr>
      <w:r w:rsidRPr="00DC5C33">
        <w:rPr>
          <w:rFonts w:ascii="Times New Roman" w:hAnsi="Times New Roman" w:cs="Times New Roman"/>
          <w:sz w:val="28"/>
          <w:szCs w:val="28"/>
          <w:lang w:val="en-US"/>
        </w:rPr>
        <w:lastRenderedPageBreak/>
        <w:t xml:space="preserve"> Libossiz erkak qomati o‘tirgan holatda. </w:t>
      </w:r>
      <w:r w:rsidRPr="00DC5C33">
        <w:rPr>
          <w:rFonts w:ascii="Times New Roman" w:hAnsi="Times New Roman" w:cs="Times New Roman"/>
          <w:sz w:val="28"/>
          <w:szCs w:val="28"/>
        </w:rPr>
        <w:t>(Yosh erkak qomati.)</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Libossiz erkak qomati o‘tirgan holatda (Modelning plastik harakteri ifodalash). </w:t>
      </w:r>
    </w:p>
    <w:p w:rsidR="00834207" w:rsidRPr="00DC5C33" w:rsidRDefault="00834207" w:rsidP="00834207">
      <w:pPr>
        <w:pStyle w:val="Default"/>
        <w:spacing w:line="276" w:lineRule="auto"/>
        <w:jc w:val="both"/>
        <w:rPr>
          <w:sz w:val="28"/>
          <w:szCs w:val="28"/>
          <w:lang w:val="en-US"/>
        </w:rPr>
      </w:pPr>
      <w:r w:rsidRPr="00DC5C33">
        <w:rPr>
          <w:sz w:val="28"/>
          <w:szCs w:val="28"/>
          <w:lang w:val="en-US"/>
        </w:rPr>
        <w:t>Portret qo‘li bilan (Naturadan 1</w:t>
      </w:r>
      <w:proofErr w:type="gramStart"/>
      <w:r w:rsidRPr="00DC5C33">
        <w:rPr>
          <w:sz w:val="28"/>
          <w:szCs w:val="28"/>
          <w:lang w:val="en-US"/>
        </w:rPr>
        <w:t>,5</w:t>
      </w:r>
      <w:proofErr w:type="gramEnd"/>
      <w:r w:rsidRPr="00DC5C33">
        <w:rPr>
          <w:sz w:val="28"/>
          <w:szCs w:val="28"/>
          <w:lang w:val="en-US"/>
        </w:rPr>
        <w:t xml:space="preserve">-2 barobar katta qilib ishlash. Katta shakl qurish orqali harakterni </w:t>
      </w:r>
      <w:proofErr w:type="gramStart"/>
      <w:r w:rsidRPr="00DC5C33">
        <w:rPr>
          <w:sz w:val="28"/>
          <w:szCs w:val="28"/>
          <w:lang w:val="en-US"/>
        </w:rPr>
        <w:t>bo‘rttirib</w:t>
      </w:r>
      <w:proofErr w:type="gramEnd"/>
      <w:r w:rsidRPr="00DC5C33">
        <w:rPr>
          <w:sz w:val="28"/>
          <w:szCs w:val="28"/>
          <w:lang w:val="en-US"/>
        </w:rPr>
        <w:t xml:space="preserve"> ko‘rsatish). </w:t>
      </w:r>
    </w:p>
    <w:p w:rsidR="00834207" w:rsidRPr="00DC5C33" w:rsidRDefault="00834207" w:rsidP="00834207">
      <w:pPr>
        <w:pStyle w:val="Default"/>
        <w:spacing w:line="276" w:lineRule="auto"/>
        <w:jc w:val="both"/>
        <w:rPr>
          <w:sz w:val="28"/>
          <w:szCs w:val="28"/>
        </w:rPr>
      </w:pPr>
      <w:r w:rsidRPr="00DC5C33">
        <w:rPr>
          <w:sz w:val="28"/>
          <w:szCs w:val="28"/>
          <w:lang w:val="en-US"/>
        </w:rPr>
        <w:t xml:space="preserve">Libossiz erkak qomati tayanch nuqtalari bilan. </w:t>
      </w:r>
      <w:r w:rsidRPr="00DC5C33">
        <w:rPr>
          <w:sz w:val="28"/>
          <w:szCs w:val="28"/>
        </w:rPr>
        <w:t xml:space="preserve">(Keksa chayir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 Yarim qomatli portret qo‘llari bilan. </w:t>
      </w:r>
      <w:r w:rsidRPr="00DC5C33">
        <w:rPr>
          <w:sz w:val="28"/>
          <w:szCs w:val="28"/>
        </w:rPr>
        <w:t xml:space="preserve">(Yosh aѐl kishi.)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Libossiz a</w:t>
      </w:r>
      <w:r w:rsidRPr="00DC5C33">
        <w:rPr>
          <w:sz w:val="28"/>
          <w:szCs w:val="28"/>
          <w:lang w:val="en-US"/>
        </w:rPr>
        <w:t>yo</w:t>
      </w:r>
      <w:r w:rsidRPr="00DC5C33">
        <w:rPr>
          <w:sz w:val="28"/>
          <w:szCs w:val="28"/>
        </w:rPr>
        <w:t>l qomati murakkab ko‘rinishda (Qomat harakati juda keskin bo‘lmagan holda yuz qi</w:t>
      </w:r>
      <w:r w:rsidRPr="00DC5C33">
        <w:rPr>
          <w:sz w:val="28"/>
          <w:szCs w:val="28"/>
          <w:lang w:val="en-US"/>
        </w:rPr>
        <w:t>yo</w:t>
      </w:r>
      <w:r w:rsidRPr="00DC5C33">
        <w:rPr>
          <w:sz w:val="28"/>
          <w:szCs w:val="28"/>
        </w:rPr>
        <w:t xml:space="preserve">fasi – obrazini ochib berish)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rPr>
        <w:t xml:space="preserve"> </w:t>
      </w:r>
      <w:r w:rsidRPr="00DC5C33">
        <w:rPr>
          <w:sz w:val="28"/>
          <w:szCs w:val="28"/>
          <w:lang w:val="en-US"/>
        </w:rPr>
        <w:t xml:space="preserve">Libossiz yarim qomat suyangan holatda. </w:t>
      </w:r>
      <w:r w:rsidRPr="00DC5C33">
        <w:rPr>
          <w:sz w:val="28"/>
          <w:szCs w:val="28"/>
        </w:rPr>
        <w:t xml:space="preserve">(Erkak </w:t>
      </w:r>
      <w:r w:rsidRPr="00DC5C33">
        <w:rPr>
          <w:sz w:val="28"/>
          <w:szCs w:val="28"/>
          <w:lang w:val="en-US"/>
        </w:rPr>
        <w:t>yo</w:t>
      </w:r>
      <w:r w:rsidRPr="00DC5C33">
        <w:rPr>
          <w:sz w:val="28"/>
          <w:szCs w:val="28"/>
        </w:rPr>
        <w:t>ki a</w:t>
      </w:r>
      <w:r w:rsidRPr="00DC5C33">
        <w:rPr>
          <w:sz w:val="28"/>
          <w:szCs w:val="28"/>
          <w:lang w:val="en-US"/>
        </w:rPr>
        <w:t>yo</w:t>
      </w:r>
      <w:r w:rsidRPr="00DC5C33">
        <w:rPr>
          <w:sz w:val="28"/>
          <w:szCs w:val="28"/>
        </w:rPr>
        <w:t xml:space="preserve">l qomati.)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Libosiz yotgan odam qomati. (Murakab drapirovkalar rangida ishlash.)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Libosiz yotgan odam qomati. (Murakab drapirovkalar rangida ishlash.) </w:t>
      </w:r>
    </w:p>
    <w:p w:rsidR="00834207" w:rsidRPr="00DC5C33" w:rsidRDefault="00834207" w:rsidP="00834207">
      <w:pPr>
        <w:pStyle w:val="a3"/>
        <w:numPr>
          <w:ilvl w:val="0"/>
          <w:numId w:val="5"/>
        </w:numPr>
        <w:spacing w:line="276" w:lineRule="auto"/>
        <w:jc w:val="both"/>
        <w:rPr>
          <w:rFonts w:ascii="Times New Roman" w:hAnsi="Times New Roman" w:cs="Times New Roman"/>
          <w:sz w:val="28"/>
          <w:szCs w:val="28"/>
          <w:lang w:val="en-US"/>
        </w:rPr>
      </w:pPr>
      <w:r w:rsidRPr="00DC5C33">
        <w:rPr>
          <w:rFonts w:ascii="Times New Roman" w:hAnsi="Times New Roman" w:cs="Times New Roman"/>
          <w:sz w:val="28"/>
          <w:szCs w:val="28"/>
          <w:lang w:val="en-US"/>
        </w:rPr>
        <w:t xml:space="preserve"> Murakkab holatdagi libossiz qomat(Erkak qomati murakkab holatda (rakursda) tasvirlanishi maqsadga muvofiq)</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 Libossiz qomat rakursda (Murakab harakatda. </w:t>
      </w:r>
      <w:r w:rsidRPr="00DC5C33">
        <w:rPr>
          <w:sz w:val="28"/>
          <w:szCs w:val="28"/>
        </w:rPr>
        <w:t xml:space="preserve">Erkak </w:t>
      </w:r>
      <w:r w:rsidRPr="00DC5C33">
        <w:rPr>
          <w:sz w:val="28"/>
          <w:szCs w:val="28"/>
          <w:lang w:val="en-US"/>
        </w:rPr>
        <w:t>yo</w:t>
      </w:r>
      <w:r w:rsidRPr="00DC5C33">
        <w:rPr>
          <w:sz w:val="28"/>
          <w:szCs w:val="28"/>
        </w:rPr>
        <w:t>ki a</w:t>
      </w:r>
      <w:r w:rsidRPr="00DC5C33">
        <w:rPr>
          <w:sz w:val="28"/>
          <w:szCs w:val="28"/>
          <w:lang w:val="en-US"/>
        </w:rPr>
        <w:t>yo</w:t>
      </w:r>
      <w:r w:rsidRPr="00DC5C33">
        <w:rPr>
          <w:sz w:val="28"/>
          <w:szCs w:val="28"/>
        </w:rPr>
        <w:t xml:space="preserve">l.)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Libossiz erkak qomati (Erkak qomatini murakkab harakatda mukammal va </w:t>
      </w:r>
    </w:p>
    <w:p w:rsidR="00834207" w:rsidRPr="00DC5C33" w:rsidRDefault="00834207" w:rsidP="00834207">
      <w:pPr>
        <w:pStyle w:val="Default"/>
        <w:spacing w:line="276" w:lineRule="auto"/>
        <w:jc w:val="both"/>
        <w:rPr>
          <w:sz w:val="28"/>
          <w:szCs w:val="28"/>
        </w:rPr>
      </w:pPr>
      <w:r w:rsidRPr="00DC5C33">
        <w:rPr>
          <w:sz w:val="28"/>
          <w:szCs w:val="28"/>
        </w:rPr>
        <w:t xml:space="preserve">tugallangan qilib tasvirlash lozim). </w:t>
      </w:r>
    </w:p>
    <w:p w:rsidR="00834207" w:rsidRPr="00DC5C33" w:rsidRDefault="00834207" w:rsidP="00834207">
      <w:pPr>
        <w:pStyle w:val="Default"/>
        <w:numPr>
          <w:ilvl w:val="0"/>
          <w:numId w:val="5"/>
        </w:numPr>
        <w:spacing w:line="276" w:lineRule="auto"/>
        <w:jc w:val="both"/>
        <w:rPr>
          <w:sz w:val="28"/>
          <w:szCs w:val="28"/>
        </w:rPr>
      </w:pPr>
      <w:r w:rsidRPr="00DC5C33">
        <w:rPr>
          <w:sz w:val="28"/>
          <w:szCs w:val="28"/>
          <w:lang w:val="en-US"/>
        </w:rPr>
        <w:t xml:space="preserve">Murakkab </w:t>
      </w:r>
      <w:proofErr w:type="gramStart"/>
      <w:r w:rsidRPr="00DC5C33">
        <w:rPr>
          <w:sz w:val="28"/>
          <w:szCs w:val="28"/>
          <w:lang w:val="en-US"/>
        </w:rPr>
        <w:t>bo‘lmagan</w:t>
      </w:r>
      <w:proofErr w:type="gramEnd"/>
      <w:r w:rsidRPr="00DC5C33">
        <w:rPr>
          <w:sz w:val="28"/>
          <w:szCs w:val="28"/>
          <w:lang w:val="en-US"/>
        </w:rPr>
        <w:t xml:space="preserve">, atriburtlar ishtirokida libosli qomat. </w:t>
      </w:r>
      <w:r w:rsidRPr="00DC5C33">
        <w:rPr>
          <w:sz w:val="28"/>
          <w:szCs w:val="28"/>
        </w:rPr>
        <w:t xml:space="preserve">(Erkak </w:t>
      </w:r>
      <w:r w:rsidRPr="00DC5C33">
        <w:rPr>
          <w:sz w:val="28"/>
          <w:szCs w:val="28"/>
          <w:lang w:val="en-US"/>
        </w:rPr>
        <w:t>yo</w:t>
      </w:r>
      <w:r w:rsidRPr="00DC5C33">
        <w:rPr>
          <w:sz w:val="28"/>
          <w:szCs w:val="28"/>
        </w:rPr>
        <w:t>ki a</w:t>
      </w:r>
      <w:r w:rsidRPr="00DC5C33">
        <w:rPr>
          <w:sz w:val="28"/>
          <w:szCs w:val="28"/>
          <w:lang w:val="en-US"/>
        </w:rPr>
        <w:t>yo</w:t>
      </w:r>
      <w:r w:rsidRPr="00DC5C33">
        <w:rPr>
          <w:sz w:val="28"/>
          <w:szCs w:val="28"/>
        </w:rPr>
        <w:t xml:space="preserve">l).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Libossiz qomat (Mustaxkamlash bilan bir qatorda, naturaning tavsifiy </w:t>
      </w:r>
    </w:p>
    <w:p w:rsidR="00834207" w:rsidRPr="00DC5C33" w:rsidRDefault="00834207" w:rsidP="00834207">
      <w:pPr>
        <w:pStyle w:val="Default"/>
        <w:spacing w:line="276" w:lineRule="auto"/>
        <w:jc w:val="both"/>
        <w:rPr>
          <w:sz w:val="28"/>
          <w:szCs w:val="28"/>
        </w:rPr>
      </w:pPr>
      <w:r w:rsidRPr="00DC5C33">
        <w:rPr>
          <w:sz w:val="28"/>
          <w:szCs w:val="28"/>
        </w:rPr>
        <w:t xml:space="preserve">ifodasini ko‘rsatish)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Intererda inson qomati. (Erkak yoki ayol)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Antik davridagi gipsli xaykallar ishtirokida libossiz qomat. (Erkak yoki ayol.)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Portret (Inson bosh shaklini chizmatasvir vositalari orqali intererda tasvirlash).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Libossiz qomatni murakkab bo‘lmagan, atributlar ishtirokida </w:t>
      </w:r>
    </w:p>
    <w:p w:rsidR="00834207" w:rsidRPr="00DC5C33" w:rsidRDefault="00834207" w:rsidP="00834207">
      <w:pPr>
        <w:pStyle w:val="Default"/>
        <w:numPr>
          <w:ilvl w:val="0"/>
          <w:numId w:val="5"/>
        </w:numPr>
        <w:spacing w:line="276" w:lineRule="auto"/>
        <w:jc w:val="both"/>
        <w:rPr>
          <w:sz w:val="28"/>
          <w:szCs w:val="28"/>
          <w:lang w:val="en-US"/>
        </w:rPr>
      </w:pPr>
      <w:r w:rsidRPr="00DC5C33">
        <w:rPr>
          <w:sz w:val="28"/>
          <w:szCs w:val="28"/>
          <w:lang w:val="en-US"/>
        </w:rPr>
        <w:t xml:space="preserve"> Libosli qomat rakursda (murakkab holatda) </w:t>
      </w:r>
    </w:p>
    <w:p w:rsidR="00527576" w:rsidRPr="00DC5C33" w:rsidRDefault="00527576" w:rsidP="00527576">
      <w:pPr>
        <w:pStyle w:val="Default"/>
        <w:spacing w:line="276" w:lineRule="auto"/>
        <w:ind w:left="786"/>
        <w:jc w:val="both"/>
        <w:rPr>
          <w:sz w:val="28"/>
          <w:szCs w:val="28"/>
          <w:lang w:val="en-US"/>
        </w:rPr>
      </w:pPr>
    </w:p>
    <w:p w:rsidR="00DC5C33" w:rsidRPr="00DC5C33" w:rsidRDefault="00DC5C33" w:rsidP="00DC5C33">
      <w:pPr>
        <w:spacing w:line="276" w:lineRule="auto"/>
        <w:jc w:val="center"/>
        <w:rPr>
          <w:rFonts w:ascii="Times New Roman" w:hAnsi="Times New Roman" w:cs="Times New Roman"/>
          <w:b/>
          <w:sz w:val="32"/>
          <w:szCs w:val="28"/>
          <w:lang w:val="uz-Cyrl-UZ"/>
        </w:rPr>
      </w:pPr>
      <w:r w:rsidRPr="00DC5C33">
        <w:rPr>
          <w:rFonts w:ascii="Times New Roman" w:hAnsi="Times New Roman" w:cs="Times New Roman"/>
          <w:b/>
          <w:sz w:val="28"/>
          <w:szCs w:val="28"/>
          <w:lang w:val="uz-Cyrl-UZ"/>
        </w:rPr>
        <w:t xml:space="preserve">4. </w:t>
      </w:r>
      <w:r w:rsidRPr="00DC5C33">
        <w:rPr>
          <w:rStyle w:val="ac"/>
          <w:rFonts w:ascii="Times New Roman" w:hAnsi="Times New Roman" w:cs="Times New Roman"/>
          <w:b/>
          <w:color w:val="0D0D0D" w:themeColor="text1" w:themeTint="F2"/>
          <w:sz w:val="32"/>
          <w:szCs w:val="28"/>
          <w:lang w:val="de-DE"/>
        </w:rPr>
        <w:t>tasviriy san’atning umumiy tarihi</w:t>
      </w:r>
    </w:p>
    <w:p w:rsidR="00DC5C33" w:rsidRPr="00DC5C33" w:rsidRDefault="00DC5C33" w:rsidP="00DC5C33">
      <w:pPr>
        <w:spacing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Ushbu fan “Tasviriy san’at umumiy tarixi” fanining o‘quv dasturi qadimgi davrlardan shu kunga qadar bo‘lgan jahon san’ati taraqqiyot bosqichlarini qamrab oladi. Tasviriy va amaliy bezak san’ati, haykaltaroshlik va me’morchilik, uning bezak san’atini, davriy bosqich va uslublarini o‘rganadi, har bir san’at turiga oid yodgorliklarni tahlil etish kabi masalalarni qamrab oladi. </w:t>
      </w:r>
    </w:p>
    <w:p w:rsidR="00DC5C33" w:rsidRPr="00DC5C33" w:rsidRDefault="00DC5C33" w:rsidP="00DC5C33">
      <w:pPr>
        <w:spacing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“Tasviriy san’at umumiy tarixi” fani umumkasbiy fanlar blokiga kiritilgan kurs hisoblanib, 1-, 2- va 3- kurslarda o‘qitilishi maqsadga muvofiq. “Tasviriy san’at umumiy tarixi” fani gumanitar fanlar turkumiga kiradi va san’at bakalavriat ta’lim yo‘nalishlarida ham o‘qitiladi. Mazkur fan boshqa tasvriy san’at fanlarining nazariy va uslubiy asosini tashkil qilib, o‘z rivojida aniq yo‘nalishdagi tasviriy san’at, amaliy san’at, grafika, haykaltaroshlik va dizayn tarixi kabi fanlar uchun zamin bo‘lib xizat qiladi.</w:t>
      </w:r>
    </w:p>
    <w:p w:rsidR="00DC5C33" w:rsidRPr="00DC5C33" w:rsidRDefault="00DC5C33" w:rsidP="00DC5C33">
      <w:pPr>
        <w:spacing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lastRenderedPageBreak/>
        <w:t xml:space="preserve">          Fanni o‘qitishdan maqsad – talabalarga tasviriy san’at, amaliy san’at, grafika, dizayn, haykaltaroshlik san’ati bo‘yicha tarixiy va nazariy asoslarni, taraqqiyot bosqichlari, muhim jarayonlar va etuk vakillari haqida ma’lumotlarni o‘rganish va o‘z ijodi davomida tadbiq etish ko‘nikmasini hosil qilishdan iborat.  Ushbu maqsadga erishish uchun fan talabalarni nazariy bilimlar, amaliy ko‘nikmalalar, badiiy jarayonlarga uslubiy yondashuv hamda ilmiy va ijodiy dunyoqarashini shakllantirish vazifalarini bajaradi.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Ibtidoiy jamoa tuzumi davri san’ati </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Old Osiyo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Qadimgi Misr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Egey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Qadimgi YUnon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Qadimgi Rim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Vizantiya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Roman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Gotika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rPr>
        <w:t xml:space="preserve"> </w:t>
      </w:r>
      <w:r w:rsidRPr="00DC5C33">
        <w:rPr>
          <w:rFonts w:ascii="Times New Roman" w:hAnsi="Times New Roman" w:cs="Times New Roman"/>
          <w:sz w:val="28"/>
          <w:szCs w:val="28"/>
          <w:lang w:val="uz-Cyrl-UZ"/>
        </w:rPr>
        <w:t>Italiyada uyg‘onish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Niderlandiyada uyg‘onish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Germaniyada uyg‘onish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 XVIII asr Italiya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 asr Flandriya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 asr Gollandiya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 XVIII asr Ispaniya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 asr Fransiya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XVIII asr Fransiya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XVIII asr Angliya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20-mavzu. XVIII asr Germaniya va Avstriya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XVIII asr Rus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XIX asr G‘arbiy Evropa san’atida impressionizm va postimpressionizm uslubi.  “Modernizm” tushunchasi.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Fovizm. A.Matiss ijodi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Futurizm. Ekspressionizm</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Kubizm. Abstraksionizm.</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Dadaizm. Syurrealizm.</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Postmodernizm. Pop-art. Op-art. Kinetik san’at. Gipperrealizm.</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XX asr me’morchiligi. Gaudi, Karbuze.</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XX asr haykaltaroshligi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XX asr Rus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Ibtidoiy jamoa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lastRenderedPageBreak/>
        <w:t>Dastlabki shahar madaniyatining yuzaga kelishi, diniy qarashlarning paydo bo‘lishi va Ilk davlatchilik shakllanishi davrida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Ahamoniylar davrida O‘zbekiston san’ati, Iskandar Zulqarnayn iste’lolari va undan keyin vujudga kelgan davlatlar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Qushonlar davri hamda Eftalitlar va turk xoqonligi davrida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Arab istilosi va undan keyin paydo bo‘lgan mustaqil davlatlar davrida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Mo‘g‘ullar istilosi davrida O‘zbekiston san’ati (1220-1340)</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Amir Temur va temuriylar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SHayboniyxon va Ashtarxoniylar (joniylar)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Buxoro amirligi, Xiva xonligi, Qo‘qon xonligi davri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CHor Rossiyasi bosqini va XIX asr oxiri - XX asr birinchi choragida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XX asrning birinchi yarmi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Urush yillari va urushdan keyingi davr o‘zbek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XX asrning ikkinchi yarmi O‘zbekiston san’ati.</w:t>
      </w:r>
    </w:p>
    <w:p w:rsidR="00DC5C33" w:rsidRPr="00DC5C33" w:rsidRDefault="00DC5C33" w:rsidP="00DC5C33">
      <w:pPr>
        <w:pStyle w:val="a3"/>
        <w:numPr>
          <w:ilvl w:val="0"/>
          <w:numId w:val="11"/>
        </w:numPr>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Mustaqillik yillarida tasviriy san’at.</w:t>
      </w:r>
    </w:p>
    <w:p w:rsidR="00527576" w:rsidRPr="00DC5C33" w:rsidRDefault="00527576" w:rsidP="00395672">
      <w:pPr>
        <w:keepNext/>
        <w:keepLines/>
        <w:spacing w:after="19" w:line="360" w:lineRule="auto"/>
        <w:jc w:val="center"/>
        <w:rPr>
          <w:rStyle w:val="1"/>
          <w:rFonts w:eastAsiaTheme="minorHAnsi"/>
          <w:bCs w:val="0"/>
          <w:lang w:val="uz-Cyrl-UZ"/>
        </w:rPr>
      </w:pPr>
    </w:p>
    <w:p w:rsidR="00395672" w:rsidRPr="00DC5C33" w:rsidRDefault="00395672" w:rsidP="00395672">
      <w:pPr>
        <w:keepNext/>
        <w:keepLines/>
        <w:spacing w:after="19" w:line="360" w:lineRule="auto"/>
        <w:jc w:val="center"/>
        <w:rPr>
          <w:rStyle w:val="1"/>
          <w:rFonts w:eastAsiaTheme="minorHAnsi"/>
          <w:bCs w:val="0"/>
          <w:lang w:val="uz-Cyrl-UZ"/>
        </w:rPr>
      </w:pPr>
      <w:r w:rsidRPr="00DC5C33">
        <w:rPr>
          <w:rStyle w:val="1"/>
          <w:rFonts w:eastAsiaTheme="minorHAnsi"/>
          <w:bCs w:val="0"/>
          <w:lang w:val="uz-Cyrl-UZ"/>
        </w:rPr>
        <w:t xml:space="preserve">2023-2024 o‘quv yili uchun tashkil etilgan </w:t>
      </w:r>
    </w:p>
    <w:p w:rsidR="00395672" w:rsidRPr="00DC5C33" w:rsidRDefault="00395672" w:rsidP="00395672">
      <w:pPr>
        <w:keepNext/>
        <w:keepLines/>
        <w:spacing w:after="19" w:line="360" w:lineRule="auto"/>
        <w:jc w:val="center"/>
        <w:rPr>
          <w:rStyle w:val="1"/>
          <w:rFonts w:eastAsiaTheme="minorHAnsi"/>
          <w:bCs w:val="0"/>
          <w:lang w:val="uz-Cyrl-UZ"/>
        </w:rPr>
      </w:pPr>
      <w:r w:rsidRPr="00DC5C33">
        <w:rPr>
          <w:rStyle w:val="1"/>
          <w:rFonts w:eastAsiaTheme="minorHAnsi"/>
          <w:bCs w:val="0"/>
          <w:lang w:val="uz-Cyrl-UZ"/>
        </w:rPr>
        <w:t xml:space="preserve">Yakuniy davlat attestatsiya sinovlarida universitetni bitiruvchi bosqich </w:t>
      </w:r>
    </w:p>
    <w:p w:rsidR="00395672" w:rsidRPr="00DC5C33" w:rsidRDefault="00395672" w:rsidP="00395672">
      <w:pPr>
        <w:keepNext/>
        <w:keepLines/>
        <w:spacing w:after="19" w:line="360" w:lineRule="auto"/>
        <w:jc w:val="center"/>
        <w:rPr>
          <w:rStyle w:val="1"/>
          <w:rFonts w:eastAsiaTheme="minorHAnsi"/>
          <w:bCs w:val="0"/>
          <w:lang w:val="uz-Cyrl-UZ"/>
        </w:rPr>
      </w:pPr>
      <w:r w:rsidRPr="00DC5C33">
        <w:rPr>
          <w:rStyle w:val="1"/>
          <w:rFonts w:eastAsiaTheme="minorHAnsi"/>
          <w:bCs w:val="0"/>
          <w:lang w:val="uz-Cyrl-UZ"/>
        </w:rPr>
        <w:t xml:space="preserve">talabalarining majburiy fanlari yoki bitiruv malakaviy (magistrlik dissertatsiya) </w:t>
      </w:r>
    </w:p>
    <w:p w:rsidR="00395672" w:rsidRPr="00DC5C33" w:rsidRDefault="00395672" w:rsidP="00395672">
      <w:pPr>
        <w:keepNext/>
        <w:keepLines/>
        <w:spacing w:after="19" w:line="360" w:lineRule="auto"/>
        <w:jc w:val="center"/>
        <w:rPr>
          <w:rStyle w:val="1"/>
          <w:rFonts w:eastAsiaTheme="minorHAnsi"/>
          <w:bCs w:val="0"/>
          <w:lang w:val="uz-Cyrl-UZ"/>
        </w:rPr>
      </w:pPr>
      <w:r w:rsidRPr="00DC5C33">
        <w:rPr>
          <w:rStyle w:val="1"/>
          <w:rFonts w:eastAsiaTheme="minorHAnsi"/>
          <w:bCs w:val="0"/>
          <w:lang w:val="uz-Cyrl-UZ"/>
        </w:rPr>
        <w:t>ishi himoyalarida bilimini baholash quyidagi baholash mezonlari orqali aniqlanadi.</w:t>
      </w:r>
    </w:p>
    <w:p w:rsidR="00395672" w:rsidRPr="00DC5C33" w:rsidRDefault="00395672" w:rsidP="00395672">
      <w:pPr>
        <w:keepNext/>
        <w:keepLines/>
        <w:spacing w:after="19" w:line="360" w:lineRule="auto"/>
        <w:jc w:val="center"/>
        <w:rPr>
          <w:rStyle w:val="1"/>
          <w:rFonts w:eastAsiaTheme="minorHAnsi"/>
          <w:bCs w:val="0"/>
          <w:lang w:val="uz-Cyrl-UZ"/>
        </w:rPr>
      </w:pPr>
    </w:p>
    <w:p w:rsidR="00395672" w:rsidRPr="00DC5C33" w:rsidRDefault="00395672" w:rsidP="00395672">
      <w:pPr>
        <w:keepNext/>
        <w:keepLines/>
        <w:spacing w:after="19" w:line="360" w:lineRule="auto"/>
        <w:jc w:val="center"/>
        <w:rPr>
          <w:rFonts w:ascii="Times New Roman" w:eastAsia="Times New Roman" w:hAnsi="Times New Roman" w:cs="Times New Roman"/>
          <w:b/>
          <w:sz w:val="26"/>
          <w:szCs w:val="26"/>
          <w:lang w:val="uz-Cyrl-UZ"/>
        </w:rPr>
      </w:pPr>
      <w:r w:rsidRPr="00DC5C33">
        <w:rPr>
          <w:rFonts w:ascii="Times New Roman" w:eastAsia="Times New Roman" w:hAnsi="Times New Roman" w:cs="Times New Roman"/>
          <w:b/>
          <w:sz w:val="26"/>
          <w:szCs w:val="26"/>
          <w:lang w:val="uz-Cyrl-UZ"/>
        </w:rPr>
        <w:t xml:space="preserve">O‘zbekiston Respublikasi Oliy va o‘rta maxsus ta’lim vazirining </w:t>
      </w:r>
    </w:p>
    <w:p w:rsidR="00395672" w:rsidRPr="00DC5C33" w:rsidRDefault="00395672" w:rsidP="00395672">
      <w:pPr>
        <w:keepNext/>
        <w:keepLines/>
        <w:spacing w:after="19" w:line="360" w:lineRule="auto"/>
        <w:jc w:val="center"/>
        <w:rPr>
          <w:rFonts w:ascii="Times New Roman" w:hAnsi="Times New Roman" w:cs="Times New Roman"/>
          <w:b/>
          <w:sz w:val="26"/>
          <w:szCs w:val="26"/>
          <w:lang w:val="uz-Cyrl-UZ"/>
        </w:rPr>
      </w:pPr>
      <w:r w:rsidRPr="00DC5C33">
        <w:rPr>
          <w:rFonts w:ascii="Times New Roman" w:eastAsia="Times New Roman" w:hAnsi="Times New Roman" w:cs="Times New Roman"/>
          <w:b/>
          <w:sz w:val="26"/>
          <w:szCs w:val="26"/>
          <w:lang w:val="uz-Cyrl-UZ"/>
        </w:rPr>
        <w:t xml:space="preserve">2018 yil 9-avgustdagi 19-2018-son </w:t>
      </w:r>
      <w:hyperlink r:id="rId6" w:history="1">
        <w:r w:rsidRPr="00DC5C33">
          <w:rPr>
            <w:rFonts w:ascii="Times New Roman" w:eastAsia="Times New Roman" w:hAnsi="Times New Roman" w:cs="Times New Roman"/>
            <w:b/>
            <w:sz w:val="26"/>
            <w:szCs w:val="26"/>
            <w:lang w:val="uz-Cyrl-UZ"/>
          </w:rPr>
          <w:t xml:space="preserve">buyrug‘iga </w:t>
        </w:r>
      </w:hyperlink>
      <w:r w:rsidRPr="00DC5C33">
        <w:rPr>
          <w:rFonts w:ascii="Times New Roman" w:eastAsia="Times New Roman" w:hAnsi="Times New Roman" w:cs="Times New Roman"/>
          <w:b/>
          <w:sz w:val="26"/>
          <w:szCs w:val="26"/>
          <w:lang w:val="uz-Cyrl-UZ"/>
        </w:rPr>
        <w:t>asosan</w:t>
      </w:r>
    </w:p>
    <w:p w:rsidR="00395672" w:rsidRPr="00DC5C33" w:rsidRDefault="00395672" w:rsidP="00395672">
      <w:pPr>
        <w:shd w:val="clear" w:color="auto" w:fill="FFFFFF"/>
        <w:spacing w:line="240" w:lineRule="auto"/>
        <w:jc w:val="center"/>
        <w:rPr>
          <w:rFonts w:ascii="Times New Roman" w:eastAsia="Times New Roman" w:hAnsi="Times New Roman" w:cs="Times New Roman"/>
          <w:b/>
          <w:bCs/>
          <w:sz w:val="26"/>
          <w:szCs w:val="26"/>
          <w:lang w:val="uz-Cyrl-UZ"/>
        </w:rPr>
      </w:pPr>
      <w:r w:rsidRPr="00DC5C33">
        <w:rPr>
          <w:rFonts w:ascii="Times New Roman" w:eastAsia="Times New Roman" w:hAnsi="Times New Roman" w:cs="Times New Roman"/>
          <w:b/>
          <w:bCs/>
          <w:sz w:val="26"/>
          <w:szCs w:val="26"/>
          <w:lang w:val="uz-Cyrl-UZ"/>
        </w:rPr>
        <w:t>2-§. Talabalar bilimini baholash mezonlari</w:t>
      </w:r>
    </w:p>
    <w:p w:rsidR="00395672" w:rsidRPr="00DC5C33" w:rsidRDefault="00395672" w:rsidP="00395672">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DC5C33">
        <w:rPr>
          <w:rFonts w:ascii="Times New Roman" w:eastAsia="Times New Roman" w:hAnsi="Times New Roman" w:cs="Times New Roman"/>
          <w:sz w:val="24"/>
          <w:szCs w:val="24"/>
          <w:lang w:val="uz-Cyrl-UZ"/>
        </w:rPr>
        <w:t>15. Talabalarning bilimi quyidagi mezonlar asosida:</w:t>
      </w:r>
    </w:p>
    <w:p w:rsidR="00395672" w:rsidRPr="00DC5C33"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DC5C33">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DC5C33">
        <w:rPr>
          <w:rFonts w:ascii="Times New Roman" w:eastAsia="Times New Roman" w:hAnsi="Times New Roman" w:cs="Times New Roman"/>
          <w:b/>
          <w:color w:val="000000"/>
          <w:sz w:val="24"/>
          <w:szCs w:val="24"/>
          <w:lang w:val="uz-Cyrl-UZ"/>
        </w:rPr>
        <w:t>5 (a’lo) baho</w:t>
      </w:r>
      <w:r w:rsidRPr="00DC5C33">
        <w:rPr>
          <w:rFonts w:ascii="Times New Roman" w:eastAsia="Times New Roman" w:hAnsi="Times New Roman" w:cs="Times New Roman"/>
          <w:color w:val="000000"/>
          <w:sz w:val="24"/>
          <w:szCs w:val="24"/>
          <w:lang w:val="uz-Cyrl-UZ"/>
        </w:rPr>
        <w:t>;</w:t>
      </w:r>
    </w:p>
    <w:p w:rsidR="00395672" w:rsidRPr="00DC5C33"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DC5C33">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DC5C33">
        <w:rPr>
          <w:rFonts w:ascii="Times New Roman" w:eastAsia="Times New Roman" w:hAnsi="Times New Roman" w:cs="Times New Roman"/>
          <w:b/>
          <w:color w:val="000000"/>
          <w:sz w:val="24"/>
          <w:szCs w:val="24"/>
          <w:lang w:val="uz-Cyrl-UZ"/>
        </w:rPr>
        <w:t xml:space="preserve">4 (yaxshi) baho; </w:t>
      </w:r>
    </w:p>
    <w:p w:rsidR="00395672" w:rsidRPr="00DC5C33"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DC5C33">
        <w:rPr>
          <w:rFonts w:ascii="Times New Roman" w:eastAsia="Times New Roman" w:hAnsi="Times New Roman" w:cs="Times New Roman"/>
          <w:color w:val="000000"/>
          <w:sz w:val="24"/>
          <w:szCs w:val="24"/>
          <w:lang w:val="uz-Cyrl-UZ"/>
        </w:rPr>
        <w:lastRenderedPageBreak/>
        <w:t xml:space="preserve">talaba olgan bilimini amalda qo‘llay oladi, fanning (mavzuning) mohiyatni tushunadi, biladi, ifodalay oladi, aytib beradi hamda fan (mavzu) bo‘yicha tasavvurga ega deb topilganda — </w:t>
      </w:r>
      <w:r w:rsidRPr="00DC5C33">
        <w:rPr>
          <w:rFonts w:ascii="Times New Roman" w:eastAsia="Times New Roman" w:hAnsi="Times New Roman" w:cs="Times New Roman"/>
          <w:b/>
          <w:color w:val="000000"/>
          <w:sz w:val="24"/>
          <w:szCs w:val="24"/>
          <w:lang w:val="uz-Cyrl-UZ"/>
        </w:rPr>
        <w:t>3 (qoniqarli) baho;</w:t>
      </w:r>
    </w:p>
    <w:p w:rsidR="00395672" w:rsidRPr="00DC5C33"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DC5C33">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DC5C33">
        <w:rPr>
          <w:rFonts w:ascii="Times New Roman" w:eastAsia="Times New Roman" w:hAnsi="Times New Roman" w:cs="Times New Roman"/>
          <w:b/>
          <w:color w:val="000000"/>
          <w:sz w:val="24"/>
          <w:szCs w:val="24"/>
          <w:lang w:val="uz-Cyrl-UZ"/>
        </w:rPr>
        <w:t>2 (qoniqarsiz) baho</w:t>
      </w:r>
      <w:r w:rsidRPr="00DC5C33">
        <w:rPr>
          <w:rFonts w:ascii="Times New Roman" w:eastAsia="Times New Roman" w:hAnsi="Times New Roman" w:cs="Times New Roman"/>
          <w:color w:val="000000"/>
          <w:sz w:val="24"/>
          <w:szCs w:val="24"/>
          <w:lang w:val="uz-Cyrl-UZ"/>
        </w:rPr>
        <w:t xml:space="preserve"> bilan baholanadi. </w:t>
      </w:r>
    </w:p>
    <w:p w:rsidR="00395672" w:rsidRPr="00DC5C33" w:rsidRDefault="00395672"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C15A24" w:rsidRPr="00DC5C33" w:rsidRDefault="00CD75AB"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sidRPr="00DC5C33">
        <w:rPr>
          <w:rFonts w:ascii="Times New Roman" w:eastAsia="Times New Roman" w:hAnsi="Times New Roman" w:cs="Times New Roman"/>
          <w:b/>
          <w:sz w:val="28"/>
          <w:szCs w:val="24"/>
          <w:lang w:val="uz-Cyrl-UZ"/>
        </w:rPr>
        <w:t>BAHOLASH  TARTIBI</w:t>
      </w:r>
    </w:p>
    <w:p w:rsidR="00C15A24" w:rsidRPr="00DC5C33" w:rsidRDefault="00782AD3" w:rsidP="00C15A24">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DC5C33">
        <w:rPr>
          <w:rFonts w:ascii="Times New Roman" w:eastAsia="Times New Roman" w:hAnsi="Times New Roman" w:cs="Times New Roman"/>
          <w:b/>
          <w:sz w:val="28"/>
          <w:szCs w:val="26"/>
          <w:lang w:val="uz-Cyrl-UZ"/>
        </w:rPr>
        <w:t>Yakuniy</w:t>
      </w:r>
      <w:r w:rsidR="00DB26B0"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Davlat</w:t>
      </w:r>
      <w:r w:rsidR="00DB26B0"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attestatsiya</w:t>
      </w:r>
      <w:r w:rsidR="00DB26B0"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sinovida</w:t>
      </w:r>
      <w:r w:rsidR="00DB26B0"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bitiruvchi</w:t>
      </w:r>
      <w:r w:rsidR="009704D2"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talaba</w:t>
      </w:r>
      <w:r w:rsidR="00C15A24" w:rsidRPr="00DC5C33">
        <w:rPr>
          <w:rFonts w:ascii="Times New Roman" w:eastAsia="Times New Roman" w:hAnsi="Times New Roman" w:cs="Times New Roman"/>
          <w:b/>
          <w:sz w:val="28"/>
          <w:szCs w:val="26"/>
          <w:lang w:val="uz-Cyrl-UZ"/>
        </w:rPr>
        <w:t>lar</w:t>
      </w:r>
      <w:r w:rsidR="009704D2"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uchun</w:t>
      </w:r>
      <w:r w:rsidR="009704D2" w:rsidRPr="00DC5C33">
        <w:rPr>
          <w:rFonts w:ascii="Times New Roman" w:eastAsia="Times New Roman" w:hAnsi="Times New Roman" w:cs="Times New Roman"/>
          <w:b/>
          <w:sz w:val="28"/>
          <w:szCs w:val="26"/>
          <w:lang w:val="uz-Cyrl-UZ"/>
        </w:rPr>
        <w:t xml:space="preserve"> </w:t>
      </w:r>
      <w:r w:rsidR="00C15A24" w:rsidRPr="00DC5C33">
        <w:rPr>
          <w:rFonts w:ascii="Times New Roman" w:eastAsia="Times New Roman" w:hAnsi="Times New Roman" w:cs="Times New Roman"/>
          <w:b/>
          <w:sz w:val="28"/>
          <w:szCs w:val="26"/>
          <w:lang w:val="uz-Cyrl-UZ"/>
        </w:rPr>
        <w:t xml:space="preserve">majburiy </w:t>
      </w:r>
      <w:r w:rsidRPr="00DC5C33">
        <w:rPr>
          <w:rFonts w:ascii="Times New Roman" w:eastAsia="Times New Roman" w:hAnsi="Times New Roman" w:cs="Times New Roman"/>
          <w:b/>
          <w:sz w:val="28"/>
          <w:szCs w:val="26"/>
          <w:lang w:val="uz-Cyrl-UZ"/>
        </w:rPr>
        <w:t>fan</w:t>
      </w:r>
      <w:r w:rsidR="00C15A24" w:rsidRPr="00DC5C33">
        <w:rPr>
          <w:rFonts w:ascii="Times New Roman" w:eastAsia="Times New Roman" w:hAnsi="Times New Roman" w:cs="Times New Roman"/>
          <w:b/>
          <w:sz w:val="28"/>
          <w:szCs w:val="26"/>
          <w:lang w:val="uz-Cyrl-UZ"/>
        </w:rPr>
        <w:t>lar</w:t>
      </w:r>
      <w:r w:rsidRPr="00DC5C33">
        <w:rPr>
          <w:rFonts w:ascii="Times New Roman" w:eastAsia="Times New Roman" w:hAnsi="Times New Roman" w:cs="Times New Roman"/>
          <w:b/>
          <w:sz w:val="28"/>
          <w:szCs w:val="26"/>
          <w:lang w:val="uz-Cyrl-UZ"/>
        </w:rPr>
        <w:t>dan</w:t>
      </w:r>
      <w:r w:rsidR="00AC29BC" w:rsidRPr="00DC5C33">
        <w:rPr>
          <w:rFonts w:ascii="Times New Roman" w:eastAsia="Times New Roman" w:hAnsi="Times New Roman" w:cs="Times New Roman"/>
          <w:b/>
          <w:sz w:val="28"/>
          <w:szCs w:val="26"/>
          <w:lang w:val="uz-Cyrl-UZ"/>
        </w:rPr>
        <w:t xml:space="preserve"> 4</w:t>
      </w:r>
      <w:r w:rsidR="00C15A24" w:rsidRPr="00DC5C33">
        <w:rPr>
          <w:rFonts w:ascii="Times New Roman" w:eastAsia="Times New Roman" w:hAnsi="Times New Roman" w:cs="Times New Roman"/>
          <w:b/>
          <w:sz w:val="28"/>
          <w:szCs w:val="26"/>
          <w:lang w:val="uz-Cyrl-UZ"/>
        </w:rPr>
        <w:t>0</w:t>
      </w:r>
      <w:r w:rsidR="00AC29BC"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ta</w:t>
      </w:r>
      <w:r w:rsidR="00C15A24" w:rsidRPr="00DC5C33">
        <w:rPr>
          <w:rFonts w:ascii="Times New Roman" w:eastAsia="Times New Roman" w:hAnsi="Times New Roman" w:cs="Times New Roman"/>
          <w:b/>
          <w:sz w:val="28"/>
          <w:szCs w:val="26"/>
          <w:lang w:val="uz-Cyrl-UZ"/>
        </w:rPr>
        <w:t>dan</w:t>
      </w:r>
      <w:r w:rsidR="00AC29BC" w:rsidRPr="00DC5C33">
        <w:rPr>
          <w:rFonts w:ascii="Times New Roman" w:eastAsia="Times New Roman" w:hAnsi="Times New Roman" w:cs="Times New Roman"/>
          <w:b/>
          <w:sz w:val="28"/>
          <w:szCs w:val="26"/>
          <w:lang w:val="uz-Cyrl-UZ"/>
        </w:rPr>
        <w:t xml:space="preserve"> </w:t>
      </w:r>
      <w:r w:rsidR="00C15A24" w:rsidRPr="00DC5C33">
        <w:rPr>
          <w:rFonts w:ascii="Times New Roman" w:eastAsia="Times New Roman" w:hAnsi="Times New Roman" w:cs="Times New Roman"/>
          <w:b/>
          <w:sz w:val="28"/>
          <w:szCs w:val="26"/>
          <w:lang w:val="uz-Cyrl-UZ"/>
        </w:rPr>
        <w:t>test savollari</w:t>
      </w:r>
      <w:r w:rsidR="0015236A" w:rsidRPr="00DC5C33">
        <w:rPr>
          <w:rFonts w:ascii="Times New Roman" w:eastAsia="Times New Roman" w:hAnsi="Times New Roman" w:cs="Times New Roman"/>
          <w:b/>
          <w:sz w:val="28"/>
          <w:szCs w:val="26"/>
          <w:lang w:val="uz-Cyrl-UZ"/>
        </w:rPr>
        <w:t xml:space="preserve"> </w:t>
      </w:r>
      <w:r w:rsidRPr="00DC5C33">
        <w:rPr>
          <w:rFonts w:ascii="Times New Roman" w:eastAsia="Times New Roman" w:hAnsi="Times New Roman" w:cs="Times New Roman"/>
          <w:b/>
          <w:sz w:val="28"/>
          <w:szCs w:val="26"/>
          <w:lang w:val="uz-Cyrl-UZ"/>
        </w:rPr>
        <w:t>taqdim</w:t>
      </w:r>
      <w:r w:rsidR="0015236A" w:rsidRPr="00DC5C33">
        <w:rPr>
          <w:rFonts w:ascii="Times New Roman" w:eastAsia="Times New Roman" w:hAnsi="Times New Roman" w:cs="Times New Roman"/>
          <w:b/>
          <w:sz w:val="28"/>
          <w:szCs w:val="26"/>
          <w:lang w:val="uz-Cyrl-UZ"/>
        </w:rPr>
        <w:t xml:space="preserve"> </w:t>
      </w:r>
      <w:r w:rsidR="00C15A24" w:rsidRPr="00DC5C33">
        <w:rPr>
          <w:rFonts w:ascii="Times New Roman" w:eastAsia="Times New Roman" w:hAnsi="Times New Roman" w:cs="Times New Roman"/>
          <w:b/>
          <w:sz w:val="28"/>
          <w:szCs w:val="26"/>
          <w:lang w:val="uz-Cyrl-UZ"/>
        </w:rPr>
        <w:t xml:space="preserve">etilib, har bir to‘g‘ri javob uchun 2,5 balldan jami 100 ballikda jamlanib </w:t>
      </w:r>
      <w:r w:rsidR="001A233E" w:rsidRPr="00DC5C33">
        <w:rPr>
          <w:rFonts w:ascii="Times New Roman" w:eastAsia="Times New Roman" w:hAnsi="Times New Roman" w:cs="Times New Roman"/>
          <w:b/>
          <w:sz w:val="28"/>
          <w:szCs w:val="26"/>
          <w:lang w:val="uz-Cyrl-UZ"/>
        </w:rPr>
        <w:t>h</w:t>
      </w:r>
      <w:r w:rsidR="009E5445" w:rsidRPr="00DC5C33">
        <w:rPr>
          <w:rFonts w:ascii="Times New Roman" w:eastAsia="Times New Roman" w:hAnsi="Times New Roman" w:cs="Times New Roman"/>
          <w:b/>
          <w:sz w:val="28"/>
          <w:szCs w:val="26"/>
          <w:lang w:val="uz-Cyrl-UZ"/>
        </w:rPr>
        <w:t>isoblanadi</w:t>
      </w:r>
      <w:r w:rsidR="00C15A24" w:rsidRPr="00DC5C33">
        <w:rPr>
          <w:rFonts w:ascii="Times New Roman" w:eastAsia="Times New Roman" w:hAnsi="Times New Roman" w:cs="Times New Roman"/>
          <w:b/>
          <w:sz w:val="28"/>
          <w:szCs w:val="26"/>
          <w:lang w:val="uz-Cyrl-UZ"/>
        </w:rPr>
        <w:t xml:space="preserve">. Bitiruvchi talabalar umumiy to‘plagan ballari Nizomning 1-jadvaliga muvofiq quyidagicha </w:t>
      </w:r>
      <w:r w:rsidR="009E5445" w:rsidRPr="00DC5C33">
        <w:rPr>
          <w:rFonts w:ascii="Times New Roman" w:eastAsia="Times New Roman" w:hAnsi="Times New Roman" w:cs="Times New Roman"/>
          <w:b/>
          <w:sz w:val="28"/>
          <w:szCs w:val="26"/>
          <w:lang w:val="uz-Cyrl-UZ"/>
        </w:rPr>
        <w:t>aniqlanadi</w:t>
      </w:r>
      <w:r w:rsidR="00C15A24" w:rsidRPr="00DC5C33">
        <w:rPr>
          <w:rFonts w:ascii="Times New Roman" w:eastAsia="Times New Roman" w:hAnsi="Times New Roman" w:cs="Times New Roman"/>
          <w:b/>
          <w:sz w:val="28"/>
          <w:szCs w:val="26"/>
          <w:lang w:val="uz-Cyrl-UZ"/>
        </w:rPr>
        <w:t>:</w:t>
      </w:r>
    </w:p>
    <w:p w:rsidR="00470751" w:rsidRPr="00DC5C33" w:rsidRDefault="00470751"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p>
    <w:p w:rsidR="0015236A" w:rsidRPr="00DC5C33"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DC5C33">
        <w:rPr>
          <w:rFonts w:ascii="Times New Roman" w:eastAsia="Times New Roman" w:hAnsi="Times New Roman" w:cs="Times New Roman"/>
          <w:b/>
          <w:sz w:val="28"/>
          <w:szCs w:val="26"/>
          <w:lang w:val="uz-Cyrl-UZ"/>
        </w:rPr>
        <w:t>100 balldan-90 ballgacha-</w:t>
      </w:r>
      <w:r w:rsidRPr="00DC5C33">
        <w:rPr>
          <w:rFonts w:ascii="Times New Roman" w:eastAsia="Times New Roman" w:hAnsi="Times New Roman" w:cs="Times New Roman"/>
          <w:b/>
          <w:color w:val="000000"/>
          <w:sz w:val="28"/>
          <w:szCs w:val="26"/>
          <w:lang w:val="uz-Cyrl-UZ"/>
        </w:rPr>
        <w:t>5 (a’lo);</w:t>
      </w:r>
    </w:p>
    <w:p w:rsidR="00C15A24" w:rsidRPr="00DC5C33"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DC5C33">
        <w:rPr>
          <w:rFonts w:ascii="Times New Roman" w:eastAsia="Times New Roman" w:hAnsi="Times New Roman" w:cs="Times New Roman"/>
          <w:b/>
          <w:color w:val="000000"/>
          <w:sz w:val="28"/>
          <w:szCs w:val="26"/>
          <w:lang w:val="uz-Cyrl-UZ"/>
        </w:rPr>
        <w:t xml:space="preserve">89 balldan-70 ballgacha-4 (yaxshi); </w:t>
      </w:r>
    </w:p>
    <w:p w:rsidR="00C15A24" w:rsidRPr="00DC5C33"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DC5C33">
        <w:rPr>
          <w:rFonts w:ascii="Times New Roman" w:eastAsia="Times New Roman" w:hAnsi="Times New Roman" w:cs="Times New Roman"/>
          <w:b/>
          <w:sz w:val="28"/>
          <w:szCs w:val="26"/>
          <w:lang w:val="uz-Cyrl-UZ"/>
        </w:rPr>
        <w:t xml:space="preserve">69 </w:t>
      </w:r>
      <w:r w:rsidRPr="00DC5C33">
        <w:rPr>
          <w:rFonts w:ascii="Times New Roman" w:eastAsia="Times New Roman" w:hAnsi="Times New Roman" w:cs="Times New Roman"/>
          <w:b/>
          <w:color w:val="000000"/>
          <w:sz w:val="28"/>
          <w:szCs w:val="26"/>
          <w:lang w:val="uz-Cyrl-UZ"/>
        </w:rPr>
        <w:t>ball</w:t>
      </w:r>
      <w:r w:rsidRPr="00DC5C33">
        <w:rPr>
          <w:rFonts w:ascii="Times New Roman" w:eastAsia="Times New Roman" w:hAnsi="Times New Roman" w:cs="Times New Roman"/>
          <w:b/>
          <w:sz w:val="28"/>
          <w:szCs w:val="26"/>
          <w:lang w:val="uz-Cyrl-UZ"/>
        </w:rPr>
        <w:t xml:space="preserve">dan-60 </w:t>
      </w:r>
      <w:r w:rsidRPr="00DC5C33">
        <w:rPr>
          <w:rFonts w:ascii="Times New Roman" w:eastAsia="Times New Roman" w:hAnsi="Times New Roman" w:cs="Times New Roman"/>
          <w:b/>
          <w:color w:val="000000"/>
          <w:sz w:val="28"/>
          <w:szCs w:val="26"/>
          <w:lang w:val="uz-Cyrl-UZ"/>
        </w:rPr>
        <w:t>ball</w:t>
      </w:r>
      <w:r w:rsidRPr="00DC5C33">
        <w:rPr>
          <w:rFonts w:ascii="Times New Roman" w:eastAsia="Times New Roman" w:hAnsi="Times New Roman" w:cs="Times New Roman"/>
          <w:b/>
          <w:sz w:val="28"/>
          <w:szCs w:val="26"/>
          <w:lang w:val="uz-Cyrl-UZ"/>
        </w:rPr>
        <w:t>gacha-</w:t>
      </w:r>
      <w:r w:rsidRPr="00DC5C33">
        <w:rPr>
          <w:rFonts w:ascii="Times New Roman" w:eastAsia="Times New Roman" w:hAnsi="Times New Roman" w:cs="Times New Roman"/>
          <w:b/>
          <w:color w:val="000000"/>
          <w:sz w:val="28"/>
          <w:szCs w:val="26"/>
          <w:lang w:val="uz-Cyrl-UZ"/>
        </w:rPr>
        <w:t>3 (qoniqarli);</w:t>
      </w:r>
    </w:p>
    <w:p w:rsidR="00C15A24" w:rsidRPr="00DC5C33" w:rsidRDefault="00C15A24"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DC5C33">
        <w:rPr>
          <w:rFonts w:ascii="Times New Roman" w:eastAsia="Times New Roman" w:hAnsi="Times New Roman" w:cs="Times New Roman"/>
          <w:b/>
          <w:color w:val="000000"/>
          <w:sz w:val="28"/>
          <w:szCs w:val="26"/>
          <w:lang w:val="uz-Cyrl-UZ"/>
        </w:rPr>
        <w:t xml:space="preserve">59 ball </w:t>
      </w:r>
      <w:r w:rsidR="00A37103" w:rsidRPr="00DC5C33">
        <w:rPr>
          <w:rFonts w:ascii="Times New Roman" w:eastAsia="Times New Roman" w:hAnsi="Times New Roman" w:cs="Times New Roman"/>
          <w:b/>
          <w:color w:val="000000"/>
          <w:sz w:val="28"/>
          <w:szCs w:val="26"/>
          <w:lang w:val="uz-Cyrl-UZ"/>
        </w:rPr>
        <w:t xml:space="preserve">va </w:t>
      </w:r>
      <w:r w:rsidRPr="00DC5C33">
        <w:rPr>
          <w:rFonts w:ascii="Times New Roman" w:eastAsia="Times New Roman" w:hAnsi="Times New Roman" w:cs="Times New Roman"/>
          <w:b/>
          <w:color w:val="000000"/>
          <w:sz w:val="28"/>
          <w:szCs w:val="26"/>
          <w:lang w:val="uz-Cyrl-UZ"/>
        </w:rPr>
        <w:t>undan kam-2 (qoniqarsiz).</w:t>
      </w:r>
    </w:p>
    <w:p w:rsidR="00C93D80" w:rsidRPr="00DC5C33" w:rsidRDefault="00C93D80" w:rsidP="00446E3A">
      <w:pPr>
        <w:shd w:val="clear" w:color="auto" w:fill="FFFFFF"/>
        <w:spacing w:after="0"/>
        <w:jc w:val="both"/>
        <w:rPr>
          <w:rFonts w:ascii="Times New Roman" w:eastAsia="Times New Roman" w:hAnsi="Times New Roman" w:cs="Times New Roman"/>
          <w:b/>
          <w:lang w:val="uz-Cyrl-UZ"/>
        </w:rPr>
      </w:pPr>
    </w:p>
    <w:p w:rsidR="00395672" w:rsidRPr="00DC5C33" w:rsidRDefault="00395672" w:rsidP="00446E3A">
      <w:pPr>
        <w:shd w:val="clear" w:color="auto" w:fill="FFFFFF"/>
        <w:spacing w:after="0"/>
        <w:jc w:val="both"/>
        <w:rPr>
          <w:rFonts w:ascii="Times New Roman" w:eastAsia="Times New Roman" w:hAnsi="Times New Roman" w:cs="Times New Roman"/>
          <w:b/>
          <w:lang w:val="uz-Cyrl-UZ"/>
        </w:rPr>
      </w:pPr>
    </w:p>
    <w:p w:rsidR="00C15A24" w:rsidRPr="00DC5C33" w:rsidRDefault="00CF1B0A" w:rsidP="00C93D80">
      <w:pPr>
        <w:shd w:val="clear" w:color="auto" w:fill="FFFFFF"/>
        <w:spacing w:after="0"/>
        <w:jc w:val="center"/>
        <w:rPr>
          <w:rFonts w:ascii="Times New Roman" w:eastAsia="Times New Roman" w:hAnsi="Times New Roman" w:cs="Times New Roman"/>
          <w:b/>
          <w:sz w:val="24"/>
          <w:lang w:val="en-US"/>
        </w:rPr>
      </w:pPr>
      <w:r w:rsidRPr="00DC5C33">
        <w:rPr>
          <w:rFonts w:ascii="Times New Roman" w:eastAsia="Times New Roman" w:hAnsi="Times New Roman" w:cs="Times New Roman"/>
          <w:b/>
          <w:sz w:val="24"/>
          <w:lang w:val="en-US"/>
        </w:rPr>
        <w:t xml:space="preserve">Oliy ta’lim muassasalarida talabalar bilimini nazorat qilish </w:t>
      </w:r>
      <w:proofErr w:type="gramStart"/>
      <w:r w:rsidRPr="00DC5C33">
        <w:rPr>
          <w:rFonts w:ascii="Times New Roman" w:eastAsia="Times New Roman" w:hAnsi="Times New Roman" w:cs="Times New Roman"/>
          <w:b/>
          <w:sz w:val="24"/>
          <w:lang w:val="en-US"/>
        </w:rPr>
        <w:t>va</w:t>
      </w:r>
      <w:proofErr w:type="gramEnd"/>
      <w:r w:rsidRPr="00DC5C33">
        <w:rPr>
          <w:rFonts w:ascii="Times New Roman" w:eastAsia="Times New Roman" w:hAnsi="Times New Roman" w:cs="Times New Roman"/>
          <w:b/>
          <w:sz w:val="24"/>
          <w:lang w:val="en-US"/>
        </w:rPr>
        <w:t xml:space="preserve"> </w:t>
      </w:r>
    </w:p>
    <w:p w:rsidR="00CF1B0A" w:rsidRPr="00DC5C33" w:rsidRDefault="00CF1B0A" w:rsidP="00C93D80">
      <w:pPr>
        <w:shd w:val="clear" w:color="auto" w:fill="FFFFFF"/>
        <w:spacing w:after="0"/>
        <w:jc w:val="center"/>
        <w:rPr>
          <w:rFonts w:ascii="Times New Roman" w:eastAsia="Times New Roman" w:hAnsi="Times New Roman" w:cs="Times New Roman"/>
          <w:b/>
          <w:sz w:val="24"/>
          <w:lang w:val="en-US"/>
        </w:rPr>
      </w:pPr>
      <w:proofErr w:type="gramStart"/>
      <w:r w:rsidRPr="00DC5C33">
        <w:rPr>
          <w:rFonts w:ascii="Times New Roman" w:eastAsia="Times New Roman" w:hAnsi="Times New Roman" w:cs="Times New Roman"/>
          <w:b/>
          <w:sz w:val="24"/>
          <w:lang w:val="en-US"/>
        </w:rPr>
        <w:t>baholash</w:t>
      </w:r>
      <w:proofErr w:type="gramEnd"/>
      <w:r w:rsidRPr="00DC5C33">
        <w:rPr>
          <w:rFonts w:ascii="Times New Roman" w:eastAsia="Times New Roman" w:hAnsi="Times New Roman" w:cs="Times New Roman"/>
          <w:b/>
          <w:sz w:val="24"/>
          <w:lang w:val="en-US"/>
        </w:rPr>
        <w:t xml:space="preserve"> tizimi to‘g‘risidagi </w:t>
      </w:r>
      <w:hyperlink r:id="rId7" w:history="1">
        <w:r w:rsidR="00D22D29" w:rsidRPr="00DC5C33">
          <w:rPr>
            <w:rFonts w:ascii="Times New Roman" w:eastAsia="Times New Roman" w:hAnsi="Times New Roman" w:cs="Times New Roman"/>
            <w:b/>
            <w:sz w:val="24"/>
            <w:lang w:val="en-US"/>
          </w:rPr>
          <w:t>N</w:t>
        </w:r>
        <w:r w:rsidRPr="00DC5C33">
          <w:rPr>
            <w:rFonts w:ascii="Times New Roman" w:eastAsia="Times New Roman" w:hAnsi="Times New Roman" w:cs="Times New Roman"/>
            <w:b/>
            <w:sz w:val="24"/>
            <w:lang w:val="en-US"/>
          </w:rPr>
          <w:t xml:space="preserve">izomga </w:t>
        </w:r>
      </w:hyperlink>
      <w:r w:rsidRPr="00DC5C33">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DC5C33"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DC5C33" w:rsidRDefault="00CF1B0A" w:rsidP="00CF1B0A">
            <w:pPr>
              <w:spacing w:after="0"/>
              <w:jc w:val="right"/>
              <w:rPr>
                <w:rFonts w:ascii="Times New Roman" w:eastAsiaTheme="minorEastAsia" w:hAnsi="Times New Roman" w:cs="Times New Roman"/>
                <w:sz w:val="24"/>
                <w:szCs w:val="24"/>
                <w:lang w:val="en-US"/>
              </w:rPr>
            </w:pPr>
            <w:r w:rsidRPr="00DC5C33">
              <w:rPr>
                <w:rFonts w:ascii="Times New Roman" w:hAnsi="Times New Roman" w:cs="Times New Roman"/>
                <w:b/>
                <w:bCs/>
                <w:sz w:val="24"/>
                <w:szCs w:val="24"/>
                <w:lang w:val="en-US"/>
              </w:rPr>
              <w:t>1-jadval</w:t>
            </w:r>
          </w:p>
          <w:p w:rsidR="00CF1B0A" w:rsidRPr="00DC5C33" w:rsidRDefault="00CF1B0A" w:rsidP="00CF1B0A">
            <w:pPr>
              <w:spacing w:after="0"/>
              <w:jc w:val="center"/>
              <w:rPr>
                <w:rFonts w:ascii="Times New Roman" w:hAnsi="Times New Roman" w:cs="Times New Roman"/>
                <w:sz w:val="24"/>
                <w:szCs w:val="24"/>
                <w:lang w:val="en-US"/>
              </w:rPr>
            </w:pPr>
            <w:r w:rsidRPr="00DC5C33">
              <w:rPr>
                <w:rFonts w:ascii="Times New Roman" w:hAnsi="Times New Roman" w:cs="Times New Roman"/>
                <w:b/>
                <w:bCs/>
                <w:sz w:val="24"/>
                <w:szCs w:val="24"/>
                <w:lang w:val="en-US"/>
              </w:rPr>
              <w:t xml:space="preserve">Baholashni 5 baholik shkaladan 100 ballik shkalaga o‘tkazish </w:t>
            </w:r>
          </w:p>
          <w:p w:rsidR="00CF1B0A" w:rsidRPr="00DC5C33" w:rsidRDefault="00CF1B0A" w:rsidP="00CF1B0A">
            <w:pPr>
              <w:spacing w:after="0"/>
              <w:jc w:val="center"/>
              <w:rPr>
                <w:rFonts w:ascii="Times New Roman" w:hAnsi="Times New Roman" w:cs="Times New Roman"/>
                <w:sz w:val="24"/>
                <w:szCs w:val="24"/>
              </w:rPr>
            </w:pPr>
            <w:r w:rsidRPr="00DC5C33">
              <w:rPr>
                <w:rFonts w:ascii="Times New Roman" w:hAnsi="Times New Roman" w:cs="Times New Roman"/>
                <w:b/>
                <w:bCs/>
                <w:sz w:val="24"/>
                <w:szCs w:val="24"/>
              </w:rPr>
              <w:t>JADVALI</w:t>
            </w:r>
          </w:p>
        </w:tc>
      </w:tr>
      <w:tr w:rsidR="00CF1B0A" w:rsidRPr="00DC5C33"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r w:rsidRPr="00DC5C33">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r w:rsidRPr="00DC5C33">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eastAsiaTheme="minorEastAsia" w:hAnsi="Times New Roman" w:cs="Times New Roman"/>
                <w:sz w:val="24"/>
                <w:szCs w:val="24"/>
              </w:rPr>
            </w:pPr>
            <w:r w:rsidRPr="00DC5C33">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r w:rsidRPr="00DC5C33">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eastAsiaTheme="minorEastAsia" w:hAnsi="Times New Roman" w:cs="Times New Roman"/>
                <w:sz w:val="24"/>
                <w:szCs w:val="24"/>
              </w:rPr>
            </w:pPr>
            <w:r w:rsidRPr="00DC5C33">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snapToGrid w:val="0"/>
              <w:spacing w:after="0"/>
              <w:jc w:val="center"/>
              <w:rPr>
                <w:rFonts w:ascii="Times New Roman" w:hAnsi="Times New Roman" w:cs="Times New Roman"/>
                <w:sz w:val="24"/>
                <w:szCs w:val="24"/>
              </w:rPr>
            </w:pPr>
            <w:r w:rsidRPr="00DC5C33">
              <w:rPr>
                <w:rFonts w:ascii="Times New Roman" w:hAnsi="Times New Roman" w:cs="Times New Roman"/>
                <w:b/>
                <w:bCs/>
                <w:color w:val="000000"/>
                <w:sz w:val="24"/>
                <w:szCs w:val="24"/>
              </w:rPr>
              <w:t>100 ballik shkala</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72</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71</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70</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69</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68</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67</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66</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65</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lastRenderedPageBreak/>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64</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63</w:t>
            </w:r>
          </w:p>
        </w:tc>
      </w:tr>
      <w:tr w:rsidR="00CF1B0A" w:rsidRPr="00DC5C33"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62</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61</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60</w:t>
            </w:r>
          </w:p>
        </w:tc>
      </w:tr>
      <w:tr w:rsidR="00CF1B0A" w:rsidRPr="00DC5C33"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C5C33"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C5C33" w:rsidRDefault="00CF1B0A" w:rsidP="00CF1B0A">
            <w:pPr>
              <w:jc w:val="center"/>
              <w:rPr>
                <w:rFonts w:ascii="Times New Roman" w:hAnsi="Times New Roman" w:cs="Times New Roman"/>
                <w:sz w:val="24"/>
                <w:szCs w:val="24"/>
              </w:rPr>
            </w:pPr>
            <w:r w:rsidRPr="00DC5C33">
              <w:rPr>
                <w:rFonts w:ascii="Times New Roman" w:hAnsi="Times New Roman" w:cs="Times New Roman"/>
                <w:b/>
                <w:bCs/>
                <w:color w:val="000000"/>
                <w:sz w:val="24"/>
                <w:szCs w:val="24"/>
              </w:rPr>
              <w:t>60 dan kam</w:t>
            </w:r>
          </w:p>
        </w:tc>
      </w:tr>
    </w:tbl>
    <w:p w:rsidR="00CF1B0A" w:rsidRPr="00DC5C33"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DC5C33"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DC5C33">
        <w:rPr>
          <w:rFonts w:ascii="Times New Roman" w:eastAsia="Times New Roman" w:hAnsi="Times New Roman" w:cs="Times New Roman"/>
          <w:b/>
          <w:color w:val="000000"/>
          <w:sz w:val="28"/>
          <w:szCs w:val="28"/>
          <w:lang w:val="uz-Cyrl-UZ"/>
        </w:rPr>
        <w:t>ADABIYOTLAR RO‘YXATI</w:t>
      </w:r>
    </w:p>
    <w:p w:rsidR="00527576" w:rsidRPr="00DC5C33" w:rsidRDefault="00527576" w:rsidP="00527576">
      <w:pPr>
        <w:pStyle w:val="a3"/>
        <w:numPr>
          <w:ilvl w:val="0"/>
          <w:numId w:val="8"/>
        </w:numPr>
        <w:spacing w:after="0" w:line="276" w:lineRule="auto"/>
        <w:jc w:val="both"/>
        <w:rPr>
          <w:rFonts w:ascii="Times New Roman" w:hAnsi="Times New Roman" w:cs="Times New Roman"/>
          <w:sz w:val="28"/>
          <w:szCs w:val="28"/>
          <w:lang w:val="en-US" w:eastAsia="ru-RU"/>
        </w:rPr>
      </w:pPr>
      <w:r w:rsidRPr="00DC5C33">
        <w:rPr>
          <w:rFonts w:ascii="Times New Roman" w:eastAsia="Calibri" w:hAnsi="Times New Roman" w:cs="Times New Roman"/>
          <w:sz w:val="28"/>
          <w:szCs w:val="28"/>
          <w:lang w:val="uz-Cyrl-UZ" w:eastAsia="ru-RU"/>
        </w:rPr>
        <w:t>Abdullayev N.X. “Chizmatasvir”.</w:t>
      </w:r>
      <w:r w:rsidRPr="00DC5C33">
        <w:rPr>
          <w:rFonts w:ascii="Times New Roman" w:eastAsia="Calibri" w:hAnsi="Times New Roman" w:cs="Times New Roman"/>
          <w:sz w:val="28"/>
          <w:szCs w:val="28"/>
          <w:lang w:val="sv-SE" w:eastAsia="ru-RU"/>
        </w:rPr>
        <w:t xml:space="preserve"> </w:t>
      </w:r>
      <w:r w:rsidRPr="00DC5C33">
        <w:rPr>
          <w:rFonts w:ascii="Times New Roman" w:eastAsia="Calibri" w:hAnsi="Times New Roman" w:cs="Times New Roman"/>
          <w:sz w:val="28"/>
          <w:szCs w:val="28"/>
          <w:lang w:val="uz-Cyrl-UZ" w:eastAsia="ru-RU"/>
        </w:rPr>
        <w:t>O’quv qollanma. Iqtisod – moliya, T</w:t>
      </w:r>
      <w:r w:rsidRPr="00DC5C33">
        <w:rPr>
          <w:rFonts w:ascii="Times New Roman" w:eastAsia="Calibri" w:hAnsi="Times New Roman" w:cs="Times New Roman"/>
          <w:sz w:val="28"/>
          <w:szCs w:val="28"/>
          <w:lang w:val="en-US" w:eastAsia="ru-RU"/>
        </w:rPr>
        <w:t xml:space="preserve">., </w:t>
      </w:r>
      <w:r w:rsidRPr="00DC5C33">
        <w:rPr>
          <w:rFonts w:ascii="Times New Roman" w:eastAsia="Calibri" w:hAnsi="Times New Roman" w:cs="Times New Roman"/>
          <w:sz w:val="28"/>
          <w:szCs w:val="28"/>
          <w:lang w:val="uz-Cyrl-UZ" w:eastAsia="ru-RU"/>
        </w:rPr>
        <w:t>2010 y. 80 b. 2 nusxa.</w:t>
      </w:r>
    </w:p>
    <w:p w:rsidR="00527576" w:rsidRPr="00DC5C33" w:rsidRDefault="00527576" w:rsidP="00527576">
      <w:pPr>
        <w:pStyle w:val="a3"/>
        <w:numPr>
          <w:ilvl w:val="0"/>
          <w:numId w:val="8"/>
        </w:numPr>
        <w:tabs>
          <w:tab w:val="left" w:pos="0"/>
        </w:tabs>
        <w:spacing w:after="0" w:line="276" w:lineRule="auto"/>
        <w:ind w:right="153"/>
        <w:jc w:val="both"/>
        <w:rPr>
          <w:rFonts w:ascii="Times New Roman" w:eastAsia="Calibri" w:hAnsi="Times New Roman" w:cs="Times New Roman"/>
          <w:sz w:val="28"/>
          <w:szCs w:val="28"/>
          <w:lang w:val="uz-Cyrl-UZ" w:eastAsia="ru-RU"/>
        </w:rPr>
      </w:pPr>
      <w:r w:rsidRPr="00DC5C33">
        <w:rPr>
          <w:rFonts w:ascii="Times New Roman" w:eastAsia="Calibri" w:hAnsi="Times New Roman" w:cs="Times New Roman"/>
          <w:sz w:val="28"/>
          <w:szCs w:val="28"/>
          <w:lang w:val="uz-Cyrl-UZ" w:eastAsia="ru-RU"/>
        </w:rPr>
        <w:t>Toshmurodov M. “CHizmatasvir”. O‘quv qo‘llanma. Noshir</w:t>
      </w:r>
      <w:r w:rsidRPr="00DC5C33">
        <w:rPr>
          <w:rFonts w:ascii="Times New Roman" w:eastAsia="Calibri" w:hAnsi="Times New Roman" w:cs="Times New Roman"/>
          <w:sz w:val="28"/>
          <w:szCs w:val="28"/>
          <w:lang w:val="en-US" w:eastAsia="ru-RU"/>
        </w:rPr>
        <w:t>,</w:t>
      </w:r>
      <w:r w:rsidRPr="00DC5C33">
        <w:rPr>
          <w:rFonts w:ascii="Times New Roman" w:eastAsia="Calibri" w:hAnsi="Times New Roman" w:cs="Times New Roman"/>
          <w:sz w:val="28"/>
          <w:szCs w:val="28"/>
          <w:lang w:val="uz-Cyrl-UZ" w:eastAsia="ru-RU"/>
        </w:rPr>
        <w:t xml:space="preserve"> T.</w:t>
      </w:r>
      <w:r w:rsidRPr="00DC5C33">
        <w:rPr>
          <w:rFonts w:ascii="Times New Roman" w:eastAsia="Calibri" w:hAnsi="Times New Roman" w:cs="Times New Roman"/>
          <w:sz w:val="28"/>
          <w:szCs w:val="28"/>
          <w:lang w:val="en-US" w:eastAsia="ru-RU"/>
        </w:rPr>
        <w:t xml:space="preserve">, </w:t>
      </w:r>
      <w:r w:rsidRPr="00DC5C33">
        <w:rPr>
          <w:rFonts w:ascii="Times New Roman" w:eastAsia="Calibri" w:hAnsi="Times New Roman" w:cs="Times New Roman"/>
          <w:sz w:val="28"/>
          <w:szCs w:val="28"/>
          <w:lang w:val="uz-Cyrl-UZ" w:eastAsia="ru-RU"/>
        </w:rPr>
        <w:t xml:space="preserve"> 2012 y.</w:t>
      </w:r>
      <w:r w:rsidRPr="00DC5C33">
        <w:rPr>
          <w:rFonts w:ascii="Times New Roman" w:eastAsia="Calibri" w:hAnsi="Times New Roman" w:cs="Times New Roman"/>
          <w:sz w:val="28"/>
          <w:szCs w:val="28"/>
          <w:lang w:val="en-US" w:eastAsia="ru-RU"/>
        </w:rPr>
        <w:t xml:space="preserve"> </w:t>
      </w:r>
      <w:proofErr w:type="gramStart"/>
      <w:r w:rsidRPr="00DC5C33">
        <w:rPr>
          <w:rFonts w:ascii="Times New Roman" w:eastAsia="Calibri" w:hAnsi="Times New Roman" w:cs="Times New Roman"/>
          <w:sz w:val="28"/>
          <w:szCs w:val="28"/>
          <w:lang w:val="en-US" w:eastAsia="ru-RU"/>
        </w:rPr>
        <w:t>124</w:t>
      </w:r>
      <w:proofErr w:type="gramEnd"/>
      <w:r w:rsidRPr="00DC5C33">
        <w:rPr>
          <w:rFonts w:ascii="Times New Roman" w:eastAsia="Calibri" w:hAnsi="Times New Roman" w:cs="Times New Roman"/>
          <w:sz w:val="28"/>
          <w:szCs w:val="28"/>
          <w:lang w:val="en-US" w:eastAsia="ru-RU"/>
        </w:rPr>
        <w:t xml:space="preserve"> </w:t>
      </w:r>
      <w:r w:rsidRPr="00DC5C33">
        <w:rPr>
          <w:rFonts w:ascii="Times New Roman" w:eastAsia="Calibri" w:hAnsi="Times New Roman" w:cs="Times New Roman"/>
          <w:sz w:val="28"/>
          <w:szCs w:val="28"/>
          <w:lang w:val="uz-Cyrl-UZ" w:eastAsia="ru-RU"/>
        </w:rPr>
        <w:t xml:space="preserve">b. 5 nusxa. </w:t>
      </w:r>
    </w:p>
    <w:p w:rsidR="00527576" w:rsidRPr="00DC5C33" w:rsidRDefault="00527576" w:rsidP="00527576">
      <w:pPr>
        <w:pStyle w:val="a3"/>
        <w:numPr>
          <w:ilvl w:val="0"/>
          <w:numId w:val="8"/>
        </w:numPr>
        <w:tabs>
          <w:tab w:val="left" w:pos="0"/>
        </w:tabs>
        <w:spacing w:after="0" w:line="276" w:lineRule="auto"/>
        <w:ind w:right="153"/>
        <w:jc w:val="both"/>
        <w:rPr>
          <w:rFonts w:ascii="Times New Roman" w:hAnsi="Times New Roman" w:cs="Times New Roman"/>
          <w:sz w:val="28"/>
          <w:szCs w:val="28"/>
          <w:lang w:val="en-US" w:eastAsia="ru-RU"/>
        </w:rPr>
      </w:pPr>
      <w:r w:rsidRPr="00DC5C33">
        <w:rPr>
          <w:rFonts w:ascii="Times New Roman" w:eastAsia="Calibri" w:hAnsi="Times New Roman" w:cs="Times New Roman"/>
          <w:sz w:val="28"/>
          <w:szCs w:val="28"/>
          <w:lang w:val="uz-Cyrl-UZ" w:eastAsia="ru-RU"/>
        </w:rPr>
        <w:t xml:space="preserve">Jumaniyazov SH.R., Xaitov E.X. “Chizmatasvir” O‘quv qo‘llanma. Noshir, T., “INFO CFPITAL GROUP”  2018.y. 88 b. </w:t>
      </w:r>
    </w:p>
    <w:p w:rsidR="00527576" w:rsidRPr="00DC5C33" w:rsidRDefault="00527576" w:rsidP="00527576">
      <w:pPr>
        <w:pStyle w:val="a3"/>
        <w:numPr>
          <w:ilvl w:val="0"/>
          <w:numId w:val="8"/>
        </w:numPr>
        <w:tabs>
          <w:tab w:val="left" w:pos="426"/>
          <w:tab w:val="left" w:pos="567"/>
        </w:tabs>
        <w:spacing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Toshmurodov. M.E. “Rangtasvir amaliyoti” (dastgohli rangtasvir), O‘quv-uslubiy  qo‘llanma. Elektron resurs. T., “C</w:t>
      </w:r>
      <w:r w:rsidRPr="00DC5C33">
        <w:rPr>
          <w:rFonts w:ascii="Times New Roman" w:hAnsi="Times New Roman" w:cs="Times New Roman"/>
          <w:sz w:val="28"/>
          <w:szCs w:val="28"/>
          <w:lang w:val="en-US"/>
        </w:rPr>
        <w:t>h</w:t>
      </w:r>
      <w:r w:rsidRPr="00DC5C33">
        <w:rPr>
          <w:rFonts w:ascii="Times New Roman" w:hAnsi="Times New Roman" w:cs="Times New Roman"/>
          <w:sz w:val="28"/>
          <w:szCs w:val="28"/>
          <w:lang w:val="uz-Cyrl-UZ"/>
        </w:rPr>
        <w:t xml:space="preserve">ashma print”, 2010 y. </w:t>
      </w:r>
    </w:p>
    <w:p w:rsidR="00527576" w:rsidRPr="00DC5C33" w:rsidRDefault="00527576" w:rsidP="00527576">
      <w:pPr>
        <w:pStyle w:val="a3"/>
        <w:numPr>
          <w:ilvl w:val="0"/>
          <w:numId w:val="8"/>
        </w:numPr>
        <w:tabs>
          <w:tab w:val="left" w:pos="284"/>
          <w:tab w:val="left" w:pos="567"/>
          <w:tab w:val="left" w:pos="709"/>
          <w:tab w:val="left" w:pos="9720"/>
        </w:tabs>
        <w:spacing w:line="276" w:lineRule="auto"/>
        <w:ind w:right="-81"/>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ab/>
        <w:t>Xudayberganov R.A. “Rangshunoslik asoslari”, O’quv qollanma. T., Nashriyot – matbaa ijodiy uyi, 2006 y. 92 b. 3 nusxa.</w:t>
      </w:r>
      <w:r w:rsidRPr="00DC5C33">
        <w:rPr>
          <w:rFonts w:ascii="Times New Roman" w:hAnsi="Times New Roman" w:cs="Times New Roman"/>
          <w:sz w:val="28"/>
          <w:szCs w:val="28"/>
          <w:lang w:val="uz-Cyrl-UZ"/>
        </w:rPr>
        <w:tab/>
      </w:r>
    </w:p>
    <w:p w:rsidR="00527576" w:rsidRPr="00DC5C33" w:rsidRDefault="00527576" w:rsidP="00527576">
      <w:pPr>
        <w:pStyle w:val="a3"/>
        <w:numPr>
          <w:ilvl w:val="0"/>
          <w:numId w:val="8"/>
        </w:numPr>
        <w:tabs>
          <w:tab w:val="left" w:pos="284"/>
          <w:tab w:val="left" w:pos="567"/>
          <w:tab w:val="left" w:pos="709"/>
          <w:tab w:val="left" w:pos="9720"/>
        </w:tabs>
        <w:spacing w:line="276" w:lineRule="auto"/>
        <w:ind w:right="-81"/>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Xudayberganov R.A.“Tasviriy san’atda rang”, O‘quv qo‘llanma. Elektron resurs.T. TDSI O‘q. Bosmaxonasi,  2004 y. 79 b. </w:t>
      </w:r>
    </w:p>
    <w:p w:rsidR="00527576" w:rsidRPr="00DC5C33" w:rsidRDefault="00527576" w:rsidP="00527576">
      <w:pPr>
        <w:pStyle w:val="a3"/>
        <w:numPr>
          <w:ilvl w:val="0"/>
          <w:numId w:val="8"/>
        </w:numPr>
        <w:tabs>
          <w:tab w:val="left" w:pos="0"/>
        </w:tabs>
        <w:spacing w:after="0" w:line="276" w:lineRule="auto"/>
        <w:ind w:right="153"/>
        <w:jc w:val="both"/>
        <w:rPr>
          <w:rFonts w:ascii="Times New Roman" w:eastAsia="Calibri" w:hAnsi="Times New Roman" w:cs="Times New Roman"/>
          <w:sz w:val="28"/>
          <w:szCs w:val="28"/>
          <w:lang w:val="uz-Cyrl-UZ" w:eastAsia="ru-RU"/>
        </w:rPr>
      </w:pPr>
      <w:r w:rsidRPr="00DC5C33">
        <w:rPr>
          <w:rFonts w:ascii="Times New Roman" w:hAnsi="Times New Roman" w:cs="Times New Roman"/>
          <w:sz w:val="28"/>
          <w:szCs w:val="28"/>
          <w:lang w:val="uz-Cyrl-UZ"/>
        </w:rPr>
        <w:t>Jumaniyazov SH.R., Xaitov E.X. “Rangtasvir” O‘quv qo‘llanma. T.,“INFO CFPITAL GROUP” 2018 y. 112 b</w:t>
      </w:r>
    </w:p>
    <w:p w:rsidR="00527576" w:rsidRPr="00DC5C33" w:rsidRDefault="00527576" w:rsidP="00527576">
      <w:pPr>
        <w:pStyle w:val="a3"/>
        <w:widowControl w:val="0"/>
        <w:numPr>
          <w:ilvl w:val="0"/>
          <w:numId w:val="8"/>
        </w:numPr>
        <w:autoSpaceDE w:val="0"/>
        <w:autoSpaceDN w:val="0"/>
        <w:adjustRightInd w:val="0"/>
        <w:spacing w:after="0" w:line="276" w:lineRule="auto"/>
        <w:ind w:right="153"/>
        <w:jc w:val="both"/>
        <w:rPr>
          <w:rFonts w:ascii="Times New Roman" w:hAnsi="Times New Roman" w:cs="Times New Roman"/>
          <w:b/>
          <w:sz w:val="28"/>
          <w:szCs w:val="28"/>
          <w:lang w:val="uz-Cyrl-UZ"/>
        </w:rPr>
      </w:pPr>
      <w:r w:rsidRPr="00DC5C33">
        <w:rPr>
          <w:rFonts w:ascii="Times New Roman" w:hAnsi="Times New Roman" w:cs="Times New Roman"/>
          <w:sz w:val="28"/>
          <w:szCs w:val="28"/>
          <w:lang w:val="uz-Cyrl-UZ"/>
        </w:rPr>
        <w:t>Toshmurodov. M.E. “Rangtasvir amaliyoti” (dastgohli rangtasvir), O‘quv-uslubiy  qo‘llanma. Elektron resurs. T., “CHashma print”, 2010 y.</w:t>
      </w:r>
    </w:p>
    <w:p w:rsidR="00527576" w:rsidRPr="00DC5C33" w:rsidRDefault="00527576" w:rsidP="00527576">
      <w:pPr>
        <w:pStyle w:val="a3"/>
        <w:widowControl w:val="0"/>
        <w:numPr>
          <w:ilvl w:val="0"/>
          <w:numId w:val="8"/>
        </w:numPr>
        <w:tabs>
          <w:tab w:val="left" w:pos="567"/>
        </w:tabs>
        <w:autoSpaceDE w:val="0"/>
        <w:autoSpaceDN w:val="0"/>
        <w:adjustRightInd w:val="0"/>
        <w:spacing w:after="0" w:line="276" w:lineRule="auto"/>
        <w:jc w:val="both"/>
        <w:rPr>
          <w:rFonts w:ascii="Times New Roman" w:hAnsi="Times New Roman" w:cs="Times New Roman"/>
          <w:sz w:val="28"/>
          <w:szCs w:val="28"/>
          <w:lang w:val="uz-Cyrl-UZ"/>
        </w:rPr>
      </w:pPr>
      <w:r w:rsidRPr="00DC5C33">
        <w:rPr>
          <w:rFonts w:ascii="Times New Roman" w:hAnsi="Times New Roman" w:cs="Times New Roman"/>
          <w:sz w:val="28"/>
          <w:szCs w:val="28"/>
          <w:lang w:val="uz-Cyrl-UZ"/>
        </w:rPr>
        <w:t>Xaitov E.X «Kompozitsiya», O’quv qollanma. T., Cho‘lpon nomidagi nashriyot</w:t>
      </w:r>
      <w:r w:rsidRPr="00DC5C33">
        <w:rPr>
          <w:rFonts w:ascii="Times New Roman" w:hAnsi="Times New Roman" w:cs="Times New Roman"/>
          <w:sz w:val="28"/>
          <w:szCs w:val="28"/>
          <w:lang w:val="en-US"/>
        </w:rPr>
        <w:t>-</w:t>
      </w:r>
      <w:r w:rsidRPr="00DC5C33">
        <w:rPr>
          <w:rFonts w:ascii="Times New Roman" w:hAnsi="Times New Roman" w:cs="Times New Roman"/>
          <w:sz w:val="28"/>
          <w:szCs w:val="28"/>
          <w:lang w:val="uz-Cyrl-UZ"/>
        </w:rPr>
        <w:t xml:space="preserve"> matbaa ijodiy uyi 2019 y. 1</w:t>
      </w:r>
      <w:r w:rsidRPr="00DC5C33">
        <w:rPr>
          <w:rFonts w:ascii="Times New Roman" w:hAnsi="Times New Roman" w:cs="Times New Roman"/>
          <w:sz w:val="28"/>
          <w:szCs w:val="28"/>
          <w:lang w:val="en-US"/>
        </w:rPr>
        <w:t>1</w:t>
      </w:r>
      <w:r w:rsidRPr="00DC5C33">
        <w:rPr>
          <w:rFonts w:ascii="Times New Roman" w:hAnsi="Times New Roman" w:cs="Times New Roman"/>
          <w:sz w:val="28"/>
          <w:szCs w:val="28"/>
          <w:lang w:val="uz-Cyrl-UZ"/>
        </w:rPr>
        <w:t>2 b</w:t>
      </w:r>
    </w:p>
    <w:p w:rsidR="00527576" w:rsidRPr="00DC5C33" w:rsidRDefault="00527576" w:rsidP="00527576">
      <w:pPr>
        <w:pStyle w:val="a3"/>
        <w:numPr>
          <w:ilvl w:val="0"/>
          <w:numId w:val="8"/>
        </w:numPr>
        <w:shd w:val="clear" w:color="auto" w:fill="FFFFFF"/>
        <w:spacing w:line="240" w:lineRule="auto"/>
        <w:rPr>
          <w:rFonts w:ascii="Times New Roman" w:eastAsia="Times New Roman" w:hAnsi="Times New Roman" w:cs="Times New Roman"/>
          <w:color w:val="000000"/>
          <w:sz w:val="28"/>
          <w:szCs w:val="28"/>
          <w:lang w:val="uz-Cyrl-UZ"/>
        </w:rPr>
      </w:pPr>
      <w:r w:rsidRPr="00DC5C33">
        <w:rPr>
          <w:rFonts w:ascii="Times New Roman" w:eastAsia="Times New Roman" w:hAnsi="Times New Roman" w:cs="Times New Roman"/>
          <w:color w:val="000000"/>
          <w:sz w:val="28"/>
          <w:szCs w:val="28"/>
          <w:lang w:val="uz-Cyrl-UZ"/>
        </w:rPr>
        <w:t>A. Xakimov. Prikladnoye iskusstvo Uzbekistana. Traditsii i innovatsii. Tashkent. Yunesko. 2013.  211 b.</w:t>
      </w:r>
    </w:p>
    <w:p w:rsidR="00527576" w:rsidRPr="00DC5C33" w:rsidRDefault="00527576" w:rsidP="00527576">
      <w:pPr>
        <w:pStyle w:val="a3"/>
        <w:numPr>
          <w:ilvl w:val="0"/>
          <w:numId w:val="8"/>
        </w:numPr>
        <w:shd w:val="clear" w:color="auto" w:fill="FFFFFF"/>
        <w:spacing w:line="240" w:lineRule="auto"/>
        <w:rPr>
          <w:rFonts w:ascii="Times New Roman" w:eastAsia="Times New Roman" w:hAnsi="Times New Roman" w:cs="Times New Roman"/>
          <w:color w:val="000000"/>
          <w:sz w:val="28"/>
          <w:szCs w:val="28"/>
          <w:lang w:val="uz-Cyrl-UZ"/>
        </w:rPr>
      </w:pPr>
      <w:r w:rsidRPr="00DC5C33">
        <w:rPr>
          <w:rFonts w:ascii="Times New Roman" w:eastAsia="Times New Roman" w:hAnsi="Times New Roman" w:cs="Times New Roman"/>
          <w:color w:val="000000"/>
          <w:sz w:val="28"/>
          <w:szCs w:val="28"/>
          <w:lang w:val="uz-Cyrl-UZ"/>
        </w:rPr>
        <w:t xml:space="preserve"> Abdullayev N. Jahon san’ati tarixi. Toshkent. 2007. tom </w:t>
      </w:r>
    </w:p>
    <w:p w:rsidR="00527576" w:rsidRPr="00DC5C33" w:rsidRDefault="00527576" w:rsidP="00527576">
      <w:pPr>
        <w:pStyle w:val="a3"/>
        <w:numPr>
          <w:ilvl w:val="0"/>
          <w:numId w:val="8"/>
        </w:numPr>
        <w:shd w:val="clear" w:color="auto" w:fill="FFFFFF"/>
        <w:spacing w:line="240" w:lineRule="auto"/>
        <w:rPr>
          <w:rFonts w:ascii="Times New Roman" w:eastAsia="Times New Roman" w:hAnsi="Times New Roman" w:cs="Times New Roman"/>
          <w:color w:val="000000"/>
          <w:sz w:val="28"/>
          <w:szCs w:val="28"/>
          <w:lang w:val="uz-Cyrl-UZ"/>
        </w:rPr>
      </w:pPr>
      <w:r w:rsidRPr="00DC5C33">
        <w:rPr>
          <w:rFonts w:ascii="Times New Roman" w:eastAsia="Times New Roman" w:hAnsi="Times New Roman" w:cs="Times New Roman"/>
          <w:color w:val="000000"/>
          <w:sz w:val="28"/>
          <w:szCs w:val="28"/>
          <w:lang w:val="uz-Cyrl-UZ"/>
        </w:rPr>
        <w:t xml:space="preserve"> 205b. 2. Axmedova N.R. “Traditsii. Sovremennost. Dialog”. T.: 2004. </w:t>
      </w:r>
    </w:p>
    <w:p w:rsidR="00527576" w:rsidRPr="00DC5C33" w:rsidRDefault="00527576" w:rsidP="00527576">
      <w:pPr>
        <w:pStyle w:val="a3"/>
        <w:numPr>
          <w:ilvl w:val="0"/>
          <w:numId w:val="8"/>
        </w:numPr>
        <w:shd w:val="clear" w:color="auto" w:fill="FFFFFF"/>
        <w:spacing w:line="240" w:lineRule="auto"/>
        <w:rPr>
          <w:rFonts w:ascii="Times New Roman" w:eastAsia="Times New Roman" w:hAnsi="Times New Roman" w:cs="Times New Roman"/>
          <w:color w:val="000000"/>
          <w:sz w:val="28"/>
          <w:szCs w:val="28"/>
          <w:lang w:val="uz-Cyrl-UZ"/>
        </w:rPr>
      </w:pPr>
      <w:r w:rsidRPr="00DC5C33">
        <w:rPr>
          <w:rFonts w:ascii="Times New Roman" w:eastAsia="Times New Roman" w:hAnsi="Times New Roman" w:cs="Times New Roman"/>
          <w:color w:val="000000"/>
          <w:sz w:val="28"/>
          <w:szCs w:val="28"/>
          <w:lang w:val="uz-Cyrl-UZ"/>
        </w:rPr>
        <w:t xml:space="preserve">Zoxidov P. “Me’mor olami”. T.: 1996yil.  </w:t>
      </w:r>
    </w:p>
    <w:p w:rsidR="00527576" w:rsidRPr="00DC5C33" w:rsidRDefault="00527576" w:rsidP="00527576">
      <w:pPr>
        <w:pStyle w:val="a3"/>
        <w:tabs>
          <w:tab w:val="left" w:pos="0"/>
        </w:tabs>
        <w:spacing w:after="0" w:line="276" w:lineRule="auto"/>
        <w:ind w:right="153"/>
        <w:jc w:val="both"/>
        <w:rPr>
          <w:rFonts w:ascii="Times New Roman" w:eastAsia="Calibri" w:hAnsi="Times New Roman" w:cs="Times New Roman"/>
          <w:sz w:val="28"/>
          <w:szCs w:val="28"/>
          <w:lang w:val="uz-Cyrl-UZ" w:eastAsia="ru-RU"/>
        </w:rPr>
      </w:pPr>
    </w:p>
    <w:p w:rsidR="00527576" w:rsidRPr="00DC5C33" w:rsidRDefault="00527576" w:rsidP="00527576">
      <w:pPr>
        <w:autoSpaceDE w:val="0"/>
        <w:autoSpaceDN w:val="0"/>
        <w:adjustRightInd w:val="0"/>
        <w:spacing w:after="0" w:line="276" w:lineRule="auto"/>
        <w:jc w:val="center"/>
        <w:rPr>
          <w:rFonts w:ascii="Times New Roman" w:hAnsi="Times New Roman" w:cs="Times New Roman"/>
          <w:b/>
          <w:bCs/>
          <w:color w:val="000000"/>
          <w:sz w:val="28"/>
          <w:szCs w:val="28"/>
          <w:lang w:val="en-US"/>
        </w:rPr>
      </w:pPr>
      <w:r w:rsidRPr="00DC5C33">
        <w:rPr>
          <w:rFonts w:ascii="Times New Roman" w:hAnsi="Times New Roman" w:cs="Times New Roman"/>
          <w:b/>
          <w:bCs/>
          <w:color w:val="000000"/>
          <w:sz w:val="28"/>
          <w:szCs w:val="28"/>
          <w:lang w:val="en-US"/>
        </w:rPr>
        <w:t xml:space="preserve">Asosiy darsliklar </w:t>
      </w:r>
      <w:proofErr w:type="gramStart"/>
      <w:r w:rsidRPr="00DC5C33">
        <w:rPr>
          <w:rFonts w:ascii="Times New Roman" w:hAnsi="Times New Roman" w:cs="Times New Roman"/>
          <w:b/>
          <w:bCs/>
          <w:color w:val="000000"/>
          <w:sz w:val="28"/>
          <w:szCs w:val="28"/>
          <w:lang w:val="en-US"/>
        </w:rPr>
        <w:t>va</w:t>
      </w:r>
      <w:proofErr w:type="gramEnd"/>
      <w:r w:rsidRPr="00DC5C33">
        <w:rPr>
          <w:rFonts w:ascii="Times New Roman" w:hAnsi="Times New Roman" w:cs="Times New Roman"/>
          <w:b/>
          <w:bCs/>
          <w:color w:val="000000"/>
          <w:sz w:val="28"/>
          <w:szCs w:val="28"/>
          <w:lang w:val="en-US"/>
        </w:rPr>
        <w:t xml:space="preserve"> o‘quv qo‘llanmalar.</w:t>
      </w:r>
    </w:p>
    <w:p w:rsidR="00527576" w:rsidRPr="00DC5C33" w:rsidRDefault="00527576" w:rsidP="00527576">
      <w:pPr>
        <w:pStyle w:val="a3"/>
        <w:numPr>
          <w:ilvl w:val="0"/>
          <w:numId w:val="9"/>
        </w:numPr>
        <w:tabs>
          <w:tab w:val="left" w:pos="0"/>
        </w:tabs>
        <w:spacing w:after="0" w:line="240" w:lineRule="auto"/>
        <w:ind w:right="153"/>
        <w:jc w:val="both"/>
        <w:rPr>
          <w:rFonts w:ascii="Times New Roman" w:eastAsia="Calibri" w:hAnsi="Times New Roman" w:cs="Times New Roman"/>
          <w:sz w:val="26"/>
          <w:szCs w:val="26"/>
          <w:lang w:val="uz-Cyrl-UZ" w:eastAsia="ru-RU"/>
        </w:rPr>
      </w:pPr>
      <w:r w:rsidRPr="00DC5C33">
        <w:rPr>
          <w:rFonts w:ascii="Times New Roman" w:eastAsia="Calibri" w:hAnsi="Times New Roman" w:cs="Times New Roman"/>
          <w:sz w:val="26"/>
          <w:szCs w:val="26"/>
          <w:lang w:val="en-US" w:eastAsia="ru-RU"/>
        </w:rPr>
        <w:t xml:space="preserve">     </w:t>
      </w:r>
      <w:r w:rsidRPr="00DC5C33">
        <w:rPr>
          <w:rFonts w:ascii="Times New Roman" w:eastAsia="Calibri" w:hAnsi="Times New Roman" w:cs="Times New Roman"/>
          <w:sz w:val="26"/>
          <w:szCs w:val="26"/>
          <w:lang w:val="uz-Cyrl-UZ" w:eastAsia="ru-RU"/>
        </w:rPr>
        <w:t>Oripova M. “Gips shakllarinin</w:t>
      </w:r>
      <w:r w:rsidRPr="00DC5C33">
        <w:rPr>
          <w:rFonts w:ascii="Times New Roman" w:eastAsia="Calibri" w:hAnsi="Times New Roman" w:cs="Times New Roman"/>
          <w:sz w:val="26"/>
          <w:szCs w:val="26"/>
          <w:lang w:val="en-US" w:eastAsia="ru-RU"/>
        </w:rPr>
        <w:t>g chizma tasviri</w:t>
      </w:r>
      <w:r w:rsidRPr="00DC5C33">
        <w:rPr>
          <w:rFonts w:ascii="Times New Roman" w:eastAsia="Calibri" w:hAnsi="Times New Roman" w:cs="Times New Roman"/>
          <w:sz w:val="26"/>
          <w:szCs w:val="26"/>
          <w:lang w:val="uz-Cyrl-UZ" w:eastAsia="ru-RU"/>
        </w:rPr>
        <w:t xml:space="preserve">”. Metodik qo’llanma. Chashma print,   </w:t>
      </w:r>
      <w:r w:rsidRPr="00DC5C33">
        <w:rPr>
          <w:rFonts w:ascii="Times New Roman" w:eastAsia="Calibri" w:hAnsi="Times New Roman" w:cs="Times New Roman"/>
          <w:sz w:val="26"/>
          <w:szCs w:val="26"/>
          <w:lang w:val="en-US" w:eastAsia="ru-RU"/>
        </w:rPr>
        <w:t xml:space="preserve">   </w:t>
      </w:r>
      <w:r w:rsidRPr="00DC5C33">
        <w:rPr>
          <w:rFonts w:ascii="Times New Roman" w:eastAsia="Calibri" w:hAnsi="Times New Roman" w:cs="Times New Roman"/>
          <w:sz w:val="26"/>
          <w:szCs w:val="26"/>
          <w:lang w:val="uz-Cyrl-UZ" w:eastAsia="ru-RU"/>
        </w:rPr>
        <w:t>T., 2011 y. 72 b. 5 nusxa.</w:t>
      </w:r>
    </w:p>
    <w:p w:rsidR="00527576" w:rsidRPr="00DC5C33" w:rsidRDefault="00527576" w:rsidP="00527576">
      <w:pPr>
        <w:pStyle w:val="a3"/>
        <w:numPr>
          <w:ilvl w:val="0"/>
          <w:numId w:val="9"/>
        </w:numPr>
        <w:spacing w:after="0" w:line="276" w:lineRule="auto"/>
        <w:jc w:val="both"/>
        <w:rPr>
          <w:rFonts w:ascii="Times New Roman" w:hAnsi="Times New Roman" w:cs="Times New Roman"/>
          <w:color w:val="000000"/>
          <w:sz w:val="28"/>
          <w:szCs w:val="28"/>
          <w:lang w:val="uz-Cyrl-UZ"/>
        </w:rPr>
      </w:pPr>
      <w:r w:rsidRPr="00DC5C33">
        <w:rPr>
          <w:rFonts w:ascii="Times New Roman" w:hAnsi="Times New Roman" w:cs="Times New Roman"/>
          <w:color w:val="000000"/>
          <w:sz w:val="28"/>
          <w:szCs w:val="28"/>
          <w:lang w:val="uz-Cyrl-UZ"/>
        </w:rPr>
        <w:t>Tojiyev b., Maxkamova S. “Qalamtasvir” (dastlabki saboqlar) metodik qo’llanma Toshkent 2013 y.</w:t>
      </w:r>
    </w:p>
    <w:p w:rsidR="00527576" w:rsidRPr="00DC5C33" w:rsidRDefault="00527576" w:rsidP="00527576">
      <w:pPr>
        <w:pStyle w:val="a3"/>
        <w:numPr>
          <w:ilvl w:val="0"/>
          <w:numId w:val="9"/>
        </w:numPr>
        <w:shd w:val="clear" w:color="auto" w:fill="FFFFFF"/>
        <w:spacing w:line="240"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Vamberi X. “Buxoro yoxud Movarounnaxr tarixi”. “Sharq yulduzi” №5, 1990.</w:t>
      </w:r>
    </w:p>
    <w:p w:rsidR="00527576" w:rsidRPr="00DC5C33" w:rsidRDefault="00527576" w:rsidP="00527576">
      <w:pPr>
        <w:pStyle w:val="a3"/>
        <w:numPr>
          <w:ilvl w:val="0"/>
          <w:numId w:val="9"/>
        </w:numPr>
        <w:shd w:val="clear" w:color="auto" w:fill="FFFFFF"/>
        <w:spacing w:line="240"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lastRenderedPageBreak/>
        <w:t>Ahmedov B. “O‘zbekiston xalqlari tarixi manbalari” T: “O‘qituvchi” 1991.</w:t>
      </w:r>
    </w:p>
    <w:p w:rsidR="00527576" w:rsidRPr="00DC5C33" w:rsidRDefault="00527576" w:rsidP="00527576">
      <w:pPr>
        <w:pStyle w:val="a3"/>
        <w:numPr>
          <w:ilvl w:val="0"/>
          <w:numId w:val="9"/>
        </w:numPr>
        <w:shd w:val="clear" w:color="auto" w:fill="FFFFFF"/>
        <w:spacing w:line="240"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Ibrohimov N. “Ibn Battuta va uning O‘rta Osiyo bo‘ylab sayohati”. T.:1993.17  </w:t>
      </w:r>
    </w:p>
    <w:p w:rsidR="00527576" w:rsidRPr="00DC5C33" w:rsidRDefault="00527576" w:rsidP="00527576">
      <w:pPr>
        <w:pStyle w:val="a3"/>
        <w:numPr>
          <w:ilvl w:val="0"/>
          <w:numId w:val="9"/>
        </w:numPr>
        <w:shd w:val="clear" w:color="auto" w:fill="FFFFFF"/>
        <w:spacing w:line="240"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 “Islamskoye iskusstvo Uzbekistana”. T.: 2008. </w:t>
      </w:r>
    </w:p>
    <w:p w:rsidR="00527576" w:rsidRPr="00DC5C33" w:rsidRDefault="00527576" w:rsidP="00527576">
      <w:pPr>
        <w:pStyle w:val="a3"/>
        <w:numPr>
          <w:ilvl w:val="0"/>
          <w:numId w:val="9"/>
        </w:numPr>
        <w:shd w:val="clear" w:color="auto" w:fill="FFFFFF"/>
        <w:spacing w:line="240"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“Ijodimiz haqida gapirsak”.1-2 jild. T.: 2006-2007.</w:t>
      </w:r>
    </w:p>
    <w:p w:rsidR="00527576" w:rsidRPr="00DC5C33" w:rsidRDefault="00527576" w:rsidP="00527576">
      <w:pPr>
        <w:tabs>
          <w:tab w:val="num" w:pos="0"/>
        </w:tabs>
        <w:spacing w:line="276" w:lineRule="auto"/>
        <w:jc w:val="both"/>
        <w:rPr>
          <w:rFonts w:ascii="Times New Roman" w:hAnsi="Times New Roman" w:cs="Times New Roman"/>
          <w:b/>
          <w:sz w:val="28"/>
          <w:szCs w:val="28"/>
          <w:lang w:val="uz-Cyrl-UZ"/>
        </w:rPr>
      </w:pPr>
    </w:p>
    <w:p w:rsidR="00527576" w:rsidRPr="00DC5C33" w:rsidRDefault="00527576" w:rsidP="00527576">
      <w:pPr>
        <w:tabs>
          <w:tab w:val="num" w:pos="0"/>
        </w:tabs>
        <w:spacing w:line="276" w:lineRule="auto"/>
        <w:jc w:val="center"/>
        <w:rPr>
          <w:rFonts w:ascii="Times New Roman" w:hAnsi="Times New Roman" w:cs="Times New Roman"/>
          <w:b/>
          <w:sz w:val="28"/>
          <w:szCs w:val="28"/>
          <w:lang w:val="en-US"/>
        </w:rPr>
      </w:pPr>
      <w:r w:rsidRPr="00DC5C33">
        <w:rPr>
          <w:rFonts w:ascii="Times New Roman" w:hAnsi="Times New Roman" w:cs="Times New Roman"/>
          <w:b/>
          <w:sz w:val="28"/>
          <w:szCs w:val="28"/>
          <w:lang w:val="en-US"/>
        </w:rPr>
        <w:t>Xorijiy adabiyotlar</w:t>
      </w:r>
    </w:p>
    <w:p w:rsidR="00527576" w:rsidRPr="00DC5C33" w:rsidRDefault="00527576" w:rsidP="00527576">
      <w:pPr>
        <w:pStyle w:val="a3"/>
        <w:numPr>
          <w:ilvl w:val="0"/>
          <w:numId w:val="9"/>
        </w:numPr>
        <w:tabs>
          <w:tab w:val="num" w:pos="0"/>
        </w:tabs>
        <w:spacing w:line="276" w:lineRule="auto"/>
        <w:rPr>
          <w:rFonts w:ascii="Times New Roman" w:hAnsi="Times New Roman" w:cs="Times New Roman"/>
          <w:snapToGrid w:val="0"/>
          <w:sz w:val="28"/>
          <w:szCs w:val="28"/>
          <w:lang w:val="en-US"/>
        </w:rPr>
      </w:pPr>
      <w:r w:rsidRPr="00DC5C33">
        <w:rPr>
          <w:rFonts w:ascii="Times New Roman" w:hAnsi="Times New Roman" w:cs="Times New Roman"/>
          <w:sz w:val="28"/>
          <w:szCs w:val="28"/>
          <w:lang w:val="en-US"/>
        </w:rPr>
        <w:t>Paul Thomas, Anita Taylor</w:t>
      </w:r>
      <w:r w:rsidRPr="00DC5C33">
        <w:rPr>
          <w:rFonts w:ascii="Times New Roman" w:hAnsi="Times New Roman" w:cs="Times New Roman"/>
          <w:sz w:val="28"/>
          <w:szCs w:val="28"/>
          <w:lang w:val="uz-Cyrl-UZ"/>
        </w:rPr>
        <w:t xml:space="preserve">  </w:t>
      </w:r>
      <w:r w:rsidRPr="00DC5C33">
        <w:rPr>
          <w:rFonts w:ascii="Times New Roman" w:hAnsi="Times New Roman" w:cs="Times New Roman"/>
          <w:sz w:val="28"/>
          <w:szCs w:val="28"/>
          <w:lang w:val="en-US"/>
        </w:rPr>
        <w:t>Drawing, London-2011</w:t>
      </w:r>
    </w:p>
    <w:p w:rsidR="00527576" w:rsidRPr="00DC5C33" w:rsidRDefault="00527576" w:rsidP="00527576">
      <w:pPr>
        <w:pStyle w:val="a3"/>
        <w:numPr>
          <w:ilvl w:val="0"/>
          <w:numId w:val="9"/>
        </w:numPr>
        <w:tabs>
          <w:tab w:val="num" w:pos="0"/>
        </w:tabs>
        <w:spacing w:line="276" w:lineRule="auto"/>
        <w:rPr>
          <w:rFonts w:ascii="Times New Roman" w:hAnsi="Times New Roman" w:cs="Times New Roman"/>
          <w:snapToGrid w:val="0"/>
          <w:sz w:val="28"/>
          <w:szCs w:val="28"/>
          <w:lang w:val="en-US"/>
        </w:rPr>
      </w:pPr>
      <w:r w:rsidRPr="00DC5C33">
        <w:rPr>
          <w:rFonts w:ascii="Times New Roman" w:hAnsi="Times New Roman" w:cs="Times New Roman"/>
          <w:snapToGrid w:val="0"/>
          <w:sz w:val="28"/>
          <w:szCs w:val="28"/>
          <w:lang w:val="en-US"/>
        </w:rPr>
        <w:t>Brington Barber “Full course of the drawing”, Barselona-2014.</w:t>
      </w:r>
    </w:p>
    <w:p w:rsidR="00527576" w:rsidRPr="00DC5C33" w:rsidRDefault="00527576" w:rsidP="00527576">
      <w:pPr>
        <w:pStyle w:val="aa"/>
        <w:numPr>
          <w:ilvl w:val="0"/>
          <w:numId w:val="9"/>
        </w:numPr>
        <w:spacing w:line="276" w:lineRule="auto"/>
        <w:rPr>
          <w:rFonts w:ascii="Times New Roman" w:hAnsi="Times New Roman" w:cs="Times New Roman"/>
          <w:sz w:val="28"/>
          <w:szCs w:val="28"/>
          <w:lang w:val="en-US"/>
        </w:rPr>
      </w:pPr>
      <w:r w:rsidRPr="00DC5C33">
        <w:rPr>
          <w:rFonts w:ascii="Times New Roman" w:hAnsi="Times New Roman" w:cs="Times New Roman"/>
          <w:bCs/>
          <w:sz w:val="28"/>
          <w:szCs w:val="28"/>
          <w:lang w:val="en-US"/>
        </w:rPr>
        <w:t>Suzanne Brooker Techniques for rendering sky, terrain, trees and water.</w:t>
      </w:r>
      <w:r w:rsidRPr="00DC5C33">
        <w:rPr>
          <w:rFonts w:ascii="Times New Roman" w:hAnsi="Times New Roman" w:cs="Times New Roman"/>
          <w:bCs/>
          <w:sz w:val="28"/>
          <w:szCs w:val="28"/>
          <w:lang w:val="uz-Cyrl-UZ"/>
        </w:rPr>
        <w:t xml:space="preserve"> </w:t>
      </w:r>
      <w:r w:rsidRPr="00DC5C33">
        <w:rPr>
          <w:rFonts w:ascii="Times New Roman" w:hAnsi="Times New Roman" w:cs="Times New Roman"/>
          <w:sz w:val="28"/>
          <w:szCs w:val="28"/>
          <w:lang w:val="en-US"/>
        </w:rPr>
        <w:t xml:space="preserve">Published in the </w:t>
      </w:r>
    </w:p>
    <w:p w:rsidR="00527576" w:rsidRPr="00DC5C33" w:rsidRDefault="00527576" w:rsidP="00527576">
      <w:pPr>
        <w:pStyle w:val="aa"/>
        <w:numPr>
          <w:ilvl w:val="0"/>
          <w:numId w:val="9"/>
        </w:numPr>
        <w:spacing w:line="276" w:lineRule="auto"/>
        <w:rPr>
          <w:rFonts w:ascii="Times New Roman" w:hAnsi="Times New Roman" w:cs="Times New Roman"/>
          <w:sz w:val="28"/>
          <w:szCs w:val="28"/>
          <w:lang w:val="en-US"/>
        </w:rPr>
      </w:pPr>
      <w:r w:rsidRPr="00DC5C33">
        <w:rPr>
          <w:rFonts w:ascii="Times New Roman" w:hAnsi="Times New Roman" w:cs="Times New Roman"/>
          <w:sz w:val="28"/>
          <w:szCs w:val="28"/>
          <w:lang w:val="en-US"/>
        </w:rPr>
        <w:t>22</w:t>
      </w:r>
      <w:proofErr w:type="gramStart"/>
      <w:r w:rsidRPr="00DC5C33">
        <w:rPr>
          <w:rFonts w:ascii="Times New Roman" w:hAnsi="Times New Roman" w:cs="Times New Roman"/>
          <w:sz w:val="28"/>
          <w:szCs w:val="28"/>
          <w:lang w:val="en-US"/>
        </w:rPr>
        <w:t>.United</w:t>
      </w:r>
      <w:proofErr w:type="gramEnd"/>
      <w:r w:rsidRPr="00DC5C33">
        <w:rPr>
          <w:rFonts w:ascii="Times New Roman" w:hAnsi="Times New Roman" w:cs="Times New Roman"/>
          <w:sz w:val="28"/>
          <w:szCs w:val="28"/>
          <w:lang w:val="en-US"/>
        </w:rPr>
        <w:t xml:space="preserve"> States by Watson-Guptill Publications, an imprint of the Crown Publishing Group, a division of Penguin Random House LLC, New York.</w:t>
      </w:r>
      <w:r w:rsidRPr="00DC5C33">
        <w:rPr>
          <w:rFonts w:ascii="Times New Roman" w:hAnsi="Times New Roman" w:cs="Times New Roman"/>
          <w:sz w:val="28"/>
          <w:szCs w:val="28"/>
          <w:lang w:val="uz-Cyrl-UZ"/>
        </w:rPr>
        <w:t xml:space="preserve"> </w:t>
      </w:r>
      <w:r w:rsidRPr="00DC5C33">
        <w:rPr>
          <w:rFonts w:ascii="Times New Roman" w:hAnsi="Times New Roman" w:cs="Times New Roman"/>
          <w:sz w:val="28"/>
          <w:szCs w:val="28"/>
          <w:lang w:val="en-US"/>
        </w:rPr>
        <w:t>2015. s</w:t>
      </w:r>
      <w:r w:rsidRPr="00DC5C33">
        <w:rPr>
          <w:rFonts w:ascii="Times New Roman" w:hAnsi="Times New Roman" w:cs="Times New Roman"/>
          <w:sz w:val="28"/>
          <w:szCs w:val="28"/>
          <w:lang w:val="uz-Cyrl-UZ"/>
        </w:rPr>
        <w:noBreakHyphen/>
        <w:t>664</w:t>
      </w:r>
    </w:p>
    <w:p w:rsidR="00527576" w:rsidRPr="00DC5C33" w:rsidRDefault="00527576" w:rsidP="00527576">
      <w:pPr>
        <w:pStyle w:val="a3"/>
        <w:numPr>
          <w:ilvl w:val="0"/>
          <w:numId w:val="9"/>
        </w:numPr>
        <w:tabs>
          <w:tab w:val="left" w:pos="567"/>
          <w:tab w:val="left" w:pos="993"/>
        </w:tabs>
        <w:spacing w:line="276" w:lineRule="auto"/>
        <w:outlineLvl w:val="0"/>
        <w:rPr>
          <w:rFonts w:ascii="Times New Roman" w:hAnsi="Times New Roman" w:cs="Times New Roman"/>
          <w:sz w:val="28"/>
          <w:szCs w:val="28"/>
          <w:lang w:val="en-US"/>
        </w:rPr>
      </w:pPr>
      <w:r w:rsidRPr="00DC5C33">
        <w:rPr>
          <w:rFonts w:ascii="Times New Roman" w:hAnsi="Times New Roman" w:cs="Times New Roman"/>
          <w:sz w:val="28"/>
          <w:szCs w:val="28"/>
          <w:lang w:val="en-US"/>
        </w:rPr>
        <w:t xml:space="preserve">Virgil Elliott. “Traditional oil painting”. Elektron variant. </w:t>
      </w:r>
      <w:proofErr w:type="gramStart"/>
      <w:r w:rsidRPr="00DC5C33">
        <w:rPr>
          <w:rFonts w:ascii="Times New Roman" w:hAnsi="Times New Roman" w:cs="Times New Roman"/>
          <w:sz w:val="28"/>
          <w:szCs w:val="28"/>
          <w:lang w:val="en-US"/>
        </w:rPr>
        <w:t>NY.,</w:t>
      </w:r>
      <w:proofErr w:type="gramEnd"/>
      <w:r w:rsidRPr="00DC5C33">
        <w:rPr>
          <w:rFonts w:ascii="Times New Roman" w:hAnsi="Times New Roman" w:cs="Times New Roman"/>
          <w:sz w:val="28"/>
          <w:szCs w:val="28"/>
          <w:lang w:val="en-US"/>
        </w:rPr>
        <w:t xml:space="preserve"> “Watson-Guptill Publication”. 2007 y. 225 p.</w:t>
      </w:r>
    </w:p>
    <w:p w:rsidR="00527576" w:rsidRPr="00DC5C33" w:rsidRDefault="00527576" w:rsidP="00527576">
      <w:pPr>
        <w:pStyle w:val="a3"/>
        <w:numPr>
          <w:ilvl w:val="0"/>
          <w:numId w:val="9"/>
        </w:numPr>
        <w:tabs>
          <w:tab w:val="left" w:pos="567"/>
        </w:tabs>
        <w:spacing w:line="276" w:lineRule="auto"/>
        <w:rPr>
          <w:rFonts w:ascii="Times New Roman" w:hAnsi="Times New Roman" w:cs="Times New Roman"/>
          <w:sz w:val="28"/>
          <w:szCs w:val="28"/>
          <w:lang w:val="uz-Cyrl-UZ"/>
        </w:rPr>
      </w:pPr>
      <w:r w:rsidRPr="00DC5C33">
        <w:rPr>
          <w:rFonts w:ascii="Times New Roman" w:hAnsi="Times New Roman" w:cs="Times New Roman"/>
          <w:sz w:val="28"/>
          <w:szCs w:val="28"/>
          <w:lang w:val="uz-Cyrl-UZ"/>
        </w:rPr>
        <w:t xml:space="preserve">Richard Schmid “Alla Prima II” </w:t>
      </w:r>
      <w:r w:rsidRPr="00DC5C33">
        <w:rPr>
          <w:rFonts w:ascii="Times New Roman" w:hAnsi="Times New Roman" w:cs="Times New Roman"/>
          <w:sz w:val="28"/>
          <w:szCs w:val="28"/>
          <w:lang w:val="en-US"/>
        </w:rPr>
        <w:t xml:space="preserve">Elektron variant. </w:t>
      </w:r>
      <w:r w:rsidRPr="00DC5C33">
        <w:rPr>
          <w:rFonts w:ascii="Times New Roman" w:hAnsi="Times New Roman" w:cs="Times New Roman"/>
          <w:sz w:val="28"/>
          <w:szCs w:val="28"/>
          <w:lang w:val="uz-Cyrl-UZ"/>
        </w:rPr>
        <w:t>USA., 2013</w:t>
      </w:r>
      <w:r w:rsidRPr="00DC5C33">
        <w:rPr>
          <w:rFonts w:ascii="Times New Roman" w:hAnsi="Times New Roman" w:cs="Times New Roman"/>
          <w:sz w:val="28"/>
          <w:szCs w:val="28"/>
          <w:lang w:val="en-US"/>
        </w:rPr>
        <w:t xml:space="preserve"> y</w:t>
      </w:r>
      <w:r w:rsidRPr="00DC5C33">
        <w:rPr>
          <w:rFonts w:ascii="Times New Roman" w:hAnsi="Times New Roman" w:cs="Times New Roman"/>
          <w:sz w:val="28"/>
          <w:szCs w:val="28"/>
          <w:lang w:val="uz-Cyrl-UZ"/>
        </w:rPr>
        <w:t xml:space="preserve">. 193 </w:t>
      </w:r>
      <w:r w:rsidRPr="00DC5C33">
        <w:rPr>
          <w:rFonts w:ascii="Times New Roman" w:hAnsi="Times New Roman" w:cs="Times New Roman"/>
          <w:sz w:val="28"/>
          <w:szCs w:val="28"/>
          <w:lang w:val="en-US"/>
        </w:rPr>
        <w:t>p</w:t>
      </w:r>
      <w:r w:rsidRPr="00DC5C33">
        <w:rPr>
          <w:rFonts w:ascii="Times New Roman" w:hAnsi="Times New Roman" w:cs="Times New Roman"/>
          <w:sz w:val="28"/>
          <w:szCs w:val="28"/>
          <w:lang w:val="uz-Cyrl-UZ"/>
        </w:rPr>
        <w:t>.</w:t>
      </w:r>
    </w:p>
    <w:p w:rsidR="00527576" w:rsidRPr="00DC5C33" w:rsidRDefault="00527576" w:rsidP="00527576">
      <w:pPr>
        <w:pStyle w:val="a3"/>
        <w:numPr>
          <w:ilvl w:val="0"/>
          <w:numId w:val="9"/>
        </w:numPr>
        <w:tabs>
          <w:tab w:val="left" w:pos="0"/>
          <w:tab w:val="left" w:pos="284"/>
        </w:tabs>
        <w:spacing w:line="276" w:lineRule="auto"/>
        <w:ind w:right="153"/>
        <w:rPr>
          <w:rFonts w:ascii="Times New Roman" w:hAnsi="Times New Roman" w:cs="Times New Roman"/>
          <w:color w:val="000000"/>
          <w:sz w:val="28"/>
          <w:szCs w:val="28"/>
          <w:lang w:val="en-US"/>
        </w:rPr>
      </w:pPr>
      <w:r w:rsidRPr="00DC5C33">
        <w:rPr>
          <w:rFonts w:ascii="Times New Roman" w:hAnsi="Times New Roman" w:cs="Times New Roman"/>
          <w:sz w:val="28"/>
          <w:szCs w:val="28"/>
          <w:lang w:val="en-US"/>
        </w:rPr>
        <w:t xml:space="preserve">James Lansel McElhinney &amp; the instructors of The Art Students League of New York. “Classical Life Drawing Studio”. Elektron variant. </w:t>
      </w:r>
      <w:proofErr w:type="gramStart"/>
      <w:r w:rsidRPr="00DC5C33">
        <w:rPr>
          <w:rFonts w:ascii="Times New Roman" w:hAnsi="Times New Roman" w:cs="Times New Roman"/>
          <w:sz w:val="28"/>
          <w:szCs w:val="28"/>
          <w:lang w:val="en-US"/>
        </w:rPr>
        <w:t>NY.,</w:t>
      </w:r>
      <w:proofErr w:type="gramEnd"/>
      <w:r w:rsidRPr="00DC5C33">
        <w:rPr>
          <w:rFonts w:ascii="Times New Roman" w:hAnsi="Times New Roman" w:cs="Times New Roman"/>
          <w:sz w:val="28"/>
          <w:szCs w:val="28"/>
          <w:lang w:val="en-US"/>
        </w:rPr>
        <w:t xml:space="preserve"> “Watson-Guptill”. </w:t>
      </w:r>
      <w:r w:rsidRPr="00DC5C33">
        <w:rPr>
          <w:rFonts w:ascii="Times New Roman" w:hAnsi="Times New Roman" w:cs="Times New Roman"/>
          <w:color w:val="000000"/>
          <w:sz w:val="28"/>
          <w:szCs w:val="28"/>
          <w:lang w:val="en-US"/>
        </w:rPr>
        <w:t>USA. 2010 y. 143 p.</w:t>
      </w:r>
    </w:p>
    <w:p w:rsidR="00527576" w:rsidRPr="00DC5C33" w:rsidRDefault="00527576" w:rsidP="00527576">
      <w:pPr>
        <w:pStyle w:val="a3"/>
        <w:widowControl w:val="0"/>
        <w:numPr>
          <w:ilvl w:val="0"/>
          <w:numId w:val="9"/>
        </w:numPr>
        <w:tabs>
          <w:tab w:val="left" w:pos="142"/>
          <w:tab w:val="left" w:pos="284"/>
          <w:tab w:val="left" w:pos="567"/>
          <w:tab w:val="left" w:pos="993"/>
        </w:tabs>
        <w:spacing w:after="0" w:line="276" w:lineRule="auto"/>
        <w:outlineLvl w:val="0"/>
        <w:rPr>
          <w:rFonts w:ascii="Times New Roman" w:hAnsi="Times New Roman" w:cs="Times New Roman"/>
          <w:sz w:val="28"/>
          <w:szCs w:val="28"/>
          <w:lang w:val="uz-Cyrl-UZ"/>
        </w:rPr>
      </w:pPr>
      <w:r w:rsidRPr="00DC5C33">
        <w:rPr>
          <w:rFonts w:ascii="Times New Roman" w:hAnsi="Times New Roman" w:cs="Times New Roman"/>
          <w:color w:val="000000"/>
          <w:sz w:val="28"/>
          <w:szCs w:val="28"/>
          <w:lang w:val="en-US"/>
        </w:rPr>
        <w:t xml:space="preserve">Volkov N.N </w:t>
      </w:r>
      <w:r w:rsidRPr="00DC5C33">
        <w:rPr>
          <w:rFonts w:ascii="Times New Roman" w:hAnsi="Times New Roman" w:cs="Times New Roman"/>
          <w:color w:val="000000"/>
          <w:sz w:val="28"/>
          <w:szCs w:val="28"/>
          <w:lang w:val="uz-Cyrl-UZ"/>
        </w:rPr>
        <w:t>“</w:t>
      </w:r>
      <w:r w:rsidRPr="00DC5C33">
        <w:rPr>
          <w:rFonts w:ascii="Times New Roman" w:hAnsi="Times New Roman" w:cs="Times New Roman"/>
          <w:color w:val="000000"/>
          <w:sz w:val="28"/>
          <w:szCs w:val="28"/>
          <w:lang w:val="en-US"/>
        </w:rPr>
        <w:t xml:space="preserve">Svet </w:t>
      </w:r>
      <w:r w:rsidRPr="00DC5C33">
        <w:rPr>
          <w:rFonts w:ascii="Times New Roman" w:hAnsi="Times New Roman" w:cs="Times New Roman"/>
          <w:color w:val="000000"/>
          <w:sz w:val="28"/>
          <w:szCs w:val="28"/>
          <w:lang w:val="uz-Cyrl-UZ"/>
        </w:rPr>
        <w:t xml:space="preserve">v </w:t>
      </w:r>
      <w:r w:rsidRPr="00DC5C33">
        <w:rPr>
          <w:rFonts w:ascii="Times New Roman" w:hAnsi="Times New Roman" w:cs="Times New Roman"/>
          <w:color w:val="000000"/>
          <w:sz w:val="28"/>
          <w:szCs w:val="28"/>
          <w:lang w:val="en-US"/>
        </w:rPr>
        <w:t>jivopisi</w:t>
      </w:r>
      <w:r w:rsidRPr="00DC5C33">
        <w:rPr>
          <w:rFonts w:ascii="Times New Roman" w:hAnsi="Times New Roman" w:cs="Times New Roman"/>
          <w:color w:val="000000"/>
          <w:sz w:val="28"/>
          <w:szCs w:val="28"/>
          <w:lang w:val="uz-Cyrl-UZ"/>
        </w:rPr>
        <w:t>”,</w:t>
      </w:r>
      <w:r w:rsidRPr="00DC5C33">
        <w:rPr>
          <w:rFonts w:ascii="Times New Roman" w:hAnsi="Times New Roman" w:cs="Times New Roman"/>
          <w:sz w:val="28"/>
          <w:szCs w:val="28"/>
          <w:lang w:val="uz-Cyrl-UZ"/>
        </w:rPr>
        <w:t xml:space="preserve"> Elektronnыy resurs.</w:t>
      </w:r>
      <w:r w:rsidRPr="00DC5C33">
        <w:rPr>
          <w:rFonts w:ascii="Times New Roman" w:hAnsi="Times New Roman" w:cs="Times New Roman"/>
          <w:color w:val="000000"/>
          <w:sz w:val="28"/>
          <w:szCs w:val="28"/>
          <w:lang w:val="en-US"/>
        </w:rPr>
        <w:t xml:space="preserve"> </w:t>
      </w:r>
      <w:r w:rsidRPr="00DC5C33">
        <w:rPr>
          <w:rFonts w:ascii="Times New Roman" w:hAnsi="Times New Roman" w:cs="Times New Roman"/>
          <w:color w:val="000000"/>
          <w:sz w:val="28"/>
          <w:szCs w:val="28"/>
        </w:rPr>
        <w:t>M.</w:t>
      </w:r>
      <w:r w:rsidRPr="00DC5C33">
        <w:rPr>
          <w:rFonts w:ascii="Times New Roman" w:hAnsi="Times New Roman" w:cs="Times New Roman"/>
          <w:color w:val="000000"/>
          <w:sz w:val="28"/>
          <w:szCs w:val="28"/>
          <w:lang w:val="uz-Cyrl-UZ"/>
        </w:rPr>
        <w:t>, “</w:t>
      </w:r>
      <w:r w:rsidRPr="00DC5C33">
        <w:rPr>
          <w:rFonts w:ascii="Times New Roman" w:hAnsi="Times New Roman" w:cs="Times New Roman"/>
          <w:color w:val="000000"/>
          <w:sz w:val="28"/>
          <w:szCs w:val="28"/>
        </w:rPr>
        <w:t>I</w:t>
      </w:r>
      <w:r w:rsidRPr="00DC5C33">
        <w:rPr>
          <w:rFonts w:ascii="Times New Roman" w:hAnsi="Times New Roman" w:cs="Times New Roman"/>
          <w:color w:val="000000"/>
          <w:sz w:val="28"/>
          <w:szCs w:val="28"/>
          <w:lang w:val="uz-Cyrl-UZ"/>
        </w:rPr>
        <w:t xml:space="preserve">skusstvo”, </w:t>
      </w:r>
      <w:r w:rsidRPr="00DC5C33">
        <w:rPr>
          <w:rFonts w:ascii="Times New Roman" w:hAnsi="Times New Roman" w:cs="Times New Roman"/>
          <w:color w:val="000000"/>
          <w:sz w:val="28"/>
          <w:szCs w:val="28"/>
        </w:rPr>
        <w:t>1984</w:t>
      </w:r>
      <w:r w:rsidRPr="00DC5C33">
        <w:rPr>
          <w:rFonts w:ascii="Times New Roman" w:hAnsi="Times New Roman" w:cs="Times New Roman"/>
          <w:color w:val="000000"/>
          <w:sz w:val="28"/>
          <w:szCs w:val="28"/>
          <w:lang w:val="uz-Cyrl-UZ"/>
        </w:rPr>
        <w:t xml:space="preserve"> g</w:t>
      </w:r>
      <w:r w:rsidRPr="00DC5C33">
        <w:rPr>
          <w:rFonts w:ascii="Times New Roman" w:hAnsi="Times New Roman" w:cs="Times New Roman"/>
          <w:color w:val="000000"/>
          <w:sz w:val="28"/>
          <w:szCs w:val="28"/>
        </w:rPr>
        <w:t>.</w:t>
      </w:r>
      <w:r w:rsidRPr="00DC5C33">
        <w:rPr>
          <w:rFonts w:ascii="Times New Roman" w:hAnsi="Times New Roman" w:cs="Times New Roman"/>
          <w:color w:val="000000"/>
          <w:sz w:val="28"/>
          <w:szCs w:val="28"/>
          <w:lang w:val="uz-Cyrl-UZ"/>
        </w:rPr>
        <w:t xml:space="preserve"> </w:t>
      </w:r>
    </w:p>
    <w:p w:rsidR="00527576" w:rsidRPr="00DC5C33" w:rsidRDefault="00527576" w:rsidP="00527576">
      <w:pPr>
        <w:pStyle w:val="a3"/>
        <w:numPr>
          <w:ilvl w:val="0"/>
          <w:numId w:val="9"/>
        </w:numPr>
        <w:tabs>
          <w:tab w:val="left" w:pos="142"/>
          <w:tab w:val="left" w:pos="567"/>
          <w:tab w:val="left" w:pos="993"/>
        </w:tabs>
        <w:spacing w:line="276" w:lineRule="auto"/>
        <w:outlineLvl w:val="0"/>
        <w:rPr>
          <w:rFonts w:ascii="Times New Roman" w:hAnsi="Times New Roman" w:cs="Times New Roman"/>
          <w:sz w:val="28"/>
          <w:szCs w:val="28"/>
          <w:lang w:val="uz-Cyrl-UZ"/>
        </w:rPr>
      </w:pPr>
      <w:r w:rsidRPr="00DC5C33">
        <w:rPr>
          <w:rFonts w:ascii="Times New Roman" w:hAnsi="Times New Roman" w:cs="Times New Roman"/>
          <w:sz w:val="28"/>
          <w:szCs w:val="28"/>
          <w:lang w:val="uz-Cyrl-UZ"/>
        </w:rPr>
        <w:t>Zaysev A. “Nauka o svete i jivopis”, Metodicheskoe posobie, Elektronniy resurs M., “</w:t>
      </w:r>
      <w:r w:rsidRPr="00DC5C33">
        <w:rPr>
          <w:rFonts w:ascii="Times New Roman" w:hAnsi="Times New Roman" w:cs="Times New Roman"/>
          <w:color w:val="000000"/>
          <w:sz w:val="28"/>
          <w:szCs w:val="28"/>
          <w:lang w:val="uz-Cyrl-UZ"/>
        </w:rPr>
        <w:t xml:space="preserve">Iskusstvo”, </w:t>
      </w:r>
      <w:r w:rsidRPr="00DC5C33">
        <w:rPr>
          <w:rFonts w:ascii="Times New Roman" w:hAnsi="Times New Roman" w:cs="Times New Roman"/>
          <w:sz w:val="28"/>
          <w:szCs w:val="28"/>
          <w:lang w:val="uz-Cyrl-UZ"/>
        </w:rPr>
        <w:t>1986. – 158 s. il. 3 ekz.</w:t>
      </w:r>
    </w:p>
    <w:p w:rsidR="00527576" w:rsidRPr="00DC5C33" w:rsidRDefault="00527576" w:rsidP="00527576">
      <w:pPr>
        <w:pStyle w:val="a3"/>
        <w:numPr>
          <w:ilvl w:val="0"/>
          <w:numId w:val="9"/>
        </w:numPr>
        <w:tabs>
          <w:tab w:val="left" w:pos="142"/>
          <w:tab w:val="left" w:pos="567"/>
        </w:tabs>
        <w:spacing w:line="276" w:lineRule="auto"/>
        <w:outlineLvl w:val="0"/>
        <w:rPr>
          <w:rFonts w:ascii="Times New Roman" w:hAnsi="Times New Roman" w:cs="Times New Roman"/>
          <w:sz w:val="28"/>
          <w:szCs w:val="28"/>
          <w:lang w:val="uz-Cyrl-UZ"/>
        </w:rPr>
      </w:pPr>
      <w:r w:rsidRPr="00DC5C33">
        <w:rPr>
          <w:rFonts w:ascii="Times New Roman" w:hAnsi="Times New Roman" w:cs="Times New Roman"/>
          <w:sz w:val="28"/>
          <w:szCs w:val="28"/>
          <w:lang w:val="uz-Cyrl-UZ"/>
        </w:rPr>
        <w:t>Beda G.V. “Jivopis” v pomosh nachinayushim xudojnikom , Metodicheskoe posobie. M., “Iskusstvo”, 1971. 128 s. il. 1 ekz.</w:t>
      </w:r>
    </w:p>
    <w:p w:rsidR="00527576" w:rsidRPr="00DC5C33" w:rsidRDefault="00527576" w:rsidP="00527576">
      <w:pPr>
        <w:pStyle w:val="a3"/>
        <w:numPr>
          <w:ilvl w:val="0"/>
          <w:numId w:val="9"/>
        </w:numPr>
        <w:tabs>
          <w:tab w:val="left" w:pos="142"/>
          <w:tab w:val="left" w:pos="567"/>
        </w:tabs>
        <w:spacing w:line="276" w:lineRule="auto"/>
        <w:outlineLvl w:val="0"/>
        <w:rPr>
          <w:rFonts w:ascii="Times New Roman" w:hAnsi="Times New Roman" w:cs="Times New Roman"/>
          <w:b/>
          <w:sz w:val="28"/>
          <w:szCs w:val="28"/>
          <w:lang w:val="uz-Cyrl-UZ"/>
        </w:rPr>
      </w:pPr>
      <w:r w:rsidRPr="00DC5C33">
        <w:rPr>
          <w:rFonts w:ascii="Times New Roman" w:hAnsi="Times New Roman" w:cs="Times New Roman"/>
          <w:color w:val="000000"/>
          <w:sz w:val="28"/>
          <w:szCs w:val="28"/>
          <w:lang w:val="uz-Cyrl-UZ"/>
        </w:rPr>
        <w:t>Volkov N.N “Kompozitsiya v jivopisi”,</w:t>
      </w:r>
      <w:r w:rsidRPr="00DC5C33">
        <w:rPr>
          <w:rFonts w:ascii="Times New Roman" w:hAnsi="Times New Roman" w:cs="Times New Roman"/>
          <w:sz w:val="28"/>
          <w:szCs w:val="28"/>
          <w:lang w:val="uz-Cyrl-UZ"/>
        </w:rPr>
        <w:t xml:space="preserve"> Metodicheskoe posobie.</w:t>
      </w:r>
      <w:r w:rsidRPr="00DC5C33">
        <w:rPr>
          <w:rFonts w:ascii="Times New Roman" w:hAnsi="Times New Roman" w:cs="Times New Roman"/>
          <w:color w:val="000000"/>
          <w:sz w:val="28"/>
          <w:szCs w:val="28"/>
          <w:lang w:val="uz-Cyrl-UZ"/>
        </w:rPr>
        <w:t xml:space="preserve"> </w:t>
      </w:r>
      <w:r w:rsidRPr="00DC5C33">
        <w:rPr>
          <w:rFonts w:ascii="Times New Roman" w:hAnsi="Times New Roman" w:cs="Times New Roman"/>
          <w:color w:val="000000"/>
          <w:sz w:val="28"/>
          <w:szCs w:val="28"/>
          <w:lang w:val="en-US"/>
        </w:rPr>
        <w:t>M.</w:t>
      </w:r>
      <w:r w:rsidRPr="00DC5C33">
        <w:rPr>
          <w:rFonts w:ascii="Times New Roman" w:hAnsi="Times New Roman" w:cs="Times New Roman"/>
          <w:color w:val="000000"/>
          <w:sz w:val="28"/>
          <w:szCs w:val="28"/>
          <w:lang w:val="uz-Cyrl-UZ"/>
        </w:rPr>
        <w:t xml:space="preserve">, </w:t>
      </w:r>
      <w:r w:rsidRPr="00DC5C33">
        <w:rPr>
          <w:rFonts w:ascii="Times New Roman" w:hAnsi="Times New Roman" w:cs="Times New Roman"/>
          <w:sz w:val="28"/>
          <w:szCs w:val="28"/>
          <w:lang w:val="uz-Cyrl-UZ"/>
        </w:rPr>
        <w:t>“Iskusstvo”, 1977 g. 264 s. 2 ekz.</w:t>
      </w:r>
    </w:p>
    <w:p w:rsidR="00527576" w:rsidRPr="00DC5C33" w:rsidRDefault="00527576" w:rsidP="00527576">
      <w:pPr>
        <w:pStyle w:val="a3"/>
        <w:numPr>
          <w:ilvl w:val="0"/>
          <w:numId w:val="9"/>
        </w:numPr>
        <w:tabs>
          <w:tab w:val="left" w:pos="142"/>
          <w:tab w:val="left" w:pos="567"/>
          <w:tab w:val="left" w:pos="993"/>
        </w:tabs>
        <w:spacing w:line="276" w:lineRule="auto"/>
        <w:outlineLvl w:val="0"/>
        <w:rPr>
          <w:rFonts w:ascii="Times New Roman" w:hAnsi="Times New Roman" w:cs="Times New Roman"/>
          <w:sz w:val="28"/>
          <w:szCs w:val="28"/>
          <w:lang w:val="en-US"/>
        </w:rPr>
      </w:pPr>
      <w:r w:rsidRPr="00DC5C33">
        <w:rPr>
          <w:rFonts w:ascii="Times New Roman" w:hAnsi="Times New Roman" w:cs="Times New Roman"/>
          <w:sz w:val="28"/>
          <w:szCs w:val="28"/>
          <w:lang w:val="uz-Cyrl-UZ"/>
        </w:rPr>
        <w:t>Kiplik D.I. “Texnika jivopisi”, Elektron</w:t>
      </w:r>
      <w:r w:rsidRPr="00DC5C33">
        <w:rPr>
          <w:rFonts w:ascii="Times New Roman" w:hAnsi="Times New Roman" w:cs="Times New Roman"/>
          <w:sz w:val="28"/>
          <w:szCs w:val="28"/>
          <w:lang w:val="en-US"/>
        </w:rPr>
        <w:t xml:space="preserve">iy </w:t>
      </w:r>
      <w:r w:rsidRPr="00DC5C33">
        <w:rPr>
          <w:rFonts w:ascii="Times New Roman" w:hAnsi="Times New Roman" w:cs="Times New Roman"/>
          <w:sz w:val="28"/>
          <w:szCs w:val="28"/>
          <w:lang w:val="uz-Cyrl-UZ"/>
        </w:rPr>
        <w:t xml:space="preserve"> resurs M., “Svarog i K.”,  1999 g</w:t>
      </w:r>
      <w:r w:rsidRPr="00DC5C33">
        <w:rPr>
          <w:rFonts w:ascii="Times New Roman" w:hAnsi="Times New Roman" w:cs="Times New Roman"/>
          <w:sz w:val="28"/>
          <w:szCs w:val="28"/>
          <w:lang w:val="en-US"/>
        </w:rPr>
        <w:t>.</w:t>
      </w:r>
    </w:p>
    <w:p w:rsidR="00527576" w:rsidRPr="00DC5C33" w:rsidRDefault="00527576" w:rsidP="00527576">
      <w:pPr>
        <w:pStyle w:val="a3"/>
        <w:numPr>
          <w:ilvl w:val="0"/>
          <w:numId w:val="9"/>
        </w:numPr>
        <w:tabs>
          <w:tab w:val="left" w:pos="0"/>
          <w:tab w:val="left" w:pos="284"/>
          <w:tab w:val="left" w:pos="567"/>
        </w:tabs>
        <w:spacing w:line="276" w:lineRule="auto"/>
        <w:ind w:right="153"/>
        <w:rPr>
          <w:rFonts w:ascii="Times New Roman" w:hAnsi="Times New Roman" w:cs="Times New Roman"/>
          <w:sz w:val="28"/>
          <w:szCs w:val="28"/>
          <w:lang w:val="uz-Cyrl-UZ"/>
        </w:rPr>
      </w:pPr>
      <w:r w:rsidRPr="00DC5C33">
        <w:rPr>
          <w:rFonts w:ascii="Times New Roman" w:hAnsi="Times New Roman" w:cs="Times New Roman"/>
          <w:sz w:val="28"/>
          <w:szCs w:val="28"/>
          <w:lang w:val="uz-Cyrl-UZ"/>
        </w:rPr>
        <w:t>Bammes G. “Izobrajenie figur</w:t>
      </w:r>
      <w:r w:rsidRPr="00DC5C33">
        <w:rPr>
          <w:rFonts w:ascii="Times New Roman" w:hAnsi="Times New Roman" w:cs="Times New Roman"/>
          <w:sz w:val="28"/>
          <w:szCs w:val="28"/>
        </w:rPr>
        <w:t>ы</w:t>
      </w:r>
      <w:r w:rsidRPr="00DC5C33">
        <w:rPr>
          <w:rFonts w:ascii="Times New Roman" w:hAnsi="Times New Roman" w:cs="Times New Roman"/>
          <w:sz w:val="28"/>
          <w:szCs w:val="28"/>
          <w:lang w:val="uz-Cyrl-UZ"/>
        </w:rPr>
        <w:t xml:space="preserve"> cheloveka”. Posobie dlya xudojnikov, prepodovateley i uchaщixsya.</w:t>
      </w:r>
      <w:r w:rsidRPr="00DC5C33">
        <w:rPr>
          <w:rFonts w:ascii="Times New Roman" w:hAnsi="Times New Roman" w:cs="Times New Roman"/>
          <w:color w:val="000000"/>
          <w:sz w:val="28"/>
          <w:szCs w:val="28"/>
          <w:lang w:val="uz-Cyrl-UZ"/>
        </w:rPr>
        <w:t xml:space="preserve"> </w:t>
      </w:r>
      <w:r w:rsidRPr="00DC5C33">
        <w:rPr>
          <w:rFonts w:ascii="Times New Roman" w:hAnsi="Times New Roman" w:cs="Times New Roman"/>
          <w:sz w:val="28"/>
          <w:szCs w:val="28"/>
          <w:lang w:val="uz-Cyrl-UZ"/>
        </w:rPr>
        <w:t>Izdatelstvo Folk, Berlin, 1984 g. 336 s. Il. 3 ekz.</w:t>
      </w:r>
    </w:p>
    <w:p w:rsidR="00527576" w:rsidRPr="00DC5C33" w:rsidRDefault="00527576" w:rsidP="00527576">
      <w:pPr>
        <w:pStyle w:val="a3"/>
        <w:widowControl w:val="0"/>
        <w:numPr>
          <w:ilvl w:val="0"/>
          <w:numId w:val="9"/>
        </w:numPr>
        <w:autoSpaceDE w:val="0"/>
        <w:autoSpaceDN w:val="0"/>
        <w:adjustRightInd w:val="0"/>
        <w:spacing w:after="0" w:line="276" w:lineRule="auto"/>
        <w:ind w:right="153"/>
        <w:rPr>
          <w:rFonts w:ascii="Times New Roman" w:hAnsi="Times New Roman" w:cs="Times New Roman"/>
          <w:b/>
          <w:sz w:val="28"/>
          <w:szCs w:val="28"/>
          <w:lang w:val="uz-Cyrl-UZ"/>
        </w:rPr>
      </w:pPr>
      <w:r w:rsidRPr="00DC5C33">
        <w:rPr>
          <w:rFonts w:ascii="Times New Roman" w:hAnsi="Times New Roman" w:cs="Times New Roman"/>
          <w:sz w:val="28"/>
          <w:szCs w:val="28"/>
          <w:lang w:val="uz-Cyrl-UZ"/>
        </w:rPr>
        <w:t>Zaysev A. “Nauka o svete i jivopis”, Metodicheskoe posobie, Elektronnыy resurs M., “</w:t>
      </w:r>
      <w:r w:rsidRPr="00DC5C33">
        <w:rPr>
          <w:rFonts w:ascii="Times New Roman" w:hAnsi="Times New Roman" w:cs="Times New Roman"/>
          <w:color w:val="000000"/>
          <w:sz w:val="28"/>
          <w:szCs w:val="28"/>
          <w:lang w:val="uz-Cyrl-UZ"/>
        </w:rPr>
        <w:t xml:space="preserve">Iskusstvo”, </w:t>
      </w:r>
      <w:r w:rsidRPr="00DC5C33">
        <w:rPr>
          <w:rFonts w:ascii="Times New Roman" w:hAnsi="Times New Roman" w:cs="Times New Roman"/>
          <w:sz w:val="28"/>
          <w:szCs w:val="28"/>
          <w:lang w:val="uz-Cyrl-UZ"/>
        </w:rPr>
        <w:t>1986. – 158 s. il. 3 ekz.Beda G.V. “</w:t>
      </w:r>
    </w:p>
    <w:p w:rsidR="00527576" w:rsidRPr="00DC5C33" w:rsidRDefault="00527576" w:rsidP="00527576">
      <w:pPr>
        <w:pStyle w:val="a3"/>
        <w:widowControl w:val="0"/>
        <w:numPr>
          <w:ilvl w:val="0"/>
          <w:numId w:val="9"/>
        </w:numPr>
        <w:autoSpaceDE w:val="0"/>
        <w:autoSpaceDN w:val="0"/>
        <w:adjustRightInd w:val="0"/>
        <w:spacing w:after="0" w:line="276" w:lineRule="auto"/>
        <w:ind w:right="153"/>
        <w:rPr>
          <w:rFonts w:ascii="Times New Roman" w:hAnsi="Times New Roman" w:cs="Times New Roman"/>
          <w:b/>
          <w:sz w:val="28"/>
          <w:szCs w:val="28"/>
          <w:lang w:val="uz-Cyrl-UZ"/>
        </w:rPr>
      </w:pPr>
      <w:r w:rsidRPr="00DC5C33">
        <w:rPr>
          <w:rFonts w:ascii="Times New Roman" w:hAnsi="Times New Roman" w:cs="Times New Roman"/>
          <w:color w:val="000000"/>
          <w:sz w:val="28"/>
          <w:szCs w:val="28"/>
          <w:lang w:val="uz-Cyrl-UZ"/>
        </w:rPr>
        <w:t>N.N “Kompozitsiya v jivopisi”,</w:t>
      </w:r>
      <w:r w:rsidRPr="00DC5C33">
        <w:rPr>
          <w:rFonts w:ascii="Times New Roman" w:hAnsi="Times New Roman" w:cs="Times New Roman"/>
          <w:sz w:val="28"/>
          <w:szCs w:val="28"/>
          <w:lang w:val="uz-Cyrl-UZ"/>
        </w:rPr>
        <w:t xml:space="preserve"> Metodicheskoe posobie.</w:t>
      </w:r>
      <w:r w:rsidRPr="00DC5C33">
        <w:rPr>
          <w:rFonts w:ascii="Times New Roman" w:hAnsi="Times New Roman" w:cs="Times New Roman"/>
          <w:color w:val="000000"/>
          <w:sz w:val="28"/>
          <w:szCs w:val="28"/>
          <w:lang w:val="uz-Cyrl-UZ"/>
        </w:rPr>
        <w:t xml:space="preserve"> </w:t>
      </w:r>
      <w:r w:rsidRPr="00DC5C33">
        <w:rPr>
          <w:rFonts w:ascii="Times New Roman" w:hAnsi="Times New Roman" w:cs="Times New Roman"/>
          <w:color w:val="000000"/>
          <w:sz w:val="28"/>
          <w:szCs w:val="28"/>
          <w:lang w:val="en-US"/>
        </w:rPr>
        <w:t>M.</w:t>
      </w:r>
      <w:r w:rsidRPr="00DC5C33">
        <w:rPr>
          <w:rFonts w:ascii="Times New Roman" w:hAnsi="Times New Roman" w:cs="Times New Roman"/>
          <w:color w:val="000000"/>
          <w:sz w:val="28"/>
          <w:szCs w:val="28"/>
          <w:lang w:val="uz-Cyrl-UZ"/>
        </w:rPr>
        <w:t xml:space="preserve">, </w:t>
      </w:r>
      <w:r w:rsidRPr="00DC5C33">
        <w:rPr>
          <w:rFonts w:ascii="Times New Roman" w:hAnsi="Times New Roman" w:cs="Times New Roman"/>
          <w:sz w:val="28"/>
          <w:szCs w:val="28"/>
          <w:lang w:val="uz-Cyrl-UZ"/>
        </w:rPr>
        <w:t>“Iskusstvo”, 1977 g. 264 s. 2 ekz.</w:t>
      </w:r>
    </w:p>
    <w:p w:rsidR="00527576" w:rsidRPr="00DC5C33" w:rsidRDefault="00527576" w:rsidP="00527576">
      <w:pPr>
        <w:pStyle w:val="aa"/>
        <w:tabs>
          <w:tab w:val="num" w:pos="540"/>
        </w:tabs>
        <w:spacing w:line="276" w:lineRule="auto"/>
        <w:jc w:val="center"/>
        <w:rPr>
          <w:rFonts w:ascii="Times New Roman" w:hAnsi="Times New Roman" w:cs="Times New Roman"/>
          <w:bCs/>
          <w:sz w:val="28"/>
          <w:szCs w:val="28"/>
          <w:lang w:val="uz-Cyrl-UZ"/>
        </w:rPr>
      </w:pPr>
    </w:p>
    <w:p w:rsidR="00527576" w:rsidRPr="00DC5C33" w:rsidRDefault="00527576" w:rsidP="00527576">
      <w:pPr>
        <w:tabs>
          <w:tab w:val="num" w:pos="567"/>
        </w:tabs>
        <w:spacing w:after="0" w:line="276" w:lineRule="auto"/>
        <w:ind w:left="567" w:hanging="425"/>
        <w:jc w:val="center"/>
        <w:rPr>
          <w:rFonts w:ascii="Times New Roman" w:hAnsi="Times New Roman" w:cs="Times New Roman"/>
          <w:b/>
          <w:color w:val="0070C0"/>
          <w:sz w:val="28"/>
          <w:szCs w:val="28"/>
          <w:lang w:val="en-US"/>
        </w:rPr>
      </w:pPr>
      <w:r w:rsidRPr="00DC5C33">
        <w:rPr>
          <w:rFonts w:ascii="Times New Roman" w:hAnsi="Times New Roman" w:cs="Times New Roman"/>
          <w:b/>
          <w:color w:val="0070C0"/>
          <w:sz w:val="28"/>
          <w:szCs w:val="28"/>
          <w:lang w:val="uz-Cyrl-UZ"/>
        </w:rPr>
        <w:t>Internet saytlari</w:t>
      </w:r>
    </w:p>
    <w:p w:rsidR="00527576" w:rsidRPr="00DC5C33" w:rsidRDefault="00312CAD" w:rsidP="00527576">
      <w:pPr>
        <w:tabs>
          <w:tab w:val="num" w:pos="540"/>
        </w:tabs>
        <w:spacing w:after="0" w:line="276" w:lineRule="auto"/>
        <w:jc w:val="both"/>
        <w:rPr>
          <w:rFonts w:ascii="Times New Roman" w:hAnsi="Times New Roman" w:cs="Times New Roman"/>
          <w:color w:val="0070C0"/>
          <w:sz w:val="28"/>
          <w:szCs w:val="28"/>
          <w:lang w:val="fi-FI"/>
        </w:rPr>
      </w:pPr>
      <w:hyperlink r:id="rId8" w:history="1">
        <w:r w:rsidR="00527576" w:rsidRPr="00DC5C33">
          <w:rPr>
            <w:rStyle w:val="a9"/>
            <w:color w:val="0070C0"/>
            <w:sz w:val="28"/>
            <w:szCs w:val="28"/>
            <w:lang w:val="fi-FI"/>
          </w:rPr>
          <w:t>www.pedagog.uz</w:t>
        </w:r>
      </w:hyperlink>
    </w:p>
    <w:p w:rsidR="00527576" w:rsidRPr="00DC5C33" w:rsidRDefault="00312CAD" w:rsidP="00527576">
      <w:pPr>
        <w:tabs>
          <w:tab w:val="num" w:pos="540"/>
        </w:tabs>
        <w:spacing w:after="0" w:line="276" w:lineRule="auto"/>
        <w:jc w:val="both"/>
        <w:rPr>
          <w:rFonts w:ascii="Times New Roman" w:hAnsi="Times New Roman" w:cs="Times New Roman"/>
          <w:sz w:val="28"/>
          <w:szCs w:val="28"/>
          <w:lang w:val="fi-FI"/>
        </w:rPr>
      </w:pPr>
      <w:hyperlink r:id="rId9" w:history="1">
        <w:r w:rsidR="00527576" w:rsidRPr="00DC5C33">
          <w:rPr>
            <w:rStyle w:val="a9"/>
            <w:sz w:val="28"/>
            <w:szCs w:val="28"/>
            <w:lang w:val="fi-FI"/>
          </w:rPr>
          <w:t>www.edu.uz</w:t>
        </w:r>
      </w:hyperlink>
    </w:p>
    <w:p w:rsidR="00527576" w:rsidRPr="00DC5C33" w:rsidRDefault="00312CAD" w:rsidP="00527576">
      <w:pPr>
        <w:tabs>
          <w:tab w:val="left" w:pos="0"/>
          <w:tab w:val="left" w:pos="851"/>
        </w:tabs>
        <w:spacing w:line="276" w:lineRule="auto"/>
        <w:ind w:left="2" w:right="153"/>
        <w:jc w:val="both"/>
        <w:rPr>
          <w:rFonts w:ascii="Times New Roman" w:hAnsi="Times New Roman" w:cs="Times New Roman"/>
          <w:sz w:val="28"/>
          <w:szCs w:val="28"/>
          <w:lang w:val="uz-Cyrl-UZ"/>
        </w:rPr>
      </w:pPr>
      <w:hyperlink r:id="rId10" w:history="1">
        <w:r w:rsidR="00527576" w:rsidRPr="00DC5C33">
          <w:rPr>
            <w:rStyle w:val="a9"/>
            <w:sz w:val="28"/>
            <w:szCs w:val="28"/>
            <w:lang w:val="uz-Cyrl-UZ"/>
          </w:rPr>
          <w:t>www.ocinka.ru</w:t>
        </w:r>
      </w:hyperlink>
    </w:p>
    <w:p w:rsidR="00527576" w:rsidRPr="00DC5C33" w:rsidRDefault="00312CAD" w:rsidP="00527576">
      <w:pPr>
        <w:tabs>
          <w:tab w:val="left" w:pos="0"/>
          <w:tab w:val="left" w:pos="851"/>
        </w:tabs>
        <w:spacing w:line="276" w:lineRule="auto"/>
        <w:ind w:left="2" w:right="153"/>
        <w:jc w:val="both"/>
        <w:rPr>
          <w:rFonts w:ascii="Times New Roman" w:hAnsi="Times New Roman" w:cs="Times New Roman"/>
          <w:sz w:val="28"/>
          <w:szCs w:val="28"/>
          <w:lang w:val="uz-Cyrl-UZ"/>
        </w:rPr>
      </w:pPr>
      <w:hyperlink r:id="rId11" w:history="1">
        <w:r w:rsidR="00527576" w:rsidRPr="00DC5C33">
          <w:rPr>
            <w:rStyle w:val="a9"/>
            <w:sz w:val="28"/>
            <w:szCs w:val="28"/>
            <w:lang w:val="uz-Cyrl-UZ"/>
          </w:rPr>
          <w:t>www.textile-press.ru</w:t>
        </w:r>
      </w:hyperlink>
    </w:p>
    <w:p w:rsidR="00527576" w:rsidRPr="00DC5C33" w:rsidRDefault="00312CAD" w:rsidP="00527576">
      <w:pPr>
        <w:tabs>
          <w:tab w:val="left" w:pos="0"/>
        </w:tabs>
        <w:spacing w:line="276" w:lineRule="auto"/>
        <w:ind w:left="2" w:right="153"/>
        <w:jc w:val="both"/>
        <w:rPr>
          <w:rFonts w:ascii="Times New Roman" w:hAnsi="Times New Roman" w:cs="Times New Roman"/>
          <w:sz w:val="28"/>
          <w:szCs w:val="28"/>
          <w:lang w:val="uz-Cyrl-UZ"/>
        </w:rPr>
      </w:pPr>
      <w:hyperlink r:id="rId12" w:history="1">
        <w:r w:rsidR="00527576" w:rsidRPr="00DC5C33">
          <w:rPr>
            <w:rStyle w:val="a9"/>
            <w:sz w:val="28"/>
            <w:szCs w:val="28"/>
            <w:lang w:val="uz-Cyrl-UZ"/>
          </w:rPr>
          <w:t>www.vgik.info</w:t>
        </w:r>
      </w:hyperlink>
    </w:p>
    <w:p w:rsidR="00527576" w:rsidRPr="00DC5C33" w:rsidRDefault="00312CAD" w:rsidP="00527576">
      <w:pPr>
        <w:tabs>
          <w:tab w:val="left" w:pos="0"/>
        </w:tabs>
        <w:spacing w:line="276" w:lineRule="auto"/>
        <w:ind w:left="2" w:right="153"/>
        <w:jc w:val="both"/>
        <w:rPr>
          <w:rFonts w:ascii="Times New Roman" w:hAnsi="Times New Roman" w:cs="Times New Roman"/>
          <w:sz w:val="28"/>
          <w:szCs w:val="28"/>
          <w:lang w:val="uz-Cyrl-UZ"/>
        </w:rPr>
      </w:pPr>
      <w:hyperlink r:id="rId13" w:history="1">
        <w:r w:rsidR="00527576" w:rsidRPr="00DC5C33">
          <w:rPr>
            <w:rStyle w:val="a9"/>
            <w:sz w:val="28"/>
            <w:szCs w:val="28"/>
            <w:lang w:val="uz-Cyrl-UZ"/>
          </w:rPr>
          <w:t>www.pencil.nm.ru</w:t>
        </w:r>
      </w:hyperlink>
    </w:p>
    <w:p w:rsidR="00457036" w:rsidRPr="00DC5C33" w:rsidRDefault="00457036" w:rsidP="00527576">
      <w:pPr>
        <w:shd w:val="clear" w:color="auto" w:fill="FFFFFF"/>
        <w:spacing w:line="240" w:lineRule="auto"/>
        <w:ind w:firstLine="851"/>
        <w:jc w:val="center"/>
        <w:rPr>
          <w:rFonts w:ascii="Times New Roman" w:hAnsi="Times New Roman" w:cs="Times New Roman"/>
          <w:b/>
          <w:sz w:val="24"/>
          <w:lang w:val="uz-Cyrl-UZ"/>
        </w:rPr>
      </w:pPr>
    </w:p>
    <w:sectPr w:rsidR="00457036" w:rsidRPr="00DC5C33"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A0C"/>
    <w:multiLevelType w:val="hybridMultilevel"/>
    <w:tmpl w:val="CC686E26"/>
    <w:lvl w:ilvl="0" w:tplc="0AAE39F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772F4"/>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35CA4"/>
    <w:multiLevelType w:val="hybridMultilevel"/>
    <w:tmpl w:val="A110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D0079"/>
    <w:multiLevelType w:val="hybridMultilevel"/>
    <w:tmpl w:val="A9AA66E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F2FFA"/>
    <w:multiLevelType w:val="hybridMultilevel"/>
    <w:tmpl w:val="9CE0B2B4"/>
    <w:lvl w:ilvl="0" w:tplc="5928BA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6651C"/>
    <w:multiLevelType w:val="hybridMultilevel"/>
    <w:tmpl w:val="5744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43454"/>
    <w:multiLevelType w:val="hybridMultilevel"/>
    <w:tmpl w:val="D2F49458"/>
    <w:lvl w:ilvl="0" w:tplc="6C3EEB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86AE2"/>
    <w:multiLevelType w:val="hybridMultilevel"/>
    <w:tmpl w:val="7CA2D086"/>
    <w:lvl w:ilvl="0" w:tplc="28521D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0"/>
  </w:num>
  <w:num w:numId="5">
    <w:abstractNumId w:val="8"/>
  </w:num>
  <w:num w:numId="6">
    <w:abstractNumId w:val="9"/>
  </w:num>
  <w:num w:numId="7">
    <w:abstractNumId w:val="5"/>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76E55"/>
    <w:rsid w:val="00106796"/>
    <w:rsid w:val="0011644A"/>
    <w:rsid w:val="0015236A"/>
    <w:rsid w:val="0015660B"/>
    <w:rsid w:val="0017172D"/>
    <w:rsid w:val="001A233E"/>
    <w:rsid w:val="001D02AC"/>
    <w:rsid w:val="001D2F6A"/>
    <w:rsid w:val="00290662"/>
    <w:rsid w:val="002C0F2A"/>
    <w:rsid w:val="002D1A0E"/>
    <w:rsid w:val="002D4697"/>
    <w:rsid w:val="002E142C"/>
    <w:rsid w:val="002E5F99"/>
    <w:rsid w:val="003121BB"/>
    <w:rsid w:val="00312CAD"/>
    <w:rsid w:val="00395672"/>
    <w:rsid w:val="003E3A58"/>
    <w:rsid w:val="00446E3A"/>
    <w:rsid w:val="00457036"/>
    <w:rsid w:val="00457F06"/>
    <w:rsid w:val="00470751"/>
    <w:rsid w:val="004B7E96"/>
    <w:rsid w:val="004C303E"/>
    <w:rsid w:val="004E4B9F"/>
    <w:rsid w:val="00520C7D"/>
    <w:rsid w:val="005227DC"/>
    <w:rsid w:val="005259BC"/>
    <w:rsid w:val="00527576"/>
    <w:rsid w:val="00590630"/>
    <w:rsid w:val="005B60AC"/>
    <w:rsid w:val="005E7BD8"/>
    <w:rsid w:val="006C6CD0"/>
    <w:rsid w:val="006E3356"/>
    <w:rsid w:val="006E6E35"/>
    <w:rsid w:val="006F4F6C"/>
    <w:rsid w:val="00722DC9"/>
    <w:rsid w:val="00752F18"/>
    <w:rsid w:val="00761E30"/>
    <w:rsid w:val="00782AD3"/>
    <w:rsid w:val="007F3685"/>
    <w:rsid w:val="008127B6"/>
    <w:rsid w:val="00814B14"/>
    <w:rsid w:val="00834207"/>
    <w:rsid w:val="00865010"/>
    <w:rsid w:val="00865276"/>
    <w:rsid w:val="008A416D"/>
    <w:rsid w:val="008B0DF0"/>
    <w:rsid w:val="008C1D70"/>
    <w:rsid w:val="009027A4"/>
    <w:rsid w:val="009704D2"/>
    <w:rsid w:val="00995917"/>
    <w:rsid w:val="009B7C0F"/>
    <w:rsid w:val="009D0B58"/>
    <w:rsid w:val="009E5445"/>
    <w:rsid w:val="00A073C2"/>
    <w:rsid w:val="00A15945"/>
    <w:rsid w:val="00A336DB"/>
    <w:rsid w:val="00A37103"/>
    <w:rsid w:val="00A51127"/>
    <w:rsid w:val="00A961DB"/>
    <w:rsid w:val="00AB43C5"/>
    <w:rsid w:val="00AC29BC"/>
    <w:rsid w:val="00B41B1A"/>
    <w:rsid w:val="00B659D2"/>
    <w:rsid w:val="00C13AB1"/>
    <w:rsid w:val="00C15A24"/>
    <w:rsid w:val="00C322A3"/>
    <w:rsid w:val="00C343ED"/>
    <w:rsid w:val="00C43AFD"/>
    <w:rsid w:val="00C5108B"/>
    <w:rsid w:val="00C676AF"/>
    <w:rsid w:val="00C91309"/>
    <w:rsid w:val="00C93D80"/>
    <w:rsid w:val="00CD75AB"/>
    <w:rsid w:val="00CF06FD"/>
    <w:rsid w:val="00CF1B0A"/>
    <w:rsid w:val="00D22D29"/>
    <w:rsid w:val="00D6223D"/>
    <w:rsid w:val="00DB26B0"/>
    <w:rsid w:val="00DC5C33"/>
    <w:rsid w:val="00DF1D79"/>
    <w:rsid w:val="00DF48DA"/>
    <w:rsid w:val="00E3252F"/>
    <w:rsid w:val="00E64031"/>
    <w:rsid w:val="00E730E1"/>
    <w:rsid w:val="00E93828"/>
    <w:rsid w:val="00E964B9"/>
    <w:rsid w:val="00EB346B"/>
    <w:rsid w:val="00EE2D9F"/>
    <w:rsid w:val="00EE5E82"/>
    <w:rsid w:val="00EF3B71"/>
    <w:rsid w:val="00F46AB5"/>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Default">
    <w:name w:val="Default"/>
    <w:rsid w:val="008342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834207"/>
  </w:style>
  <w:style w:type="paragraph" w:styleId="a7">
    <w:name w:val="Title"/>
    <w:basedOn w:val="a"/>
    <w:link w:val="a8"/>
    <w:qFormat/>
    <w:rsid w:val="00527576"/>
    <w:pPr>
      <w:shd w:val="clear" w:color="auto" w:fill="FFFFFF"/>
      <w:spacing w:after="0" w:line="360" w:lineRule="auto"/>
      <w:jc w:val="center"/>
    </w:pPr>
    <w:rPr>
      <w:rFonts w:ascii="BalticaUzbek" w:eastAsia="Times New Roman" w:hAnsi="BalticaUzbek" w:cs="Times New Roman"/>
      <w:b/>
      <w:color w:val="000000"/>
      <w:sz w:val="28"/>
      <w:szCs w:val="24"/>
      <w:lang w:eastAsia="ru-RU"/>
    </w:rPr>
  </w:style>
  <w:style w:type="character" w:customStyle="1" w:styleId="a8">
    <w:name w:val="Название Знак"/>
    <w:basedOn w:val="a0"/>
    <w:link w:val="a7"/>
    <w:rsid w:val="00527576"/>
    <w:rPr>
      <w:rFonts w:ascii="BalticaUzbek" w:eastAsia="Times New Roman" w:hAnsi="BalticaUzbek" w:cs="Times New Roman"/>
      <w:b/>
      <w:color w:val="000000"/>
      <w:sz w:val="28"/>
      <w:szCs w:val="24"/>
      <w:shd w:val="clear" w:color="auto" w:fill="FFFFFF"/>
      <w:lang w:eastAsia="ru-RU"/>
    </w:rPr>
  </w:style>
  <w:style w:type="character" w:styleId="a9">
    <w:name w:val="Hyperlink"/>
    <w:semiHidden/>
    <w:unhideWhenUsed/>
    <w:rsid w:val="00527576"/>
    <w:rPr>
      <w:rFonts w:ascii="Times New Roman" w:hAnsi="Times New Roman" w:cs="Times New Roman" w:hint="default"/>
      <w:color w:val="0000FF"/>
      <w:u w:val="single"/>
    </w:rPr>
  </w:style>
  <w:style w:type="paragraph" w:styleId="aa">
    <w:name w:val="Body Text"/>
    <w:basedOn w:val="a"/>
    <w:link w:val="ab"/>
    <w:uiPriority w:val="99"/>
    <w:semiHidden/>
    <w:unhideWhenUsed/>
    <w:rsid w:val="00527576"/>
    <w:pPr>
      <w:spacing w:after="120" w:line="256" w:lineRule="auto"/>
    </w:pPr>
  </w:style>
  <w:style w:type="character" w:customStyle="1" w:styleId="ab">
    <w:name w:val="Основной текст Знак"/>
    <w:basedOn w:val="a0"/>
    <w:link w:val="aa"/>
    <w:uiPriority w:val="99"/>
    <w:semiHidden/>
    <w:rsid w:val="00527576"/>
  </w:style>
  <w:style w:type="character" w:styleId="ac">
    <w:name w:val="Subtle Reference"/>
    <w:basedOn w:val="a0"/>
    <w:uiPriority w:val="31"/>
    <w:qFormat/>
    <w:rsid w:val="0017172D"/>
    <w:rPr>
      <w:smallCaps/>
      <w:color w:val="5A5A5A" w:themeColor="text1" w:themeTint="A5"/>
    </w:rPr>
  </w:style>
  <w:style w:type="paragraph" w:customStyle="1" w:styleId="3">
    <w:name w:val="Основной текст3"/>
    <w:basedOn w:val="a"/>
    <w:rsid w:val="0017172D"/>
    <w:pPr>
      <w:widowControl w:val="0"/>
      <w:shd w:val="clear" w:color="auto" w:fill="FFFFFF"/>
      <w:spacing w:after="300" w:line="370" w:lineRule="exact"/>
      <w:jc w:val="center"/>
    </w:pPr>
    <w:rPr>
      <w:rFonts w:ascii="Times New Roman" w:eastAsia="Times New Roman" w:hAnsi="Times New Roman" w:cs="Times New Roman"/>
      <w:color w:val="000000"/>
      <w:sz w:val="27"/>
      <w:szCs w:val="27"/>
      <w:lang w:val="en-US" w:eastAsia="ru-RU"/>
    </w:rPr>
  </w:style>
  <w:style w:type="character" w:customStyle="1" w:styleId="ad">
    <w:name w:val="Основной текст + Курсив"/>
    <w:rsid w:val="0017172D"/>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16187">
      <w:bodyDiv w:val="1"/>
      <w:marLeft w:val="0"/>
      <w:marRight w:val="0"/>
      <w:marTop w:val="0"/>
      <w:marBottom w:val="0"/>
      <w:divBdr>
        <w:top w:val="none" w:sz="0" w:space="0" w:color="auto"/>
        <w:left w:val="none" w:sz="0" w:space="0" w:color="auto"/>
        <w:bottom w:val="none" w:sz="0" w:space="0" w:color="auto"/>
        <w:right w:val="none" w:sz="0" w:space="0" w:color="auto"/>
      </w:divBdr>
    </w:div>
    <w:div w:id="1932353166">
      <w:bodyDiv w:val="1"/>
      <w:marLeft w:val="0"/>
      <w:marRight w:val="0"/>
      <w:marTop w:val="0"/>
      <w:marBottom w:val="0"/>
      <w:divBdr>
        <w:top w:val="none" w:sz="0" w:space="0" w:color="auto"/>
        <w:left w:val="none" w:sz="0" w:space="0" w:color="auto"/>
        <w:bottom w:val="none" w:sz="0" w:space="0" w:color="auto"/>
        <w:right w:val="none" w:sz="0" w:space="0" w:color="auto"/>
      </w:divBdr>
    </w:div>
    <w:div w:id="21054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uz" TargetMode="External"/><Relationship Id="rId13" Type="http://schemas.openxmlformats.org/officeDocument/2006/relationships/hyperlink" Target="http://www.pencil.nm.ru/" TargetMode="External"/><Relationship Id="rId3" Type="http://schemas.openxmlformats.org/officeDocument/2006/relationships/styles" Target="styles.xml"/><Relationship Id="rId7" Type="http://schemas.openxmlformats.org/officeDocument/2006/relationships/hyperlink" Target="javascript:scrollText(3920500)" TargetMode="External"/><Relationship Id="rId12" Type="http://schemas.openxmlformats.org/officeDocument/2006/relationships/hyperlink" Target="http://www.vgi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11" Type="http://schemas.openxmlformats.org/officeDocument/2006/relationships/hyperlink" Target="http://www.textile-pres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nka.ru/" TargetMode="External"/><Relationship Id="rId4" Type="http://schemas.openxmlformats.org/officeDocument/2006/relationships/settings" Target="settings.xml"/><Relationship Id="rId9" Type="http://schemas.openxmlformats.org/officeDocument/2006/relationships/hyperlink" Target="http://www.ed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830A-4564-4D7D-9F03-7F0F41C6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2022-03-15T08:42:00Z</cp:lastPrinted>
  <dcterms:created xsi:type="dcterms:W3CDTF">2024-03-14T10:44:00Z</dcterms:created>
  <dcterms:modified xsi:type="dcterms:W3CDTF">2024-03-26T09:51:00Z</dcterms:modified>
</cp:coreProperties>
</file>