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51CE" w14:textId="77777777" w:rsidR="00F0329F" w:rsidRDefault="00F0329F" w:rsidP="0041173B">
      <w:pPr>
        <w:jc w:val="center"/>
        <w:rPr>
          <w:rFonts w:ascii="Times New Roman" w:hAnsi="Times New Roman" w:cs="Times New Roman"/>
          <w:b/>
          <w:sz w:val="28"/>
          <w:szCs w:val="28"/>
          <w:lang w:val="uz-Cyrl-UZ"/>
        </w:rPr>
      </w:pPr>
    </w:p>
    <w:p w14:paraId="7E43F407" w14:textId="77777777" w:rsidR="0041173B" w:rsidRPr="00371578" w:rsidRDefault="00F37171" w:rsidP="0041173B">
      <w:pPr>
        <w:jc w:val="center"/>
        <w:rPr>
          <w:rFonts w:ascii="Times New Roman" w:hAnsi="Times New Roman" w:cs="Times New Roman"/>
          <w:b/>
          <w:sz w:val="28"/>
          <w:szCs w:val="28"/>
          <w:lang w:val="uz-Cyrl-UZ"/>
        </w:rPr>
      </w:pPr>
      <w:r w:rsidRPr="00371578">
        <w:rPr>
          <w:rFonts w:ascii="Times New Roman" w:hAnsi="Times New Roman" w:cs="Times New Roman"/>
          <w:b/>
          <w:sz w:val="28"/>
          <w:szCs w:val="28"/>
          <w:lang w:val="uz-Cyrl-UZ"/>
        </w:rPr>
        <w:t>O‘ZBEKISTON RESPUBLIKASI</w:t>
      </w:r>
    </w:p>
    <w:p w14:paraId="0FF5B1F3" w14:textId="5C154EC5" w:rsidR="00AE6393" w:rsidRPr="00371578" w:rsidRDefault="001C19A2" w:rsidP="0041173B">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OLIY </w:t>
      </w:r>
      <w:r w:rsidR="00F37171" w:rsidRPr="00371578">
        <w:rPr>
          <w:rFonts w:ascii="Times New Roman" w:hAnsi="Times New Roman" w:cs="Times New Roman"/>
          <w:b/>
          <w:sz w:val="28"/>
          <w:szCs w:val="28"/>
          <w:lang w:val="uz-Cyrl-UZ"/>
        </w:rPr>
        <w:t>TA’LIM</w:t>
      </w:r>
      <w:r>
        <w:rPr>
          <w:rFonts w:ascii="Times New Roman" w:hAnsi="Times New Roman" w:cs="Times New Roman"/>
          <w:b/>
          <w:sz w:val="28"/>
          <w:szCs w:val="28"/>
          <w:lang w:val="en-US"/>
        </w:rPr>
        <w:t>, FAN INNOVATSIYALAR</w:t>
      </w:r>
      <w:r w:rsidR="00F37171" w:rsidRPr="00371578">
        <w:rPr>
          <w:rFonts w:ascii="Times New Roman" w:hAnsi="Times New Roman" w:cs="Times New Roman"/>
          <w:b/>
          <w:sz w:val="28"/>
          <w:szCs w:val="28"/>
          <w:lang w:val="uz-Cyrl-UZ"/>
        </w:rPr>
        <w:t xml:space="preserve"> VAZIRLIGI</w:t>
      </w:r>
    </w:p>
    <w:p w14:paraId="5FB85F10" w14:textId="77777777" w:rsidR="0041173B" w:rsidRPr="00371578" w:rsidRDefault="00F37171" w:rsidP="0041173B">
      <w:pPr>
        <w:jc w:val="center"/>
        <w:rPr>
          <w:rFonts w:ascii="Times New Roman" w:hAnsi="Times New Roman" w:cs="Times New Roman"/>
          <w:b/>
          <w:sz w:val="28"/>
          <w:szCs w:val="28"/>
          <w:lang w:val="uz-Cyrl-UZ"/>
        </w:rPr>
      </w:pPr>
      <w:r w:rsidRPr="00371578">
        <w:rPr>
          <w:rFonts w:ascii="Times New Roman" w:hAnsi="Times New Roman" w:cs="Times New Roman"/>
          <w:b/>
          <w:sz w:val="28"/>
          <w:szCs w:val="28"/>
          <w:lang w:val="uz-Cyrl-UZ"/>
        </w:rPr>
        <w:t>ANDIJON DAVLAT UNIVERSITETI</w:t>
      </w:r>
    </w:p>
    <w:p w14:paraId="3F23D3F6" w14:textId="77777777" w:rsidR="00F37171" w:rsidRPr="00371578" w:rsidRDefault="00F37171" w:rsidP="0041173B">
      <w:pPr>
        <w:jc w:val="center"/>
        <w:rPr>
          <w:rFonts w:ascii="Times New Roman" w:hAnsi="Times New Roman" w:cs="Times New Roman"/>
          <w:b/>
          <w:sz w:val="28"/>
          <w:szCs w:val="28"/>
          <w:lang w:val="uz-Cyrl-UZ"/>
        </w:rPr>
      </w:pPr>
    </w:p>
    <w:p w14:paraId="6D3893D3" w14:textId="16AE78DD" w:rsidR="001C19A2" w:rsidRPr="0072414F" w:rsidRDefault="00950E4A" w:rsidP="00D34C46">
      <w:pPr>
        <w:jc w:val="center"/>
        <w:rPr>
          <w:rFonts w:ascii="Times New Roman" w:hAnsi="Times New Roman" w:cs="Times New Roman"/>
          <w:b/>
          <w:sz w:val="28"/>
          <w:szCs w:val="28"/>
          <w:lang w:val="en-US"/>
        </w:rPr>
      </w:pPr>
      <w:r w:rsidRPr="00371578">
        <w:rPr>
          <w:rFonts w:ascii="Times New Roman" w:hAnsi="Times New Roman" w:cs="Times New Roman"/>
          <w:b/>
          <w:sz w:val="28"/>
          <w:szCs w:val="28"/>
          <w:lang w:val="en-US"/>
        </w:rPr>
        <w:t>MATEMATIKA</w:t>
      </w:r>
      <w:r w:rsidR="0072414F" w:rsidRPr="005A50CB">
        <w:rPr>
          <w:rFonts w:ascii="Times New Roman" w:hAnsi="Times New Roman" w:cs="Times New Roman"/>
          <w:b/>
          <w:sz w:val="28"/>
          <w:szCs w:val="28"/>
          <w:lang w:val="en-US"/>
        </w:rPr>
        <w:t xml:space="preserve"> </w:t>
      </w:r>
      <w:r w:rsidR="0072414F">
        <w:rPr>
          <w:rFonts w:ascii="Times New Roman" w:hAnsi="Times New Roman" w:cs="Times New Roman"/>
          <w:b/>
          <w:sz w:val="28"/>
          <w:szCs w:val="28"/>
          <w:lang w:val="en-US"/>
        </w:rPr>
        <w:t>FAKULTETI</w:t>
      </w:r>
    </w:p>
    <w:p w14:paraId="4EC039BD" w14:textId="77777777" w:rsidR="00950E4A" w:rsidRPr="00371578" w:rsidRDefault="00950E4A" w:rsidP="0041173B">
      <w:pPr>
        <w:jc w:val="center"/>
        <w:rPr>
          <w:rFonts w:ascii="Times New Roman" w:hAnsi="Times New Roman" w:cs="Times New Roman"/>
          <w:b/>
          <w:sz w:val="28"/>
          <w:szCs w:val="28"/>
          <w:lang w:val="en-US"/>
        </w:rPr>
      </w:pPr>
      <w:r w:rsidRPr="00371578">
        <w:rPr>
          <w:rFonts w:ascii="Times New Roman" w:hAnsi="Times New Roman" w:cs="Times New Roman"/>
          <w:b/>
          <w:sz w:val="28"/>
          <w:szCs w:val="28"/>
          <w:lang w:val="uz-Cyrl-UZ"/>
        </w:rPr>
        <w:t>KUNDUZGI TA’LIM SHAKLI</w:t>
      </w:r>
    </w:p>
    <w:p w14:paraId="7C2A911D" w14:textId="77777777" w:rsidR="001C19A2" w:rsidRDefault="00F47CEB" w:rsidP="0041173B">
      <w:pPr>
        <w:jc w:val="center"/>
        <w:rPr>
          <w:rFonts w:ascii="Times New Roman" w:hAnsi="Times New Roman" w:cs="Times New Roman"/>
          <w:b/>
          <w:sz w:val="28"/>
          <w:szCs w:val="28"/>
          <w:lang w:val="en-US"/>
        </w:rPr>
      </w:pPr>
      <w:r>
        <w:rPr>
          <w:rFonts w:ascii="Times New Roman" w:hAnsi="Times New Roman" w:cs="Times New Roman"/>
          <w:b/>
          <w:sz w:val="28"/>
          <w:szCs w:val="28"/>
          <w:lang w:val="uz-Cyrl-UZ"/>
        </w:rPr>
        <w:t>51</w:t>
      </w:r>
      <w:r>
        <w:rPr>
          <w:rFonts w:ascii="Times New Roman" w:hAnsi="Times New Roman" w:cs="Times New Roman"/>
          <w:b/>
          <w:sz w:val="28"/>
          <w:szCs w:val="28"/>
          <w:lang w:val="en-US"/>
        </w:rPr>
        <w:t>4</w:t>
      </w:r>
      <w:r>
        <w:rPr>
          <w:rFonts w:ascii="Times New Roman" w:hAnsi="Times New Roman" w:cs="Times New Roman"/>
          <w:b/>
          <w:sz w:val="28"/>
          <w:szCs w:val="28"/>
          <w:lang w:val="uz-Cyrl-UZ"/>
        </w:rPr>
        <w:t>0</w:t>
      </w:r>
      <w:r>
        <w:rPr>
          <w:rFonts w:ascii="Times New Roman" w:hAnsi="Times New Roman" w:cs="Times New Roman"/>
          <w:b/>
          <w:sz w:val="28"/>
          <w:szCs w:val="28"/>
          <w:lang w:val="en-US"/>
        </w:rPr>
        <w:t>3</w:t>
      </w:r>
      <w:r w:rsidR="00950E4A" w:rsidRPr="00371578">
        <w:rPr>
          <w:rFonts w:ascii="Times New Roman" w:hAnsi="Times New Roman" w:cs="Times New Roman"/>
          <w:b/>
          <w:sz w:val="28"/>
          <w:szCs w:val="28"/>
          <w:lang w:val="uz-Cyrl-UZ"/>
        </w:rPr>
        <w:t>00-M</w:t>
      </w:r>
      <w:r>
        <w:rPr>
          <w:rFonts w:ascii="Times New Roman" w:hAnsi="Times New Roman" w:cs="Times New Roman"/>
          <w:b/>
          <w:sz w:val="28"/>
          <w:szCs w:val="28"/>
          <w:lang w:val="en-US"/>
        </w:rPr>
        <w:t>EXANI</w:t>
      </w:r>
      <w:r w:rsidR="00950E4A" w:rsidRPr="00371578">
        <w:rPr>
          <w:rFonts w:ascii="Times New Roman" w:hAnsi="Times New Roman" w:cs="Times New Roman"/>
          <w:b/>
          <w:sz w:val="28"/>
          <w:szCs w:val="28"/>
          <w:lang w:val="uz-Cyrl-UZ"/>
        </w:rPr>
        <w:t>KA</w:t>
      </w:r>
      <w:r w:rsidR="001C19A2">
        <w:rPr>
          <w:rFonts w:ascii="Times New Roman" w:hAnsi="Times New Roman" w:cs="Times New Roman"/>
          <w:b/>
          <w:sz w:val="28"/>
          <w:szCs w:val="28"/>
          <w:lang w:val="en-US"/>
        </w:rPr>
        <w:t xml:space="preserve"> VA MATEMATIK MODELLASHTIRISH</w:t>
      </w:r>
    </w:p>
    <w:p w14:paraId="3F73DFB4" w14:textId="080E0CDC" w:rsidR="00F37171" w:rsidRPr="00371578" w:rsidRDefault="00950E4A" w:rsidP="0041173B">
      <w:pPr>
        <w:jc w:val="center"/>
        <w:rPr>
          <w:rFonts w:ascii="Times New Roman" w:hAnsi="Times New Roman" w:cs="Times New Roman"/>
          <w:b/>
          <w:sz w:val="28"/>
          <w:szCs w:val="28"/>
          <w:lang w:val="uz-Cyrl-UZ"/>
        </w:rPr>
      </w:pPr>
      <w:r w:rsidRPr="00371578">
        <w:rPr>
          <w:rFonts w:ascii="Times New Roman" w:hAnsi="Times New Roman" w:cs="Times New Roman"/>
          <w:b/>
          <w:sz w:val="28"/>
          <w:szCs w:val="28"/>
          <w:lang w:val="uz-Cyrl-UZ"/>
        </w:rPr>
        <w:t xml:space="preserve"> TA’LIM YO‘NALISHI</w:t>
      </w:r>
      <w:r w:rsidR="0041173B" w:rsidRPr="00371578">
        <w:rPr>
          <w:rFonts w:ascii="Times New Roman" w:hAnsi="Times New Roman" w:cs="Times New Roman"/>
          <w:b/>
          <w:sz w:val="28"/>
          <w:szCs w:val="28"/>
          <w:lang w:val="uz-Cyrl-UZ"/>
        </w:rPr>
        <w:t xml:space="preserve"> </w:t>
      </w:r>
    </w:p>
    <w:p w14:paraId="5B59C046" w14:textId="77777777" w:rsidR="00950E4A" w:rsidRPr="00371578" w:rsidRDefault="00950E4A" w:rsidP="00950E4A">
      <w:pPr>
        <w:jc w:val="center"/>
        <w:rPr>
          <w:rFonts w:ascii="Times New Roman" w:hAnsi="Times New Roman" w:cs="Times New Roman"/>
          <w:b/>
          <w:sz w:val="28"/>
          <w:szCs w:val="28"/>
          <w:lang w:val="en-US"/>
        </w:rPr>
      </w:pPr>
      <w:r w:rsidRPr="00371578">
        <w:rPr>
          <w:rFonts w:ascii="Times New Roman" w:hAnsi="Times New Roman" w:cs="Times New Roman"/>
          <w:b/>
          <w:sz w:val="28"/>
          <w:szCs w:val="28"/>
          <w:lang w:val="it-IT"/>
        </w:rPr>
        <w:t xml:space="preserve">BITIRUVCHI TALABALARI UCHUN </w:t>
      </w:r>
    </w:p>
    <w:p w14:paraId="1D322D00" w14:textId="77777777" w:rsidR="00950E4A" w:rsidRPr="00371578" w:rsidRDefault="00950E4A" w:rsidP="00950E4A">
      <w:pPr>
        <w:jc w:val="center"/>
        <w:rPr>
          <w:rFonts w:ascii="Times New Roman" w:hAnsi="Times New Roman" w:cs="Times New Roman"/>
          <w:b/>
          <w:bCs/>
          <w:sz w:val="28"/>
          <w:szCs w:val="28"/>
          <w:lang w:val="it-IT"/>
        </w:rPr>
      </w:pPr>
    </w:p>
    <w:p w14:paraId="28F51E3C" w14:textId="77777777" w:rsidR="00950E4A" w:rsidRPr="00371578" w:rsidRDefault="00950E4A" w:rsidP="00950E4A">
      <w:pPr>
        <w:jc w:val="center"/>
        <w:rPr>
          <w:rFonts w:ascii="Times New Roman" w:hAnsi="Times New Roman" w:cs="Times New Roman"/>
          <w:b/>
          <w:bCs/>
          <w:sz w:val="28"/>
          <w:szCs w:val="28"/>
          <w:lang w:val="en-US"/>
        </w:rPr>
      </w:pPr>
    </w:p>
    <w:p w14:paraId="5E95B757" w14:textId="77777777" w:rsidR="00950E4A" w:rsidRPr="00371578" w:rsidRDefault="00950E4A" w:rsidP="00950E4A">
      <w:pPr>
        <w:jc w:val="center"/>
        <w:rPr>
          <w:rFonts w:ascii="Times New Roman" w:hAnsi="Times New Roman" w:cs="Times New Roman"/>
          <w:sz w:val="28"/>
          <w:szCs w:val="28"/>
          <w:lang w:val="it-IT"/>
        </w:rPr>
      </w:pPr>
      <w:r w:rsidRPr="00371578">
        <w:rPr>
          <w:rFonts w:ascii="Times New Roman" w:hAnsi="Times New Roman" w:cs="Times New Roman"/>
          <w:b/>
          <w:bCs/>
          <w:sz w:val="28"/>
          <w:szCs w:val="28"/>
          <w:lang w:val="en-US"/>
        </w:rPr>
        <w:t>MUTAXASSISLIK FANLARIDAN</w:t>
      </w:r>
    </w:p>
    <w:p w14:paraId="30A772C0" w14:textId="77777777" w:rsidR="00950E4A" w:rsidRPr="00371578" w:rsidRDefault="00950E4A" w:rsidP="00950E4A">
      <w:pPr>
        <w:jc w:val="center"/>
        <w:rPr>
          <w:b/>
          <w:sz w:val="28"/>
          <w:szCs w:val="28"/>
          <w:lang w:val="it-IT"/>
        </w:rPr>
      </w:pPr>
      <w:r w:rsidRPr="00371578">
        <w:rPr>
          <w:rFonts w:ascii="Times New Roman" w:hAnsi="Times New Roman" w:cs="Times New Roman"/>
          <w:b/>
          <w:sz w:val="28"/>
          <w:szCs w:val="28"/>
          <w:lang w:val="uz-Cyrl-UZ"/>
        </w:rPr>
        <w:t xml:space="preserve">YАKUNIY </w:t>
      </w:r>
      <w:r w:rsidRPr="00371578">
        <w:rPr>
          <w:rFonts w:ascii="Times New Roman" w:hAnsi="Times New Roman" w:cs="Times New Roman"/>
          <w:b/>
          <w:sz w:val="28"/>
          <w:szCs w:val="28"/>
          <w:lang w:val="it-IT"/>
        </w:rPr>
        <w:t>DAVLAT ATTESTASIYASI</w:t>
      </w:r>
    </w:p>
    <w:p w14:paraId="22EA0A0A" w14:textId="77777777" w:rsidR="00F352C9" w:rsidRPr="00371578" w:rsidRDefault="00F352C9" w:rsidP="0041173B">
      <w:pPr>
        <w:jc w:val="center"/>
        <w:rPr>
          <w:rFonts w:ascii="Times New Roman" w:hAnsi="Times New Roman" w:cs="Times New Roman"/>
          <w:b/>
          <w:sz w:val="28"/>
          <w:szCs w:val="28"/>
          <w:lang w:val="uz-Cyrl-UZ"/>
        </w:rPr>
      </w:pPr>
    </w:p>
    <w:p w14:paraId="078FF6C1" w14:textId="77777777" w:rsidR="0041173B" w:rsidRPr="00371578" w:rsidRDefault="0041173B" w:rsidP="0041173B">
      <w:pPr>
        <w:jc w:val="center"/>
        <w:rPr>
          <w:rFonts w:ascii="Times New Roman" w:hAnsi="Times New Roman" w:cs="Times New Roman"/>
          <w:b/>
          <w:sz w:val="28"/>
          <w:szCs w:val="28"/>
          <w:lang w:val="uz-Cyrl-UZ"/>
        </w:rPr>
      </w:pPr>
    </w:p>
    <w:p w14:paraId="38FA0AC7" w14:textId="77777777" w:rsidR="0041173B" w:rsidRPr="0072414F" w:rsidRDefault="00950E4A" w:rsidP="0041173B">
      <w:pPr>
        <w:jc w:val="center"/>
        <w:rPr>
          <w:rFonts w:ascii="Times New Roman" w:hAnsi="Times New Roman" w:cs="Times New Roman"/>
          <w:b/>
          <w:sz w:val="72"/>
          <w:szCs w:val="72"/>
          <w:lang w:val="uz-Cyrl-UZ"/>
        </w:rPr>
      </w:pPr>
      <w:r w:rsidRPr="0072414F">
        <w:rPr>
          <w:rFonts w:ascii="Times New Roman" w:hAnsi="Times New Roman" w:cs="Times New Roman"/>
          <w:b/>
          <w:bCs/>
          <w:sz w:val="72"/>
          <w:szCs w:val="72"/>
          <w:lang w:val="it-IT"/>
        </w:rPr>
        <w:t>D A S T U R I</w:t>
      </w:r>
    </w:p>
    <w:p w14:paraId="6B7C44C3" w14:textId="77777777" w:rsidR="00C27172" w:rsidRPr="00371578" w:rsidRDefault="00C27172" w:rsidP="0041173B">
      <w:pPr>
        <w:jc w:val="center"/>
        <w:rPr>
          <w:rFonts w:ascii="Times New Roman" w:hAnsi="Times New Roman" w:cs="Times New Roman"/>
          <w:b/>
          <w:sz w:val="28"/>
          <w:szCs w:val="28"/>
          <w:lang w:val="uz-Cyrl-UZ"/>
        </w:rPr>
      </w:pPr>
    </w:p>
    <w:p w14:paraId="1966F031" w14:textId="77777777" w:rsidR="00C27172" w:rsidRPr="00371578" w:rsidRDefault="00C27172" w:rsidP="0041173B">
      <w:pPr>
        <w:jc w:val="center"/>
        <w:rPr>
          <w:rFonts w:ascii="Times New Roman" w:hAnsi="Times New Roman" w:cs="Times New Roman"/>
          <w:b/>
          <w:sz w:val="28"/>
          <w:szCs w:val="28"/>
          <w:lang w:val="uz-Cyrl-UZ"/>
        </w:rPr>
      </w:pPr>
    </w:p>
    <w:p w14:paraId="1D194B50" w14:textId="77777777" w:rsidR="00F352C9" w:rsidRPr="00371578" w:rsidRDefault="00F352C9" w:rsidP="0041173B">
      <w:pPr>
        <w:jc w:val="center"/>
        <w:rPr>
          <w:rFonts w:ascii="Times New Roman" w:hAnsi="Times New Roman" w:cs="Times New Roman"/>
          <w:b/>
          <w:sz w:val="28"/>
          <w:szCs w:val="28"/>
          <w:lang w:val="uz-Cyrl-UZ"/>
        </w:rPr>
      </w:pPr>
    </w:p>
    <w:p w14:paraId="6E6B08C9" w14:textId="77777777" w:rsidR="00F352C9" w:rsidRPr="00371578" w:rsidRDefault="00F352C9" w:rsidP="0041173B">
      <w:pPr>
        <w:jc w:val="center"/>
        <w:rPr>
          <w:rFonts w:ascii="Times New Roman" w:hAnsi="Times New Roman" w:cs="Times New Roman"/>
          <w:b/>
          <w:sz w:val="28"/>
          <w:szCs w:val="28"/>
          <w:lang w:val="uz-Cyrl-UZ"/>
        </w:rPr>
      </w:pPr>
    </w:p>
    <w:p w14:paraId="1B3D0739" w14:textId="77777777" w:rsidR="00C27172" w:rsidRPr="00371578" w:rsidRDefault="00C27172" w:rsidP="0041173B">
      <w:pPr>
        <w:jc w:val="center"/>
        <w:rPr>
          <w:rFonts w:ascii="Times New Roman" w:hAnsi="Times New Roman" w:cs="Times New Roman"/>
          <w:b/>
          <w:sz w:val="28"/>
          <w:szCs w:val="28"/>
          <w:lang w:val="uz-Cyrl-UZ"/>
        </w:rPr>
      </w:pPr>
    </w:p>
    <w:p w14:paraId="0F4AE775" w14:textId="77777777" w:rsidR="00C27172" w:rsidRPr="00371578" w:rsidRDefault="00C27172" w:rsidP="0041173B">
      <w:pPr>
        <w:jc w:val="center"/>
        <w:rPr>
          <w:rFonts w:ascii="Times New Roman" w:hAnsi="Times New Roman" w:cs="Times New Roman"/>
          <w:b/>
          <w:sz w:val="28"/>
          <w:szCs w:val="28"/>
          <w:lang w:val="uz-Cyrl-UZ"/>
        </w:rPr>
      </w:pPr>
    </w:p>
    <w:p w14:paraId="479E2D80" w14:textId="77777777" w:rsidR="00950E4A" w:rsidRPr="00371578" w:rsidRDefault="00950E4A" w:rsidP="0041173B">
      <w:pPr>
        <w:jc w:val="center"/>
        <w:rPr>
          <w:rFonts w:ascii="Times New Roman" w:hAnsi="Times New Roman" w:cs="Times New Roman"/>
          <w:b/>
          <w:sz w:val="28"/>
          <w:szCs w:val="28"/>
          <w:lang w:val="uz-Cyrl-UZ"/>
        </w:rPr>
      </w:pPr>
    </w:p>
    <w:p w14:paraId="1A44519B" w14:textId="77777777" w:rsidR="00950E4A" w:rsidRPr="00371578" w:rsidRDefault="00950E4A" w:rsidP="0041173B">
      <w:pPr>
        <w:jc w:val="center"/>
        <w:rPr>
          <w:rFonts w:ascii="Times New Roman" w:hAnsi="Times New Roman" w:cs="Times New Roman"/>
          <w:b/>
          <w:sz w:val="28"/>
          <w:szCs w:val="28"/>
          <w:lang w:val="uz-Cyrl-UZ"/>
        </w:rPr>
      </w:pPr>
    </w:p>
    <w:p w14:paraId="701DF057" w14:textId="77777777" w:rsidR="00D34C46" w:rsidRDefault="00D34C46" w:rsidP="0041173B">
      <w:pPr>
        <w:jc w:val="center"/>
        <w:rPr>
          <w:rFonts w:ascii="Times New Roman" w:hAnsi="Times New Roman" w:cs="Times New Roman"/>
          <w:b/>
          <w:sz w:val="28"/>
          <w:szCs w:val="28"/>
          <w:lang w:val="uz-Cyrl-UZ"/>
        </w:rPr>
      </w:pPr>
    </w:p>
    <w:p w14:paraId="42651432" w14:textId="683DA29F" w:rsidR="00C27172" w:rsidRPr="00C175B9" w:rsidRDefault="00F37171" w:rsidP="0041173B">
      <w:pPr>
        <w:jc w:val="center"/>
        <w:rPr>
          <w:rFonts w:ascii="Times New Roman" w:hAnsi="Times New Roman" w:cs="Times New Roman"/>
          <w:b/>
          <w:sz w:val="28"/>
          <w:szCs w:val="28"/>
          <w:lang w:val="en-US"/>
        </w:rPr>
      </w:pPr>
      <w:r w:rsidRPr="00371578">
        <w:rPr>
          <w:rFonts w:ascii="Times New Roman" w:hAnsi="Times New Roman" w:cs="Times New Roman"/>
          <w:b/>
          <w:sz w:val="28"/>
          <w:szCs w:val="28"/>
          <w:lang w:val="uz-Cyrl-UZ"/>
        </w:rPr>
        <w:t>Andijon</w:t>
      </w:r>
      <w:r w:rsidR="0072414F">
        <w:rPr>
          <w:rFonts w:ascii="Times New Roman" w:hAnsi="Times New Roman" w:cs="Times New Roman"/>
          <w:b/>
          <w:sz w:val="28"/>
          <w:szCs w:val="28"/>
          <w:lang w:val="uz-Cyrl-UZ"/>
        </w:rPr>
        <w:t>- 202</w:t>
      </w:r>
      <w:r w:rsidR="001C19A2">
        <w:rPr>
          <w:rFonts w:ascii="Times New Roman" w:hAnsi="Times New Roman" w:cs="Times New Roman"/>
          <w:b/>
          <w:sz w:val="28"/>
          <w:szCs w:val="28"/>
          <w:lang w:val="en-US"/>
        </w:rPr>
        <w:t>4</w:t>
      </w:r>
    </w:p>
    <w:p w14:paraId="3E5F7BD2" w14:textId="77777777" w:rsidR="00D34C46" w:rsidRDefault="00D34C46" w:rsidP="00C175B9">
      <w:pPr>
        <w:spacing w:after="0" w:line="240" w:lineRule="auto"/>
        <w:ind w:firstLine="709"/>
        <w:jc w:val="both"/>
        <w:rPr>
          <w:rFonts w:ascii="Times New Roman" w:hAnsi="Times New Roman" w:cs="Times New Roman"/>
          <w:b/>
          <w:bCs/>
          <w:sz w:val="28"/>
          <w:szCs w:val="28"/>
          <w:u w:val="single"/>
          <w:lang w:val="uz-Cyrl-UZ"/>
        </w:rPr>
      </w:pPr>
    </w:p>
    <w:p w14:paraId="62528E50" w14:textId="77777777" w:rsidR="00D65CAA" w:rsidRDefault="00D65CAA" w:rsidP="00D65CAA">
      <w:pPr>
        <w:spacing w:line="276" w:lineRule="auto"/>
        <w:jc w:val="both"/>
        <w:rPr>
          <w:rFonts w:ascii="Times New Roman" w:hAnsi="Times New Roman" w:cs="Times New Roman"/>
          <w:b/>
          <w:color w:val="000000" w:themeColor="text1"/>
          <w:sz w:val="28"/>
          <w:u w:val="single"/>
          <w:lang w:val="uz-Cyrl-UZ"/>
        </w:rPr>
      </w:pPr>
    </w:p>
    <w:p w14:paraId="142A7F69" w14:textId="77777777" w:rsidR="00D65CAA" w:rsidRDefault="00D65CAA" w:rsidP="00D65CAA">
      <w:pPr>
        <w:spacing w:line="276" w:lineRule="auto"/>
        <w:jc w:val="both"/>
        <w:rPr>
          <w:rFonts w:ascii="Times New Roman" w:hAnsi="Times New Roman" w:cs="Times New Roman"/>
          <w:b/>
          <w:color w:val="000000" w:themeColor="text1"/>
          <w:sz w:val="28"/>
          <w:u w:val="single"/>
          <w:lang w:val="uz-Cyrl-UZ"/>
        </w:rPr>
      </w:pPr>
    </w:p>
    <w:p w14:paraId="3D66ABA6" w14:textId="77777777" w:rsidR="00D65CAA" w:rsidRDefault="00D65CAA" w:rsidP="00D65CAA">
      <w:pPr>
        <w:spacing w:line="276" w:lineRule="auto"/>
        <w:jc w:val="both"/>
        <w:rPr>
          <w:rFonts w:ascii="Times New Roman" w:hAnsi="Times New Roman" w:cs="Times New Roman"/>
          <w:b/>
          <w:color w:val="000000" w:themeColor="text1"/>
          <w:sz w:val="28"/>
          <w:u w:val="single"/>
          <w:lang w:val="uz-Cyrl-UZ"/>
        </w:rPr>
      </w:pPr>
    </w:p>
    <w:p w14:paraId="26D3C43E" w14:textId="77777777" w:rsidR="00D65CAA" w:rsidRDefault="00D65CAA" w:rsidP="00D65CAA">
      <w:pPr>
        <w:spacing w:line="276" w:lineRule="auto"/>
        <w:jc w:val="both"/>
        <w:rPr>
          <w:rFonts w:ascii="Times New Roman" w:hAnsi="Times New Roman" w:cs="Times New Roman"/>
          <w:b/>
          <w:color w:val="000000" w:themeColor="text1"/>
          <w:sz w:val="28"/>
          <w:u w:val="single"/>
          <w:lang w:val="uz-Cyrl-UZ"/>
        </w:rPr>
      </w:pPr>
    </w:p>
    <w:p w14:paraId="251C3632" w14:textId="77777777" w:rsidR="00D65CAA" w:rsidRDefault="00D65CAA" w:rsidP="00D65CAA">
      <w:pPr>
        <w:spacing w:line="276" w:lineRule="auto"/>
        <w:jc w:val="both"/>
        <w:rPr>
          <w:rFonts w:ascii="Times New Roman" w:hAnsi="Times New Roman" w:cs="Times New Roman"/>
          <w:b/>
          <w:color w:val="000000" w:themeColor="text1"/>
          <w:sz w:val="28"/>
          <w:u w:val="single"/>
          <w:lang w:val="uz-Cyrl-UZ"/>
        </w:rPr>
      </w:pPr>
    </w:p>
    <w:p w14:paraId="3E26BD27" w14:textId="77777777" w:rsidR="00D65CAA" w:rsidRPr="00D65CAA" w:rsidRDefault="00D65CAA" w:rsidP="00D65CAA">
      <w:pPr>
        <w:spacing w:line="276" w:lineRule="auto"/>
        <w:jc w:val="both"/>
        <w:rPr>
          <w:rFonts w:ascii="Times New Roman" w:hAnsi="Times New Roman" w:cs="Times New Roman"/>
          <w:b/>
          <w:color w:val="000000" w:themeColor="text1"/>
          <w:sz w:val="28"/>
          <w:u w:val="single"/>
          <w:lang w:val="uz-Cyrl-UZ"/>
        </w:rPr>
      </w:pPr>
      <w:r w:rsidRPr="00D65CAA">
        <w:rPr>
          <w:rFonts w:ascii="Times New Roman" w:hAnsi="Times New Roman" w:cs="Times New Roman"/>
          <w:b/>
          <w:color w:val="000000" w:themeColor="text1"/>
          <w:sz w:val="28"/>
          <w:u w:val="single"/>
          <w:lang w:val="uz-Cyrl-UZ"/>
        </w:rPr>
        <w:t>Andijon davlat universiteti Kengashining 2024 yil 31-yanvardagi 7-sonli yig‘ilish qaroriga muvofiq tasdiqlangan</w:t>
      </w:r>
    </w:p>
    <w:p w14:paraId="6F33687E" w14:textId="77777777" w:rsidR="00D65CAA" w:rsidRPr="00A16FF6" w:rsidRDefault="00D65CAA" w:rsidP="00D65CAA">
      <w:pPr>
        <w:spacing w:line="276" w:lineRule="auto"/>
        <w:jc w:val="both"/>
        <w:rPr>
          <w:rFonts w:ascii="Times New Roman" w:hAnsi="Times New Roman" w:cs="Times New Roman"/>
          <w:sz w:val="28"/>
          <w:lang w:val="uz-Cyrl-UZ"/>
        </w:rPr>
      </w:pPr>
    </w:p>
    <w:p w14:paraId="4657F46E" w14:textId="77777777" w:rsidR="00D65CAA" w:rsidRDefault="00D65CAA" w:rsidP="009F6B66">
      <w:pPr>
        <w:ind w:firstLine="708"/>
        <w:jc w:val="both"/>
        <w:rPr>
          <w:rFonts w:ascii="Times New Roman" w:hAnsi="Times New Roman" w:cs="Times New Roman"/>
          <w:sz w:val="28"/>
          <w:szCs w:val="28"/>
          <w:lang w:val="uz-Cyrl-UZ"/>
        </w:rPr>
      </w:pPr>
    </w:p>
    <w:p w14:paraId="3FFCC852" w14:textId="77777777" w:rsidR="009F6B66" w:rsidRPr="008408F6" w:rsidRDefault="008248EF" w:rsidP="009F6B66">
      <w:pPr>
        <w:ind w:firstLine="708"/>
        <w:jc w:val="both"/>
        <w:rPr>
          <w:rFonts w:ascii="Times New Roman" w:hAnsi="Times New Roman" w:cs="Times New Roman"/>
          <w:sz w:val="28"/>
          <w:szCs w:val="28"/>
          <w:lang w:val="uz-Cyrl-UZ"/>
        </w:rPr>
      </w:pPr>
      <w:proofErr w:type="spellStart"/>
      <w:r w:rsidRPr="008408F6">
        <w:rPr>
          <w:rFonts w:ascii="Times New Roman" w:hAnsi="Times New Roman" w:cs="Times New Roman"/>
          <w:sz w:val="28"/>
          <w:szCs w:val="28"/>
          <w:lang w:val="en-US"/>
        </w:rPr>
        <w:t>Dastur</w:t>
      </w:r>
      <w:proofErr w:type="spellEnd"/>
      <w:r w:rsidR="009F6B66" w:rsidRPr="008408F6">
        <w:rPr>
          <w:rFonts w:ascii="Times New Roman" w:hAnsi="Times New Roman" w:cs="Times New Roman"/>
          <w:sz w:val="28"/>
          <w:szCs w:val="28"/>
          <w:lang w:val="en-US"/>
        </w:rPr>
        <w:t xml:space="preserve"> </w:t>
      </w:r>
      <w:proofErr w:type="spellStart"/>
      <w:r w:rsidR="009F6B66" w:rsidRPr="008408F6">
        <w:rPr>
          <w:rFonts w:ascii="Times New Roman" w:hAnsi="Times New Roman" w:cs="Times New Roman"/>
          <w:sz w:val="28"/>
          <w:szCs w:val="28"/>
          <w:lang w:val="en-US"/>
        </w:rPr>
        <w:t>Andijon</w:t>
      </w:r>
      <w:proofErr w:type="spellEnd"/>
      <w:r w:rsidR="009F6B66" w:rsidRPr="008408F6">
        <w:rPr>
          <w:rFonts w:ascii="Times New Roman" w:hAnsi="Times New Roman" w:cs="Times New Roman"/>
          <w:sz w:val="28"/>
          <w:szCs w:val="28"/>
          <w:lang w:val="en-US"/>
        </w:rPr>
        <w:t xml:space="preserve"> </w:t>
      </w:r>
      <w:proofErr w:type="spellStart"/>
      <w:r w:rsidR="009F6B66" w:rsidRPr="008408F6">
        <w:rPr>
          <w:rFonts w:ascii="Times New Roman" w:hAnsi="Times New Roman" w:cs="Times New Roman"/>
          <w:sz w:val="28"/>
          <w:szCs w:val="28"/>
          <w:lang w:val="en-US"/>
        </w:rPr>
        <w:t>davla</w:t>
      </w:r>
      <w:r w:rsidR="0072414F">
        <w:rPr>
          <w:rFonts w:ascii="Times New Roman" w:hAnsi="Times New Roman" w:cs="Times New Roman"/>
          <w:sz w:val="28"/>
          <w:szCs w:val="28"/>
          <w:lang w:val="en-US"/>
        </w:rPr>
        <w:t>t</w:t>
      </w:r>
      <w:proofErr w:type="spellEnd"/>
      <w:r w:rsidR="0072414F">
        <w:rPr>
          <w:rFonts w:ascii="Times New Roman" w:hAnsi="Times New Roman" w:cs="Times New Roman"/>
          <w:sz w:val="28"/>
          <w:szCs w:val="28"/>
          <w:lang w:val="en-US"/>
        </w:rPr>
        <w:t xml:space="preserve"> </w:t>
      </w:r>
      <w:proofErr w:type="spellStart"/>
      <w:r w:rsidR="0072414F">
        <w:rPr>
          <w:rFonts w:ascii="Times New Roman" w:hAnsi="Times New Roman" w:cs="Times New Roman"/>
          <w:sz w:val="28"/>
          <w:szCs w:val="28"/>
          <w:lang w:val="en-US"/>
        </w:rPr>
        <w:t>universitetida</w:t>
      </w:r>
      <w:proofErr w:type="spellEnd"/>
      <w:r w:rsidR="0072414F">
        <w:rPr>
          <w:rFonts w:ascii="Times New Roman" w:hAnsi="Times New Roman" w:cs="Times New Roman"/>
          <w:sz w:val="28"/>
          <w:szCs w:val="28"/>
          <w:lang w:val="en-US"/>
        </w:rPr>
        <w:t xml:space="preserve"> </w:t>
      </w:r>
      <w:proofErr w:type="spellStart"/>
      <w:r w:rsidR="0072414F">
        <w:rPr>
          <w:rFonts w:ascii="Times New Roman" w:hAnsi="Times New Roman" w:cs="Times New Roman"/>
          <w:sz w:val="28"/>
          <w:szCs w:val="28"/>
          <w:lang w:val="en-US"/>
        </w:rPr>
        <w:t>ishlab</w:t>
      </w:r>
      <w:proofErr w:type="spellEnd"/>
      <w:r w:rsidR="0072414F">
        <w:rPr>
          <w:rFonts w:ascii="Times New Roman" w:hAnsi="Times New Roman" w:cs="Times New Roman"/>
          <w:sz w:val="28"/>
          <w:szCs w:val="28"/>
          <w:lang w:val="en-US"/>
        </w:rPr>
        <w:t xml:space="preserve"> </w:t>
      </w:r>
      <w:proofErr w:type="spellStart"/>
      <w:r w:rsidR="0072414F">
        <w:rPr>
          <w:rFonts w:ascii="Times New Roman" w:hAnsi="Times New Roman" w:cs="Times New Roman"/>
          <w:sz w:val="28"/>
          <w:szCs w:val="28"/>
          <w:lang w:val="en-US"/>
        </w:rPr>
        <w:t>chiqilgan</w:t>
      </w:r>
      <w:proofErr w:type="spellEnd"/>
      <w:r w:rsidR="009F6B66" w:rsidRPr="008408F6">
        <w:rPr>
          <w:rFonts w:ascii="Times New Roman" w:hAnsi="Times New Roman" w:cs="Times New Roman"/>
          <w:sz w:val="28"/>
          <w:szCs w:val="28"/>
          <w:lang w:val="uz-Cyrl-UZ"/>
        </w:rPr>
        <w:t xml:space="preserve">.  </w:t>
      </w:r>
    </w:p>
    <w:p w14:paraId="5F9DC93B" w14:textId="77777777" w:rsidR="009F6B66" w:rsidRPr="008408F6" w:rsidRDefault="009F6B66" w:rsidP="009F6B66">
      <w:pPr>
        <w:rPr>
          <w:rFonts w:ascii="Times New Roman" w:hAnsi="Times New Roman" w:cs="Times New Roman"/>
          <w:b/>
          <w:sz w:val="28"/>
          <w:szCs w:val="28"/>
          <w:lang w:val="uz-Cyrl-UZ"/>
        </w:rPr>
      </w:pPr>
    </w:p>
    <w:p w14:paraId="433DB54C" w14:textId="77777777" w:rsidR="009F6B66" w:rsidRPr="008408F6" w:rsidRDefault="009F6B66" w:rsidP="009F6B66">
      <w:pPr>
        <w:rPr>
          <w:rFonts w:ascii="Times New Roman" w:hAnsi="Times New Roman" w:cs="Times New Roman"/>
          <w:b/>
          <w:sz w:val="28"/>
          <w:szCs w:val="28"/>
          <w:lang w:val="uz-Cyrl-UZ"/>
        </w:rPr>
      </w:pPr>
      <w:r w:rsidRPr="008408F6">
        <w:rPr>
          <w:rFonts w:ascii="Times New Roman" w:hAnsi="Times New Roman" w:cs="Times New Roman"/>
          <w:b/>
          <w:sz w:val="28"/>
          <w:szCs w:val="28"/>
          <w:lang w:val="uz-Cyrl-UZ"/>
        </w:rPr>
        <w:t>Tuzuvchi</w:t>
      </w:r>
      <w:proofErr w:type="spellStart"/>
      <w:r w:rsidRPr="008408F6">
        <w:rPr>
          <w:rFonts w:ascii="Times New Roman" w:hAnsi="Times New Roman" w:cs="Times New Roman"/>
          <w:b/>
          <w:sz w:val="28"/>
          <w:szCs w:val="28"/>
          <w:lang w:val="en-US"/>
        </w:rPr>
        <w:t>lar</w:t>
      </w:r>
      <w:proofErr w:type="spellEnd"/>
      <w:r w:rsidRPr="008408F6">
        <w:rPr>
          <w:rFonts w:ascii="Times New Roman" w:hAnsi="Times New Roman" w:cs="Times New Roman"/>
          <w:b/>
          <w:sz w:val="28"/>
          <w:szCs w:val="28"/>
          <w:lang w:val="uz-Cyrl-UZ"/>
        </w:rPr>
        <w:t xml:space="preserve">:               </w:t>
      </w:r>
    </w:p>
    <w:p w14:paraId="31610EC9" w14:textId="77777777" w:rsidR="009F6B66" w:rsidRPr="0058474E" w:rsidRDefault="009F6B66" w:rsidP="009F6B66">
      <w:pPr>
        <w:ind w:left="1416" w:firstLine="708"/>
        <w:jc w:val="both"/>
        <w:rPr>
          <w:rFonts w:ascii="Times New Roman" w:hAnsi="Times New Roman" w:cs="Times New Roman"/>
          <w:b/>
          <w:sz w:val="28"/>
          <w:szCs w:val="28"/>
          <w:lang w:val="en-US"/>
        </w:rPr>
      </w:pPr>
    </w:p>
    <w:p w14:paraId="75C6032A" w14:textId="5C7A191E" w:rsidR="009F6B66" w:rsidRDefault="00AF1333" w:rsidP="00BA26CC">
      <w:pPr>
        <w:ind w:left="284"/>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Mexanika-matematika</w:t>
      </w:r>
      <w:proofErr w:type="spellEnd"/>
      <w:r w:rsidR="009F6B66" w:rsidRPr="0058474E">
        <w:rPr>
          <w:rFonts w:ascii="Times New Roman" w:hAnsi="Times New Roman" w:cs="Times New Roman"/>
          <w:b/>
          <w:sz w:val="28"/>
          <w:szCs w:val="28"/>
          <w:lang w:val="uz-Cyrl-UZ"/>
        </w:rPr>
        <w:t xml:space="preserve"> kafedrasi</w:t>
      </w:r>
      <w:r w:rsidR="009F6B66" w:rsidRPr="0058474E">
        <w:rPr>
          <w:rFonts w:ascii="Times New Roman" w:hAnsi="Times New Roman" w:cs="Times New Roman"/>
          <w:b/>
          <w:sz w:val="28"/>
          <w:szCs w:val="28"/>
          <w:lang w:val="en-US"/>
        </w:rPr>
        <w:t xml:space="preserve"> </w:t>
      </w:r>
      <w:proofErr w:type="spellStart"/>
      <w:r w:rsidR="009F6B66" w:rsidRPr="0058474E">
        <w:rPr>
          <w:rFonts w:ascii="Times New Roman" w:hAnsi="Times New Roman" w:cs="Times New Roman"/>
          <w:b/>
          <w:sz w:val="28"/>
          <w:szCs w:val="28"/>
          <w:lang w:val="en-US"/>
        </w:rPr>
        <w:t>dotsenti</w:t>
      </w:r>
      <w:proofErr w:type="spellEnd"/>
      <w:r>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ab/>
      </w:r>
      <w:r w:rsidR="0058474E">
        <w:rPr>
          <w:rFonts w:ascii="Times New Roman" w:hAnsi="Times New Roman" w:cs="Times New Roman"/>
          <w:b/>
          <w:sz w:val="28"/>
          <w:szCs w:val="28"/>
          <w:lang w:val="en-US"/>
        </w:rPr>
        <w:t xml:space="preserve"> </w:t>
      </w:r>
      <w:r w:rsidR="00FB4BB3">
        <w:rPr>
          <w:rFonts w:ascii="Times New Roman" w:hAnsi="Times New Roman" w:cs="Times New Roman"/>
          <w:b/>
          <w:sz w:val="28"/>
          <w:szCs w:val="28"/>
          <w:lang w:val="en-US"/>
        </w:rPr>
        <w:t xml:space="preserve">     </w:t>
      </w:r>
      <w:r w:rsidR="0058474E">
        <w:rPr>
          <w:rFonts w:ascii="Times New Roman" w:hAnsi="Times New Roman" w:cs="Times New Roman"/>
          <w:b/>
          <w:sz w:val="28"/>
          <w:szCs w:val="28"/>
          <w:lang w:val="en-US"/>
        </w:rPr>
        <w:t xml:space="preserve"> </w:t>
      </w:r>
      <w:r w:rsidR="00F47CEB" w:rsidRPr="0058474E">
        <w:rPr>
          <w:rFonts w:ascii="Times New Roman" w:hAnsi="Times New Roman" w:cs="Times New Roman"/>
          <w:b/>
          <w:sz w:val="28"/>
          <w:szCs w:val="28"/>
          <w:lang w:val="en-US"/>
        </w:rPr>
        <w:t xml:space="preserve"> </w:t>
      </w:r>
      <w:proofErr w:type="spellStart"/>
      <w:r w:rsidR="00F47CEB" w:rsidRPr="0058474E">
        <w:rPr>
          <w:rFonts w:ascii="Times New Roman" w:hAnsi="Times New Roman" w:cs="Times New Roman"/>
          <w:b/>
          <w:sz w:val="28"/>
          <w:szCs w:val="28"/>
          <w:lang w:val="en-US"/>
        </w:rPr>
        <w:t>J.Aliyeva</w:t>
      </w:r>
      <w:proofErr w:type="spellEnd"/>
    </w:p>
    <w:p w14:paraId="66924ACB" w14:textId="55D4CAF0" w:rsidR="00FB4BB3" w:rsidRPr="0058474E" w:rsidRDefault="00AF1333" w:rsidP="00BA26CC">
      <w:pPr>
        <w:ind w:left="284"/>
        <w:rPr>
          <w:rFonts w:ascii="Times New Roman" w:hAnsi="Times New Roman" w:cs="Times New Roman"/>
          <w:b/>
          <w:sz w:val="28"/>
          <w:szCs w:val="28"/>
          <w:lang w:val="uz-Cyrl-UZ"/>
        </w:rPr>
      </w:pPr>
      <w:proofErr w:type="spellStart"/>
      <w:r>
        <w:rPr>
          <w:rFonts w:ascii="Times New Roman" w:hAnsi="Times New Roman" w:cs="Times New Roman"/>
          <w:b/>
          <w:sz w:val="28"/>
          <w:szCs w:val="28"/>
          <w:lang w:val="en-US"/>
        </w:rPr>
        <w:t>Mexanika-matematika</w:t>
      </w:r>
      <w:proofErr w:type="spellEnd"/>
      <w:r w:rsidRPr="0058474E">
        <w:rPr>
          <w:rFonts w:ascii="Times New Roman" w:hAnsi="Times New Roman" w:cs="Times New Roman"/>
          <w:b/>
          <w:sz w:val="28"/>
          <w:szCs w:val="28"/>
          <w:lang w:val="uz-Cyrl-UZ"/>
        </w:rPr>
        <w:t xml:space="preserve"> kafedrasi</w:t>
      </w:r>
      <w:r w:rsidRPr="0058474E">
        <w:rPr>
          <w:rFonts w:ascii="Times New Roman" w:hAnsi="Times New Roman" w:cs="Times New Roman"/>
          <w:b/>
          <w:sz w:val="28"/>
          <w:szCs w:val="28"/>
          <w:lang w:val="en-US"/>
        </w:rPr>
        <w:t xml:space="preserve"> </w:t>
      </w:r>
      <w:proofErr w:type="spellStart"/>
      <w:r w:rsidR="00BA26CC">
        <w:rPr>
          <w:rFonts w:ascii="Times New Roman" w:hAnsi="Times New Roman" w:cs="Times New Roman"/>
          <w:b/>
          <w:sz w:val="28"/>
          <w:szCs w:val="28"/>
          <w:lang w:val="en-US"/>
        </w:rPr>
        <w:t>o`qituvchisi</w:t>
      </w:r>
      <w:proofErr w:type="spellEnd"/>
      <w:r w:rsidR="00BA26CC">
        <w:rPr>
          <w:rFonts w:ascii="Times New Roman" w:hAnsi="Times New Roman" w:cs="Times New Roman"/>
          <w:b/>
          <w:sz w:val="28"/>
          <w:szCs w:val="28"/>
          <w:lang w:val="en-US"/>
        </w:rPr>
        <w:t xml:space="preserve">:       </w:t>
      </w:r>
      <w:r w:rsidR="00FB4BB3">
        <w:rPr>
          <w:rFonts w:ascii="Times New Roman" w:hAnsi="Times New Roman" w:cs="Times New Roman"/>
          <w:b/>
          <w:sz w:val="28"/>
          <w:szCs w:val="28"/>
          <w:lang w:val="en-US"/>
        </w:rPr>
        <w:t xml:space="preserve">Sh. </w:t>
      </w:r>
      <w:proofErr w:type="spellStart"/>
      <w:r w:rsidR="00FB4BB3">
        <w:rPr>
          <w:rFonts w:ascii="Times New Roman" w:hAnsi="Times New Roman" w:cs="Times New Roman"/>
          <w:b/>
          <w:sz w:val="28"/>
          <w:szCs w:val="28"/>
          <w:lang w:val="en-US"/>
        </w:rPr>
        <w:t>Abdug`apparova</w:t>
      </w:r>
      <w:proofErr w:type="spellEnd"/>
    </w:p>
    <w:p w14:paraId="48745619" w14:textId="77777777" w:rsidR="009F6B66" w:rsidRPr="008408F6" w:rsidRDefault="009F6B66" w:rsidP="009F6B66">
      <w:pPr>
        <w:ind w:left="567"/>
        <w:jc w:val="center"/>
        <w:rPr>
          <w:rFonts w:ascii="Times New Roman" w:hAnsi="Times New Roman" w:cs="Times New Roman"/>
          <w:bCs/>
          <w:sz w:val="28"/>
          <w:szCs w:val="28"/>
          <w:lang w:val="uz-Cyrl-UZ"/>
        </w:rPr>
      </w:pPr>
    </w:p>
    <w:p w14:paraId="3217D007" w14:textId="77777777" w:rsidR="009F6B66" w:rsidRPr="008408F6" w:rsidRDefault="009F6B66" w:rsidP="009F6B66">
      <w:pPr>
        <w:pStyle w:val="af1"/>
        <w:ind w:left="567"/>
        <w:jc w:val="both"/>
        <w:rPr>
          <w:rFonts w:ascii="Times New Roman" w:hAnsi="Times New Roman" w:cs="Times New Roman"/>
          <w:bCs/>
          <w:sz w:val="28"/>
          <w:szCs w:val="28"/>
          <w:lang w:val="uz-Cyrl-UZ"/>
        </w:rPr>
      </w:pPr>
      <w:r w:rsidRPr="008408F6">
        <w:rPr>
          <w:rFonts w:ascii="Times New Roman" w:hAnsi="Times New Roman" w:cs="Times New Roman"/>
          <w:bCs/>
          <w:sz w:val="28"/>
          <w:szCs w:val="28"/>
          <w:lang w:val="uz-Cyrl-UZ"/>
        </w:rPr>
        <w:tab/>
      </w:r>
      <w:r w:rsidRPr="008408F6">
        <w:rPr>
          <w:rFonts w:ascii="Times New Roman" w:hAnsi="Times New Roman" w:cs="Times New Roman"/>
          <w:bCs/>
          <w:sz w:val="28"/>
          <w:szCs w:val="28"/>
          <w:lang w:val="uz-Cyrl-UZ"/>
        </w:rPr>
        <w:tab/>
      </w:r>
      <w:r w:rsidRPr="008408F6">
        <w:rPr>
          <w:rFonts w:ascii="Times New Roman" w:hAnsi="Times New Roman" w:cs="Times New Roman"/>
          <w:bCs/>
          <w:sz w:val="28"/>
          <w:szCs w:val="28"/>
          <w:lang w:val="uz-Cyrl-UZ"/>
        </w:rPr>
        <w:tab/>
      </w:r>
    </w:p>
    <w:p w14:paraId="5694794E" w14:textId="77777777" w:rsidR="009F6B66" w:rsidRDefault="009F6B66" w:rsidP="009F6B66">
      <w:pPr>
        <w:pStyle w:val="af1"/>
        <w:ind w:left="567"/>
        <w:jc w:val="both"/>
        <w:rPr>
          <w:rFonts w:ascii="Times New Roman" w:hAnsi="Times New Roman" w:cs="Times New Roman"/>
          <w:bCs/>
          <w:sz w:val="28"/>
          <w:szCs w:val="28"/>
          <w:lang w:val="uz-Cyrl-UZ"/>
        </w:rPr>
      </w:pPr>
    </w:p>
    <w:p w14:paraId="5D3E9344" w14:textId="77777777" w:rsidR="00FB4BB3" w:rsidRPr="008408F6" w:rsidRDefault="00FB4BB3" w:rsidP="009F6B66">
      <w:pPr>
        <w:pStyle w:val="af1"/>
        <w:ind w:left="567"/>
        <w:jc w:val="both"/>
        <w:rPr>
          <w:rFonts w:ascii="Times New Roman" w:hAnsi="Times New Roman" w:cs="Times New Roman"/>
          <w:bCs/>
          <w:sz w:val="28"/>
          <w:szCs w:val="28"/>
          <w:lang w:val="uz-Cyrl-UZ"/>
        </w:rPr>
      </w:pPr>
    </w:p>
    <w:p w14:paraId="18FE7A3B" w14:textId="77777777" w:rsidR="009F6B66" w:rsidRPr="008408F6" w:rsidRDefault="009F6B66" w:rsidP="009F6B66">
      <w:pPr>
        <w:pStyle w:val="af1"/>
        <w:ind w:left="567"/>
        <w:jc w:val="both"/>
        <w:rPr>
          <w:rFonts w:ascii="Times New Roman" w:hAnsi="Times New Roman" w:cs="Times New Roman"/>
          <w:bCs/>
          <w:sz w:val="28"/>
          <w:szCs w:val="28"/>
          <w:lang w:val="uz-Cyrl-UZ"/>
        </w:rPr>
      </w:pPr>
    </w:p>
    <w:p w14:paraId="75A3FB8D" w14:textId="77777777" w:rsidR="009F6B66" w:rsidRDefault="009F6B66" w:rsidP="009F6B66">
      <w:pPr>
        <w:pStyle w:val="af1"/>
        <w:ind w:left="567"/>
        <w:jc w:val="both"/>
        <w:rPr>
          <w:rFonts w:ascii="Times New Roman" w:hAnsi="Times New Roman" w:cs="Times New Roman"/>
          <w:bCs/>
          <w:sz w:val="28"/>
          <w:szCs w:val="28"/>
          <w:lang w:val="uz-Cyrl-UZ"/>
        </w:rPr>
      </w:pPr>
    </w:p>
    <w:p w14:paraId="26192712" w14:textId="38691014" w:rsidR="00FB4BB3" w:rsidRPr="0058474E" w:rsidRDefault="001C19A2" w:rsidP="00FB4BB3">
      <w:pPr>
        <w:ind w:left="567"/>
        <w:rPr>
          <w:rFonts w:ascii="Times New Roman" w:hAnsi="Times New Roman" w:cs="Times New Roman"/>
          <w:b/>
          <w:sz w:val="28"/>
          <w:szCs w:val="28"/>
          <w:lang w:val="uz-Cyrl-UZ"/>
        </w:rPr>
      </w:pPr>
      <w:proofErr w:type="spellStart"/>
      <w:r>
        <w:rPr>
          <w:rFonts w:ascii="Times New Roman" w:hAnsi="Times New Roman" w:cs="Times New Roman"/>
          <w:b/>
          <w:sz w:val="28"/>
          <w:szCs w:val="28"/>
          <w:lang w:val="en-US"/>
        </w:rPr>
        <w:t>Mexanika</w:t>
      </w:r>
      <w:proofErr w:type="spellEnd"/>
      <w:r>
        <w:rPr>
          <w:rFonts w:ascii="Times New Roman" w:hAnsi="Times New Roman" w:cs="Times New Roman"/>
          <w:b/>
          <w:sz w:val="28"/>
          <w:szCs w:val="28"/>
          <w:lang w:val="en-US"/>
        </w:rPr>
        <w:t>-m</w:t>
      </w:r>
      <w:r w:rsidR="00FB4BB3">
        <w:rPr>
          <w:rFonts w:ascii="Times New Roman" w:hAnsi="Times New Roman" w:cs="Times New Roman"/>
          <w:b/>
          <w:sz w:val="28"/>
          <w:szCs w:val="28"/>
          <w:lang w:val="uz-Cyrl-UZ"/>
        </w:rPr>
        <w:t>atematika kafedrasi mudiri</w:t>
      </w:r>
      <w:r w:rsidR="00D65CAA">
        <w:rPr>
          <w:rFonts w:ascii="Times New Roman" w:hAnsi="Times New Roman" w:cs="Times New Roman"/>
          <w:b/>
          <w:sz w:val="28"/>
          <w:szCs w:val="28"/>
          <w:lang w:val="uz-Cyrl-UZ"/>
        </w:rPr>
        <w:t xml:space="preserve">: </w:t>
      </w:r>
      <w:r w:rsidR="00D65CAA">
        <w:rPr>
          <w:rFonts w:ascii="Times New Roman" w:hAnsi="Times New Roman" w:cs="Times New Roman"/>
          <w:b/>
          <w:sz w:val="28"/>
          <w:szCs w:val="28"/>
          <w:lang w:val="uz-Cyrl-UZ"/>
        </w:rPr>
        <w:tab/>
        <w:t xml:space="preserve">                  </w:t>
      </w:r>
      <w:proofErr w:type="spellStart"/>
      <w:r w:rsidR="00E147D0">
        <w:rPr>
          <w:rFonts w:ascii="Times New Roman" w:hAnsi="Times New Roman" w:cs="Times New Roman"/>
          <w:b/>
          <w:sz w:val="28"/>
          <w:szCs w:val="28"/>
          <w:lang w:val="en-US"/>
        </w:rPr>
        <w:t>O.Axmedov</w:t>
      </w:r>
      <w:proofErr w:type="spellEnd"/>
    </w:p>
    <w:p w14:paraId="122692FC" w14:textId="77777777" w:rsidR="00FB4BB3" w:rsidRPr="008408F6" w:rsidRDefault="00FB4BB3" w:rsidP="009F6B66">
      <w:pPr>
        <w:pStyle w:val="af1"/>
        <w:ind w:left="567"/>
        <w:jc w:val="both"/>
        <w:rPr>
          <w:rFonts w:ascii="Times New Roman" w:hAnsi="Times New Roman" w:cs="Times New Roman"/>
          <w:bCs/>
          <w:sz w:val="28"/>
          <w:szCs w:val="28"/>
          <w:lang w:val="uz-Cyrl-UZ"/>
        </w:rPr>
      </w:pPr>
    </w:p>
    <w:p w14:paraId="2EF6536C" w14:textId="77777777" w:rsidR="009F6B66" w:rsidRPr="008408F6" w:rsidRDefault="009F6B66" w:rsidP="009F6B66">
      <w:pPr>
        <w:pStyle w:val="af1"/>
        <w:ind w:left="567"/>
        <w:jc w:val="both"/>
        <w:rPr>
          <w:rFonts w:ascii="Times New Roman" w:hAnsi="Times New Roman" w:cs="Times New Roman"/>
          <w:bCs/>
          <w:sz w:val="28"/>
          <w:szCs w:val="28"/>
          <w:lang w:val="uz-Cyrl-UZ"/>
        </w:rPr>
      </w:pPr>
    </w:p>
    <w:p w14:paraId="07DBE7BC" w14:textId="77777777" w:rsidR="009F6B66" w:rsidRPr="008408F6" w:rsidRDefault="009F6B66" w:rsidP="009F6B66">
      <w:pPr>
        <w:pStyle w:val="af1"/>
        <w:ind w:left="567"/>
        <w:jc w:val="both"/>
        <w:rPr>
          <w:rFonts w:ascii="Times New Roman" w:hAnsi="Times New Roman" w:cs="Times New Roman"/>
          <w:bCs/>
          <w:sz w:val="28"/>
          <w:szCs w:val="28"/>
          <w:lang w:val="uz-Cyrl-UZ"/>
        </w:rPr>
      </w:pPr>
    </w:p>
    <w:p w14:paraId="6828A169" w14:textId="41FF00A7" w:rsidR="009F6B66" w:rsidRPr="0058474E" w:rsidRDefault="001C19A2" w:rsidP="009F6B66">
      <w:pPr>
        <w:ind w:left="567"/>
        <w:rPr>
          <w:rFonts w:ascii="Times New Roman" w:hAnsi="Times New Roman" w:cs="Times New Roman"/>
          <w:b/>
          <w:sz w:val="28"/>
          <w:szCs w:val="28"/>
          <w:lang w:val="uz-Cyrl-UZ"/>
        </w:rPr>
      </w:pPr>
      <w:r>
        <w:rPr>
          <w:rFonts w:ascii="Times New Roman" w:hAnsi="Times New Roman" w:cs="Times New Roman"/>
          <w:b/>
          <w:sz w:val="28"/>
          <w:szCs w:val="28"/>
          <w:lang w:val="en-US"/>
        </w:rPr>
        <w:t>M</w:t>
      </w:r>
      <w:r w:rsidR="00FB4BB3">
        <w:rPr>
          <w:rFonts w:ascii="Times New Roman" w:hAnsi="Times New Roman" w:cs="Times New Roman"/>
          <w:b/>
          <w:sz w:val="28"/>
          <w:szCs w:val="28"/>
          <w:lang w:val="uz-Cyrl-UZ"/>
        </w:rPr>
        <w:t>atematika fakulteti dekani:</w:t>
      </w:r>
      <w:r w:rsidR="009F6B66" w:rsidRPr="0058474E">
        <w:rPr>
          <w:rFonts w:ascii="Times New Roman" w:hAnsi="Times New Roman" w:cs="Times New Roman"/>
          <w:b/>
          <w:sz w:val="28"/>
          <w:szCs w:val="28"/>
          <w:lang w:val="uz-Cyrl-UZ"/>
        </w:rPr>
        <w:tab/>
      </w:r>
      <w:r w:rsidR="0017748A" w:rsidRPr="0058474E">
        <w:rPr>
          <w:rFonts w:ascii="Times New Roman" w:hAnsi="Times New Roman" w:cs="Times New Roman"/>
          <w:b/>
          <w:sz w:val="28"/>
          <w:szCs w:val="28"/>
          <w:lang w:val="uz-Cyrl-UZ"/>
        </w:rPr>
        <w:t xml:space="preserve">                     </w:t>
      </w:r>
      <w:r w:rsidR="0058474E">
        <w:rPr>
          <w:rFonts w:ascii="Times New Roman" w:hAnsi="Times New Roman" w:cs="Times New Roman"/>
          <w:b/>
          <w:sz w:val="28"/>
          <w:szCs w:val="28"/>
          <w:lang w:val="uz-Cyrl-UZ"/>
        </w:rPr>
        <w:t xml:space="preserve">        </w:t>
      </w:r>
      <w:r w:rsidR="0058474E" w:rsidRPr="0058474E">
        <w:rPr>
          <w:rFonts w:ascii="Times New Roman" w:hAnsi="Times New Roman" w:cs="Times New Roman"/>
          <w:b/>
          <w:sz w:val="28"/>
          <w:szCs w:val="28"/>
          <w:lang w:val="en-US"/>
        </w:rPr>
        <w:t xml:space="preserve"> </w:t>
      </w:r>
      <w:r w:rsidR="00D65CA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T.Ibaydullayev</w:t>
      </w:r>
      <w:proofErr w:type="spellEnd"/>
      <w:r w:rsidR="009F6B66" w:rsidRPr="0058474E">
        <w:rPr>
          <w:rFonts w:ascii="Times New Roman" w:hAnsi="Times New Roman" w:cs="Times New Roman"/>
          <w:b/>
          <w:sz w:val="28"/>
          <w:szCs w:val="28"/>
          <w:lang w:val="uz-Cyrl-UZ"/>
        </w:rPr>
        <w:tab/>
      </w:r>
    </w:p>
    <w:p w14:paraId="79C525DD" w14:textId="499E1EF2" w:rsidR="009F6B66" w:rsidRDefault="009F6B66" w:rsidP="009F6B66">
      <w:pPr>
        <w:ind w:left="567"/>
        <w:rPr>
          <w:rFonts w:ascii="Times New Roman" w:hAnsi="Times New Roman" w:cs="Times New Roman"/>
          <w:b/>
          <w:sz w:val="28"/>
          <w:szCs w:val="28"/>
          <w:lang w:val="uz-Cyrl-UZ"/>
        </w:rPr>
      </w:pPr>
    </w:p>
    <w:p w14:paraId="52161789" w14:textId="77777777" w:rsidR="00C175B9" w:rsidRPr="0058474E" w:rsidRDefault="00C175B9" w:rsidP="009F6B66">
      <w:pPr>
        <w:ind w:left="567"/>
        <w:rPr>
          <w:rFonts w:ascii="Times New Roman" w:hAnsi="Times New Roman" w:cs="Times New Roman"/>
          <w:b/>
          <w:sz w:val="28"/>
          <w:szCs w:val="28"/>
          <w:lang w:val="uz-Cyrl-UZ"/>
        </w:rPr>
      </w:pPr>
    </w:p>
    <w:p w14:paraId="1B4A7EA2" w14:textId="5298596C" w:rsidR="009F6B66" w:rsidRPr="0058474E" w:rsidRDefault="009F6B66" w:rsidP="009F6B66">
      <w:pPr>
        <w:ind w:left="567"/>
        <w:rPr>
          <w:rFonts w:ascii="Times New Roman" w:hAnsi="Times New Roman" w:cs="Times New Roman"/>
          <w:b/>
          <w:sz w:val="28"/>
          <w:szCs w:val="28"/>
          <w:lang w:val="uz-Cyrl-UZ"/>
        </w:rPr>
      </w:pPr>
      <w:r w:rsidRPr="0058474E">
        <w:rPr>
          <w:rFonts w:ascii="Times New Roman" w:hAnsi="Times New Roman" w:cs="Times New Roman"/>
          <w:b/>
          <w:sz w:val="28"/>
          <w:szCs w:val="28"/>
          <w:lang w:val="uz-Cyrl-UZ"/>
        </w:rPr>
        <w:t>O‘quv-uslubiy boshqarma boshlig‘i</w:t>
      </w:r>
      <w:r w:rsidR="0072414F" w:rsidRPr="0058474E">
        <w:rPr>
          <w:rFonts w:ascii="Times New Roman" w:hAnsi="Times New Roman" w:cs="Times New Roman"/>
          <w:b/>
          <w:sz w:val="28"/>
          <w:szCs w:val="28"/>
          <w:lang w:val="en-US"/>
        </w:rPr>
        <w:t xml:space="preserve">:             </w:t>
      </w:r>
      <w:r w:rsidR="0058474E" w:rsidRPr="0058474E">
        <w:rPr>
          <w:rFonts w:ascii="Times New Roman" w:hAnsi="Times New Roman" w:cs="Times New Roman"/>
          <w:b/>
          <w:sz w:val="28"/>
          <w:szCs w:val="28"/>
          <w:lang w:val="en-US"/>
        </w:rPr>
        <w:t xml:space="preserve">    </w:t>
      </w:r>
      <w:r w:rsidR="0058474E">
        <w:rPr>
          <w:rFonts w:ascii="Times New Roman" w:hAnsi="Times New Roman" w:cs="Times New Roman"/>
          <w:b/>
          <w:sz w:val="28"/>
          <w:szCs w:val="28"/>
          <w:lang w:val="en-US"/>
        </w:rPr>
        <w:t xml:space="preserve">             </w:t>
      </w:r>
      <w:r w:rsidR="0058474E" w:rsidRPr="0058474E">
        <w:rPr>
          <w:rFonts w:ascii="Times New Roman" w:hAnsi="Times New Roman" w:cs="Times New Roman"/>
          <w:b/>
          <w:sz w:val="28"/>
          <w:szCs w:val="28"/>
          <w:lang w:val="en-US"/>
        </w:rPr>
        <w:t xml:space="preserve"> </w:t>
      </w:r>
      <w:r w:rsidR="00D65CAA" w:rsidRPr="00A16FF6">
        <w:rPr>
          <w:rFonts w:ascii="Times New Roman" w:hAnsi="Times New Roman" w:cs="Times New Roman"/>
          <w:b/>
          <w:sz w:val="28"/>
          <w:lang w:val="uz-Cyrl-UZ"/>
        </w:rPr>
        <w:t>G‘.Haydarov</w:t>
      </w:r>
    </w:p>
    <w:p w14:paraId="13E8BD55" w14:textId="77777777" w:rsidR="0058474E" w:rsidRPr="0058474E" w:rsidRDefault="0058474E" w:rsidP="009F6B66">
      <w:pPr>
        <w:ind w:left="567"/>
        <w:rPr>
          <w:rFonts w:ascii="Times New Roman" w:hAnsi="Times New Roman" w:cs="Times New Roman"/>
          <w:b/>
          <w:sz w:val="28"/>
          <w:szCs w:val="28"/>
          <w:lang w:val="uz-Cyrl-UZ"/>
        </w:rPr>
      </w:pPr>
    </w:p>
    <w:p w14:paraId="62B42D5C" w14:textId="77777777" w:rsidR="009F6B66" w:rsidRPr="0058474E" w:rsidRDefault="0058474E" w:rsidP="009F6B66">
      <w:pPr>
        <w:ind w:left="567"/>
        <w:rPr>
          <w:rFonts w:ascii="Times New Roman" w:hAnsi="Times New Roman" w:cs="Times New Roman"/>
          <w:b/>
          <w:sz w:val="28"/>
          <w:szCs w:val="28"/>
          <w:lang w:val="uz-Cyrl-UZ"/>
        </w:rPr>
      </w:pPr>
      <w:r w:rsidRPr="0058474E">
        <w:rPr>
          <w:rFonts w:ascii="Times New Roman" w:hAnsi="Times New Roman" w:cs="Times New Roman"/>
          <w:b/>
          <w:sz w:val="28"/>
          <w:szCs w:val="28"/>
          <w:lang w:val="uz-Cyrl-UZ"/>
        </w:rPr>
        <w:t>O’quv ishlari bo’yicha prorektor</w:t>
      </w:r>
      <w:r w:rsidR="009F6B66" w:rsidRPr="0058474E">
        <w:rPr>
          <w:rFonts w:ascii="Times New Roman" w:hAnsi="Times New Roman" w:cs="Times New Roman"/>
          <w:b/>
          <w:sz w:val="28"/>
          <w:szCs w:val="28"/>
          <w:lang w:val="uz-Cyrl-UZ"/>
        </w:rPr>
        <w:t xml:space="preserve">: </w:t>
      </w:r>
      <w:r w:rsidR="009F6B66" w:rsidRPr="0058474E">
        <w:rPr>
          <w:rFonts w:ascii="Times New Roman" w:hAnsi="Times New Roman" w:cs="Times New Roman"/>
          <w:b/>
          <w:sz w:val="28"/>
          <w:szCs w:val="28"/>
          <w:lang w:val="uz-Cyrl-UZ"/>
        </w:rPr>
        <w:tab/>
      </w:r>
      <w:r w:rsidR="009F6B66" w:rsidRPr="0058474E">
        <w:rPr>
          <w:rFonts w:ascii="Times New Roman" w:hAnsi="Times New Roman" w:cs="Times New Roman"/>
          <w:b/>
          <w:sz w:val="28"/>
          <w:szCs w:val="28"/>
          <w:lang w:val="uz-Cyrl-UZ"/>
        </w:rPr>
        <w:tab/>
      </w:r>
      <w:r w:rsidR="008408F6" w:rsidRPr="0058474E">
        <w:rPr>
          <w:rFonts w:ascii="Times New Roman" w:hAnsi="Times New Roman" w:cs="Times New Roman"/>
          <w:b/>
          <w:sz w:val="28"/>
          <w:szCs w:val="28"/>
          <w:lang w:val="uz-Cyrl-UZ"/>
        </w:rPr>
        <w:t xml:space="preserve">            </w:t>
      </w:r>
      <w:r w:rsidR="009F6B66" w:rsidRPr="0058474E">
        <w:rPr>
          <w:rFonts w:ascii="Times New Roman" w:hAnsi="Times New Roman" w:cs="Times New Roman"/>
          <w:b/>
          <w:sz w:val="28"/>
          <w:szCs w:val="28"/>
          <w:lang w:val="uz-Cyrl-UZ"/>
        </w:rPr>
        <w:tab/>
        <w:t>R.Mullajonov</w:t>
      </w:r>
    </w:p>
    <w:p w14:paraId="353D0734" w14:textId="77777777" w:rsidR="00251690" w:rsidRDefault="00251690" w:rsidP="00251690">
      <w:pPr>
        <w:jc w:val="both"/>
        <w:rPr>
          <w:rFonts w:ascii="Times New Roman" w:hAnsi="Times New Roman" w:cs="Times New Roman"/>
          <w:sz w:val="28"/>
          <w:szCs w:val="28"/>
          <w:lang w:val="uz-Cyrl-UZ"/>
        </w:rPr>
      </w:pPr>
    </w:p>
    <w:p w14:paraId="014A1522" w14:textId="3491B2A5" w:rsidR="0017748A" w:rsidRDefault="0017748A" w:rsidP="00251690">
      <w:pPr>
        <w:jc w:val="center"/>
        <w:rPr>
          <w:rFonts w:ascii="Times New Roman" w:hAnsi="Times New Roman" w:cs="Times New Roman"/>
          <w:b/>
          <w:sz w:val="28"/>
          <w:szCs w:val="28"/>
          <w:lang w:val="uz-Cyrl-UZ"/>
        </w:rPr>
      </w:pPr>
    </w:p>
    <w:p w14:paraId="547F2F8B" w14:textId="77777777" w:rsidR="00C175B9" w:rsidRDefault="00C175B9" w:rsidP="00251690">
      <w:pPr>
        <w:jc w:val="center"/>
        <w:rPr>
          <w:rFonts w:ascii="Times New Roman" w:hAnsi="Times New Roman" w:cs="Times New Roman"/>
          <w:b/>
          <w:sz w:val="28"/>
          <w:szCs w:val="28"/>
          <w:lang w:val="uz-Cyrl-UZ"/>
        </w:rPr>
      </w:pPr>
    </w:p>
    <w:p w14:paraId="1836372B" w14:textId="77777777" w:rsidR="00FB4BB3" w:rsidRDefault="00FB4BB3" w:rsidP="00251690">
      <w:pPr>
        <w:jc w:val="center"/>
        <w:rPr>
          <w:rFonts w:ascii="Times New Roman" w:hAnsi="Times New Roman" w:cs="Times New Roman"/>
          <w:b/>
          <w:sz w:val="28"/>
          <w:szCs w:val="28"/>
          <w:lang w:val="uz-Cyrl-UZ"/>
        </w:rPr>
      </w:pPr>
    </w:p>
    <w:p w14:paraId="1143F84D" w14:textId="77777777" w:rsidR="00FB4BB3" w:rsidRDefault="00FB4BB3" w:rsidP="00251690">
      <w:pPr>
        <w:jc w:val="center"/>
        <w:rPr>
          <w:rFonts w:ascii="Times New Roman" w:hAnsi="Times New Roman" w:cs="Times New Roman"/>
          <w:b/>
          <w:sz w:val="28"/>
          <w:szCs w:val="28"/>
          <w:lang w:val="uz-Cyrl-UZ"/>
        </w:rPr>
      </w:pPr>
    </w:p>
    <w:p w14:paraId="12197885" w14:textId="77777777" w:rsidR="00251690" w:rsidRPr="00DD11B7" w:rsidRDefault="00F37171" w:rsidP="00A94622">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Kirish</w:t>
      </w:r>
    </w:p>
    <w:p w14:paraId="77A63D5C" w14:textId="77777777" w:rsidR="00D65CAA" w:rsidRDefault="00251690" w:rsidP="00A94622">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p>
    <w:p w14:paraId="12915EF1" w14:textId="1C844682" w:rsidR="00C175B9" w:rsidRPr="00CF1B0A" w:rsidRDefault="00D65CAA" w:rsidP="00A94622">
      <w:pPr>
        <w:spacing w:after="0" w:line="240" w:lineRule="auto"/>
        <w:jc w:val="both"/>
        <w:rPr>
          <w:rFonts w:ascii="Times New Roman" w:hAnsi="Times New Roman" w:cs="Times New Roman"/>
          <w:sz w:val="28"/>
          <w:szCs w:val="28"/>
          <w:lang w:val="uz-Cyrl-UZ"/>
        </w:rPr>
      </w:pPr>
      <w:r w:rsidRPr="0093782F">
        <w:rPr>
          <w:rFonts w:ascii="Times New Roman" w:hAnsi="Times New Roman" w:cs="Times New Roman"/>
          <w:sz w:val="28"/>
          <w:szCs w:val="28"/>
          <w:lang w:val="uz-Cyrl-UZ"/>
        </w:rPr>
        <w:t xml:space="preserve">     </w:t>
      </w:r>
      <w:r w:rsidR="00F37171">
        <w:rPr>
          <w:rFonts w:ascii="Times New Roman" w:hAnsi="Times New Roman" w:cs="Times New Roman"/>
          <w:sz w:val="28"/>
          <w:szCs w:val="28"/>
          <w:lang w:val="uz-Cyrl-UZ"/>
        </w:rPr>
        <w:t>Mazkur</w:t>
      </w:r>
      <w:r w:rsidR="00DD11B7">
        <w:rPr>
          <w:rFonts w:ascii="Times New Roman" w:hAnsi="Times New Roman" w:cs="Times New Roman"/>
          <w:sz w:val="28"/>
          <w:szCs w:val="28"/>
          <w:lang w:val="uz-Cyrl-UZ"/>
        </w:rPr>
        <w:t xml:space="preserve"> </w:t>
      </w:r>
      <w:r w:rsidR="00F37171">
        <w:rPr>
          <w:rFonts w:ascii="Times New Roman" w:hAnsi="Times New Roman" w:cs="Times New Roman"/>
          <w:sz w:val="28"/>
          <w:szCs w:val="28"/>
          <w:lang w:val="uz-Cyrl-UZ"/>
        </w:rPr>
        <w:t>dastur</w:t>
      </w:r>
      <w:r w:rsidR="00F47CEB">
        <w:rPr>
          <w:rFonts w:ascii="Times New Roman" w:hAnsi="Times New Roman" w:cs="Times New Roman"/>
          <w:sz w:val="28"/>
          <w:szCs w:val="28"/>
          <w:lang w:val="uz-Cyrl-UZ"/>
        </w:rPr>
        <w:t xml:space="preserve"> 51403</w:t>
      </w:r>
      <w:r w:rsidR="00DD11B7">
        <w:rPr>
          <w:rFonts w:ascii="Times New Roman" w:hAnsi="Times New Roman" w:cs="Times New Roman"/>
          <w:sz w:val="28"/>
          <w:szCs w:val="28"/>
          <w:lang w:val="uz-Cyrl-UZ"/>
        </w:rPr>
        <w:t>00-</w:t>
      </w:r>
      <w:r w:rsidR="00F37171">
        <w:rPr>
          <w:rFonts w:ascii="Times New Roman" w:hAnsi="Times New Roman" w:cs="Times New Roman"/>
          <w:sz w:val="28"/>
          <w:szCs w:val="28"/>
          <w:lang w:val="uz-Cyrl-UZ"/>
        </w:rPr>
        <w:t>m</w:t>
      </w:r>
      <w:r w:rsidR="00F47CEB" w:rsidRPr="00F47CEB">
        <w:rPr>
          <w:rFonts w:ascii="Times New Roman" w:hAnsi="Times New Roman" w:cs="Times New Roman"/>
          <w:sz w:val="28"/>
          <w:szCs w:val="28"/>
          <w:lang w:val="uz-Cyrl-UZ"/>
        </w:rPr>
        <w:t>exani</w:t>
      </w:r>
      <w:r w:rsidR="00F37171">
        <w:rPr>
          <w:rFonts w:ascii="Times New Roman" w:hAnsi="Times New Roman" w:cs="Times New Roman"/>
          <w:sz w:val="28"/>
          <w:szCs w:val="28"/>
          <w:lang w:val="uz-Cyrl-UZ"/>
        </w:rPr>
        <w:t>ka</w:t>
      </w:r>
      <w:r w:rsidR="001C19A2" w:rsidRPr="0093782F">
        <w:rPr>
          <w:rFonts w:ascii="Times New Roman" w:hAnsi="Times New Roman" w:cs="Times New Roman"/>
          <w:sz w:val="28"/>
          <w:szCs w:val="28"/>
          <w:lang w:val="uz-Cyrl-UZ"/>
        </w:rPr>
        <w:t xml:space="preserve"> va matematik modellashtirish </w:t>
      </w:r>
      <w:r w:rsidR="00F37171">
        <w:rPr>
          <w:rFonts w:ascii="Times New Roman" w:hAnsi="Times New Roman" w:cs="Times New Roman"/>
          <w:sz w:val="28"/>
          <w:szCs w:val="28"/>
          <w:lang w:val="uz-Cyrl-UZ"/>
        </w:rPr>
        <w:t>ta’lim</w:t>
      </w:r>
      <w:r w:rsidR="00DD11B7">
        <w:rPr>
          <w:rFonts w:ascii="Times New Roman" w:hAnsi="Times New Roman" w:cs="Times New Roman"/>
          <w:sz w:val="28"/>
          <w:szCs w:val="28"/>
          <w:lang w:val="uz-Cyrl-UZ"/>
        </w:rPr>
        <w:t xml:space="preserve"> </w:t>
      </w:r>
      <w:r w:rsidR="00F37171">
        <w:rPr>
          <w:rFonts w:ascii="Times New Roman" w:hAnsi="Times New Roman" w:cs="Times New Roman"/>
          <w:sz w:val="28"/>
          <w:szCs w:val="28"/>
          <w:lang w:val="uz-Cyrl-UZ"/>
        </w:rPr>
        <w:t>yo‘nalishi</w:t>
      </w:r>
      <w:r w:rsidR="00DD11B7">
        <w:rPr>
          <w:rFonts w:ascii="Times New Roman" w:hAnsi="Times New Roman" w:cs="Times New Roman"/>
          <w:sz w:val="28"/>
          <w:szCs w:val="28"/>
          <w:lang w:val="uz-Cyrl-UZ"/>
        </w:rPr>
        <w:t xml:space="preserve"> </w:t>
      </w:r>
      <w:r w:rsidR="00C175B9" w:rsidRPr="00CF1B0A">
        <w:rPr>
          <w:rFonts w:ascii="Times New Roman" w:hAnsi="Times New Roman" w:cs="Times New Roman"/>
          <w:sz w:val="28"/>
          <w:szCs w:val="28"/>
          <w:lang w:val="uz-Cyrl-UZ"/>
        </w:rPr>
        <w:t xml:space="preserve">bitiruvchilarining taxsil olish mobaynida </w:t>
      </w:r>
      <w:r w:rsidR="00C82F02" w:rsidRPr="0093679C">
        <w:rPr>
          <w:rFonts w:ascii="Times New Roman" w:hAnsi="Times New Roman" w:cs="Times New Roman"/>
          <w:sz w:val="28"/>
          <w:szCs w:val="28"/>
          <w:lang w:val="uz-Cyrl-UZ"/>
        </w:rPr>
        <w:t>umumkasbiy</w:t>
      </w:r>
      <w:r w:rsidR="00C175B9" w:rsidRPr="00CF1B0A">
        <w:rPr>
          <w:rFonts w:ascii="Times New Roman" w:hAnsi="Times New Roman" w:cs="Times New Roman"/>
          <w:sz w:val="28"/>
          <w:szCs w:val="28"/>
          <w:lang w:val="uz-Cyrl-UZ"/>
        </w:rPr>
        <w:t xml:space="preserve"> va ixtisoslik fanlarini o‘qib o‘zlashtirganlik darajasini aniqlash uchun o‘tkaziladigan Yakuniy Davlat attestatsiyasi sinovlari bo‘yicha ishlab chiqilgan.</w:t>
      </w:r>
    </w:p>
    <w:p w14:paraId="0C1751B7" w14:textId="5810B91F" w:rsidR="00C175B9" w:rsidRDefault="00C175B9" w:rsidP="00A94622">
      <w:pPr>
        <w:spacing w:after="0" w:line="240" w:lineRule="auto"/>
        <w:ind w:firstLine="709"/>
        <w:jc w:val="both"/>
        <w:rPr>
          <w:rFonts w:ascii="Times New Roman" w:hAnsi="Times New Roman" w:cs="Times New Roman"/>
          <w:sz w:val="28"/>
          <w:szCs w:val="28"/>
          <w:lang w:val="uz-Cyrl-UZ"/>
        </w:rPr>
      </w:pPr>
      <w:r w:rsidRPr="00CF1B0A">
        <w:rPr>
          <w:rFonts w:ascii="Times New Roman" w:hAnsi="Times New Roman" w:cs="Times New Roman"/>
          <w:sz w:val="28"/>
          <w:szCs w:val="28"/>
          <w:lang w:val="uz-Cyrl-UZ"/>
        </w:rPr>
        <w:t>202</w:t>
      </w:r>
      <w:r w:rsidR="001C19A2">
        <w:rPr>
          <w:rFonts w:ascii="Times New Roman" w:hAnsi="Times New Roman" w:cs="Times New Roman"/>
          <w:sz w:val="28"/>
          <w:szCs w:val="28"/>
          <w:lang w:val="uz-Cyrl-UZ"/>
        </w:rPr>
        <w:t>3</w:t>
      </w:r>
      <w:r w:rsidRPr="00CF1B0A">
        <w:rPr>
          <w:rFonts w:ascii="Times New Roman" w:hAnsi="Times New Roman" w:cs="Times New Roman"/>
          <w:sz w:val="28"/>
          <w:szCs w:val="28"/>
          <w:lang w:val="uz-Cyrl-UZ"/>
        </w:rPr>
        <w:t>-202</w:t>
      </w:r>
      <w:r w:rsidR="001C19A2">
        <w:rPr>
          <w:rFonts w:ascii="Times New Roman" w:hAnsi="Times New Roman" w:cs="Times New Roman"/>
          <w:sz w:val="28"/>
          <w:szCs w:val="28"/>
          <w:lang w:val="uz-Cyrl-UZ"/>
        </w:rPr>
        <w:t>4</w:t>
      </w:r>
      <w:r w:rsidRPr="00CF1B0A">
        <w:rPr>
          <w:rFonts w:ascii="Times New Roman" w:hAnsi="Times New Roman" w:cs="Times New Roman"/>
          <w:sz w:val="28"/>
          <w:szCs w:val="28"/>
          <w:lang w:val="uz-Cyrl-UZ"/>
        </w:rPr>
        <w:t xml:space="preserve"> o‘quv yili yakunida bitiruvlardan O‘zbekiston Respublikasi Oliy va o‘rta maxsus ta’lim vazirligining  </w:t>
      </w:r>
      <w:r w:rsidR="00C82F02" w:rsidRPr="0093679C">
        <w:rPr>
          <w:rFonts w:ascii="Times New Roman" w:hAnsi="Times New Roman" w:cs="Times New Roman"/>
          <w:sz w:val="28"/>
          <w:szCs w:val="28"/>
          <w:lang w:val="uz-Cyrl-UZ"/>
        </w:rPr>
        <w:t>2020</w:t>
      </w:r>
      <w:r w:rsidR="00FB4BB3">
        <w:rPr>
          <w:rFonts w:ascii="Times New Roman" w:hAnsi="Times New Roman" w:cs="Times New Roman"/>
          <w:sz w:val="28"/>
          <w:szCs w:val="28"/>
          <w:lang w:val="uz-Cyrl-UZ"/>
        </w:rPr>
        <w:t xml:space="preserve">-yil </w:t>
      </w:r>
      <w:r w:rsidR="00C82F02" w:rsidRPr="0093679C">
        <w:rPr>
          <w:rFonts w:ascii="Times New Roman" w:hAnsi="Times New Roman" w:cs="Times New Roman"/>
          <w:sz w:val="28"/>
          <w:szCs w:val="28"/>
          <w:lang w:val="uz-Cyrl-UZ"/>
        </w:rPr>
        <w:t>29</w:t>
      </w:r>
      <w:r w:rsidRPr="00CF1B0A">
        <w:rPr>
          <w:rFonts w:ascii="Times New Roman" w:hAnsi="Times New Roman" w:cs="Times New Roman"/>
          <w:sz w:val="28"/>
          <w:szCs w:val="28"/>
          <w:lang w:val="uz-Cyrl-UZ"/>
        </w:rPr>
        <w:t>-</w:t>
      </w:r>
      <w:r w:rsidR="00C82F02" w:rsidRPr="0093679C">
        <w:rPr>
          <w:rFonts w:ascii="Times New Roman" w:hAnsi="Times New Roman" w:cs="Times New Roman"/>
          <w:sz w:val="28"/>
          <w:szCs w:val="28"/>
          <w:lang w:val="uz-Cyrl-UZ"/>
        </w:rPr>
        <w:t>avgustdagi</w:t>
      </w:r>
      <w:r w:rsidRPr="00CF1B0A">
        <w:rPr>
          <w:rFonts w:ascii="Times New Roman" w:hAnsi="Times New Roman" w:cs="Times New Roman"/>
          <w:sz w:val="28"/>
          <w:szCs w:val="28"/>
          <w:lang w:val="uz-Cyrl-UZ"/>
        </w:rPr>
        <w:t xml:space="preserve"> </w:t>
      </w:r>
      <w:r w:rsidR="004B667C" w:rsidRPr="0093679C">
        <w:rPr>
          <w:rFonts w:ascii="Times New Roman" w:hAnsi="Times New Roman" w:cs="Times New Roman"/>
          <w:sz w:val="28"/>
          <w:szCs w:val="28"/>
          <w:lang w:val="uz-Cyrl-UZ"/>
        </w:rPr>
        <w:t>452</w:t>
      </w:r>
      <w:r w:rsidRPr="00CF1B0A">
        <w:rPr>
          <w:rFonts w:ascii="Times New Roman" w:hAnsi="Times New Roman" w:cs="Times New Roman"/>
          <w:sz w:val="28"/>
          <w:szCs w:val="28"/>
          <w:lang w:val="uz-Cyrl-UZ"/>
        </w:rPr>
        <w:t>-son bilan tasdiqlangan namunaviy o‘quv rejadagi umumkasbiy va ixtisoslik fanlaridan o‘tkaziladi.</w:t>
      </w:r>
    </w:p>
    <w:p w14:paraId="2F9F7F5D" w14:textId="75A68802" w:rsidR="00F85119" w:rsidRPr="00A94622" w:rsidRDefault="0017748A" w:rsidP="00A94622">
      <w:pPr>
        <w:spacing w:after="0" w:line="240" w:lineRule="auto"/>
        <w:jc w:val="both"/>
        <w:rPr>
          <w:rFonts w:ascii="Times New Roman" w:eastAsia="Times New Roman" w:hAnsi="Times New Roman" w:cs="Times New Roman"/>
          <w:sz w:val="28"/>
          <w:szCs w:val="28"/>
          <w:lang w:val="uz-Cyrl-UZ" w:eastAsia="ru-RU"/>
        </w:rPr>
      </w:pPr>
      <w:r>
        <w:rPr>
          <w:rFonts w:ascii="Times New Roman" w:hAnsi="Times New Roman" w:cs="Times New Roman"/>
          <w:sz w:val="28"/>
          <w:szCs w:val="28"/>
          <w:lang w:val="uz-Cyrl-UZ"/>
        </w:rPr>
        <w:tab/>
      </w:r>
    </w:p>
    <w:p w14:paraId="1AB74638" w14:textId="49316F38" w:rsidR="00A41258" w:rsidRPr="00AC5FE7" w:rsidRDefault="00383994" w:rsidP="00AC5FE7">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F37171">
        <w:rPr>
          <w:rFonts w:ascii="Times New Roman" w:eastAsia="Times New Roman" w:hAnsi="Times New Roman" w:cs="Times New Roman"/>
          <w:b/>
          <w:sz w:val="28"/>
          <w:szCs w:val="28"/>
          <w:lang w:val="uz-Cyrl-UZ" w:eastAsia="ru-RU"/>
        </w:rPr>
        <w:t>Yakuniy</w:t>
      </w:r>
      <w:r w:rsidR="00A41258" w:rsidRPr="00E12B24">
        <w:rPr>
          <w:rFonts w:ascii="Times New Roman" w:eastAsia="Times New Roman" w:hAnsi="Times New Roman" w:cs="Times New Roman"/>
          <w:b/>
          <w:sz w:val="28"/>
          <w:szCs w:val="28"/>
          <w:lang w:val="uz-Cyrl-UZ" w:eastAsia="ru-RU"/>
        </w:rPr>
        <w:t xml:space="preserve"> </w:t>
      </w:r>
      <w:r w:rsidR="00F37171">
        <w:rPr>
          <w:rFonts w:ascii="Times New Roman" w:eastAsia="Times New Roman" w:hAnsi="Times New Roman" w:cs="Times New Roman"/>
          <w:b/>
          <w:sz w:val="28"/>
          <w:szCs w:val="28"/>
          <w:lang w:val="uz-Cyrl-UZ" w:eastAsia="ru-RU"/>
        </w:rPr>
        <w:t>davlat</w:t>
      </w:r>
      <w:r w:rsidR="00A41258" w:rsidRPr="00E12B24">
        <w:rPr>
          <w:rFonts w:ascii="Times New Roman" w:eastAsia="Times New Roman" w:hAnsi="Times New Roman" w:cs="Times New Roman"/>
          <w:b/>
          <w:sz w:val="28"/>
          <w:szCs w:val="28"/>
          <w:lang w:val="uz-Cyrl-UZ" w:eastAsia="ru-RU"/>
        </w:rPr>
        <w:t xml:space="preserve"> </w:t>
      </w:r>
      <w:r w:rsidR="00F37171">
        <w:rPr>
          <w:rFonts w:ascii="Times New Roman" w:eastAsia="Times New Roman" w:hAnsi="Times New Roman" w:cs="Times New Roman"/>
          <w:b/>
          <w:sz w:val="28"/>
          <w:szCs w:val="28"/>
          <w:lang w:val="uz-Cyrl-UZ" w:eastAsia="ru-RU"/>
        </w:rPr>
        <w:t>attestatsiyasi</w:t>
      </w:r>
      <w:r w:rsidR="00A41258" w:rsidRPr="00E12B24">
        <w:rPr>
          <w:rFonts w:ascii="Times New Roman" w:eastAsia="Times New Roman" w:hAnsi="Times New Roman" w:cs="Times New Roman"/>
          <w:b/>
          <w:sz w:val="28"/>
          <w:szCs w:val="28"/>
          <w:lang w:val="uz-Cyrl-UZ" w:eastAsia="ru-RU"/>
        </w:rPr>
        <w:t xml:space="preserve"> </w:t>
      </w:r>
      <w:r w:rsidR="00F37171">
        <w:rPr>
          <w:rFonts w:ascii="Times New Roman" w:eastAsia="Times New Roman" w:hAnsi="Times New Roman" w:cs="Times New Roman"/>
          <w:b/>
          <w:sz w:val="28"/>
          <w:szCs w:val="28"/>
          <w:lang w:val="uz-Cyrl-UZ" w:eastAsia="ru-RU"/>
        </w:rPr>
        <w:t>o‘tkaziladigan</w:t>
      </w:r>
      <w:r w:rsidR="00A41258" w:rsidRPr="00E12B24">
        <w:rPr>
          <w:rFonts w:ascii="Times New Roman" w:eastAsia="Times New Roman" w:hAnsi="Times New Roman" w:cs="Times New Roman"/>
          <w:b/>
          <w:sz w:val="28"/>
          <w:szCs w:val="28"/>
          <w:lang w:val="uz-Cyrl-UZ" w:eastAsia="ru-RU"/>
        </w:rPr>
        <w:t xml:space="preserve"> </w:t>
      </w:r>
      <w:r w:rsidR="00F37171">
        <w:rPr>
          <w:rFonts w:ascii="Times New Roman" w:eastAsia="Times New Roman" w:hAnsi="Times New Roman" w:cs="Times New Roman"/>
          <w:b/>
          <w:sz w:val="28"/>
          <w:szCs w:val="28"/>
          <w:lang w:val="uz-Cyrl-UZ" w:eastAsia="ru-RU"/>
        </w:rPr>
        <w:t>fanlar</w:t>
      </w:r>
      <w:r w:rsidR="00A41258" w:rsidRPr="00E12B24">
        <w:rPr>
          <w:rFonts w:ascii="Times New Roman" w:eastAsia="Times New Roman" w:hAnsi="Times New Roman" w:cs="Times New Roman"/>
          <w:b/>
          <w:sz w:val="28"/>
          <w:szCs w:val="28"/>
          <w:lang w:val="uz-Cyrl-UZ" w:eastAsia="ru-RU"/>
        </w:rPr>
        <w:t xml:space="preserve"> </w:t>
      </w:r>
      <w:r w:rsidR="00F37171">
        <w:rPr>
          <w:rFonts w:ascii="Times New Roman" w:eastAsia="Times New Roman" w:hAnsi="Times New Roman" w:cs="Times New Roman"/>
          <w:b/>
          <w:sz w:val="28"/>
          <w:szCs w:val="28"/>
          <w:lang w:val="uz-Cyrl-UZ" w:eastAsia="ru-RU"/>
        </w:rPr>
        <w:t>tarkibi</w:t>
      </w:r>
      <w:r w:rsidR="0058474E">
        <w:rPr>
          <w:rFonts w:ascii="Times New Roman" w:eastAsia="Times New Roman" w:hAnsi="Times New Roman" w:cs="Times New Roman"/>
          <w:b/>
          <w:sz w:val="28"/>
          <w:szCs w:val="28"/>
          <w:lang w:val="en-US" w:eastAsia="ru-RU"/>
        </w:rPr>
        <w:t>:</w:t>
      </w:r>
    </w:p>
    <w:p w14:paraId="040D9988" w14:textId="77777777" w:rsidR="009653D5" w:rsidRDefault="00496F76" w:rsidP="00A94622">
      <w:pPr>
        <w:spacing w:after="0" w:line="240" w:lineRule="auto"/>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1</w:t>
      </w:r>
      <w:r w:rsidR="00A41258" w:rsidRPr="00E12B24">
        <w:rPr>
          <w:rFonts w:ascii="Times New Roman" w:eastAsia="Times New Roman" w:hAnsi="Times New Roman" w:cs="Times New Roman"/>
          <w:sz w:val="28"/>
          <w:szCs w:val="28"/>
          <w:lang w:val="uz-Cyrl-UZ" w:eastAsia="ru-RU"/>
        </w:rPr>
        <w:t xml:space="preserve">. </w:t>
      </w:r>
      <w:r w:rsidR="00F37171">
        <w:rPr>
          <w:rFonts w:ascii="Times New Roman" w:eastAsia="Times New Roman" w:hAnsi="Times New Roman" w:cs="Times New Roman"/>
          <w:sz w:val="28"/>
          <w:szCs w:val="28"/>
          <w:lang w:val="uz-Cyrl-UZ" w:eastAsia="ru-RU"/>
        </w:rPr>
        <w:t>Matematik</w:t>
      </w:r>
      <w:r w:rsidR="00A41258" w:rsidRPr="00E12B24">
        <w:rPr>
          <w:rFonts w:ascii="Times New Roman" w:eastAsia="Times New Roman" w:hAnsi="Times New Roman" w:cs="Times New Roman"/>
          <w:sz w:val="28"/>
          <w:szCs w:val="28"/>
          <w:lang w:val="uz-Cyrl-UZ" w:eastAsia="ru-RU"/>
        </w:rPr>
        <w:t xml:space="preserve"> </w:t>
      </w:r>
      <w:r w:rsidR="00F37171">
        <w:rPr>
          <w:rFonts w:ascii="Times New Roman" w:eastAsia="Times New Roman" w:hAnsi="Times New Roman" w:cs="Times New Roman"/>
          <w:sz w:val="28"/>
          <w:szCs w:val="28"/>
          <w:lang w:val="uz-Cyrl-UZ" w:eastAsia="ru-RU"/>
        </w:rPr>
        <w:t>analiz</w:t>
      </w:r>
      <w:r w:rsidR="00A41258" w:rsidRPr="00E12B24">
        <w:rPr>
          <w:rFonts w:ascii="Times New Roman" w:eastAsia="Times New Roman" w:hAnsi="Times New Roman" w:cs="Times New Roman"/>
          <w:sz w:val="28"/>
          <w:szCs w:val="28"/>
          <w:lang w:val="uz-Cyrl-UZ" w:eastAsia="ru-RU"/>
        </w:rPr>
        <w:t xml:space="preserve"> </w:t>
      </w:r>
    </w:p>
    <w:p w14:paraId="18C798F3" w14:textId="172D9C43" w:rsidR="00710F61" w:rsidRPr="00C82F02" w:rsidRDefault="00710F61" w:rsidP="00A9462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r w:rsidR="00C82F02">
        <w:rPr>
          <w:rFonts w:ascii="Times New Roman" w:eastAsia="Times New Roman" w:hAnsi="Times New Roman" w:cs="Times New Roman"/>
          <w:sz w:val="28"/>
          <w:szCs w:val="28"/>
          <w:lang w:val="en-US" w:eastAsia="ru-RU"/>
        </w:rPr>
        <w:t>D</w:t>
      </w:r>
      <w:r w:rsidR="00A155DE">
        <w:rPr>
          <w:rFonts w:ascii="Times New Roman" w:hAnsi="Times New Roman"/>
          <w:sz w:val="28"/>
          <w:szCs w:val="28"/>
          <w:lang w:val="uz-Cyrl-UZ"/>
        </w:rPr>
        <w:t>ifferensial</w:t>
      </w:r>
      <w:r w:rsidR="00A155DE" w:rsidRPr="006F5D0B">
        <w:rPr>
          <w:rFonts w:ascii="Times New Roman" w:hAnsi="Times New Roman"/>
          <w:sz w:val="28"/>
          <w:szCs w:val="28"/>
          <w:lang w:val="uz-Cyrl-UZ"/>
        </w:rPr>
        <w:t xml:space="preserve"> </w:t>
      </w:r>
      <w:r w:rsidR="00A155DE">
        <w:rPr>
          <w:rFonts w:ascii="Times New Roman" w:hAnsi="Times New Roman"/>
          <w:sz w:val="28"/>
          <w:szCs w:val="28"/>
          <w:lang w:val="uz-Cyrl-UZ"/>
        </w:rPr>
        <w:t>tenglamala</w:t>
      </w:r>
      <w:r w:rsidR="00C82F02">
        <w:rPr>
          <w:rFonts w:ascii="Times New Roman" w:hAnsi="Times New Roman"/>
          <w:sz w:val="28"/>
          <w:szCs w:val="28"/>
          <w:lang w:val="en-US"/>
        </w:rPr>
        <w:t>r</w:t>
      </w:r>
    </w:p>
    <w:p w14:paraId="02B34F31" w14:textId="25496413" w:rsidR="00404356" w:rsidRDefault="00C175B9" w:rsidP="00A94622">
      <w:pPr>
        <w:spacing w:after="0" w:line="240" w:lineRule="auto"/>
        <w:rPr>
          <w:rFonts w:ascii="Times New Roman" w:eastAsia="Times New Roman" w:hAnsi="Times New Roman" w:cs="Times New Roman"/>
          <w:sz w:val="28"/>
          <w:szCs w:val="28"/>
          <w:lang w:val="uz-Cyrl-UZ" w:eastAsia="ru-RU"/>
        </w:rPr>
      </w:pPr>
      <w:r>
        <w:rPr>
          <w:rFonts w:ascii="Times New Roman" w:hAnsi="Times New Roman"/>
          <w:bCs/>
          <w:sz w:val="28"/>
          <w:szCs w:val="28"/>
          <w:lang w:val="en-US"/>
        </w:rPr>
        <w:t>3</w:t>
      </w:r>
      <w:r w:rsidR="00404356">
        <w:rPr>
          <w:rFonts w:ascii="Times New Roman" w:hAnsi="Times New Roman"/>
          <w:bCs/>
          <w:sz w:val="28"/>
          <w:szCs w:val="28"/>
          <w:lang w:val="uz-Cyrl-UZ"/>
        </w:rPr>
        <w:t xml:space="preserve">. </w:t>
      </w:r>
      <w:proofErr w:type="spellStart"/>
      <w:r w:rsidR="00A155DE">
        <w:rPr>
          <w:rFonts w:ascii="Times New Roman" w:hAnsi="Times New Roman"/>
          <w:sz w:val="28"/>
          <w:szCs w:val="28"/>
          <w:lang w:val="en-US"/>
        </w:rPr>
        <w:t>Nazariy</w:t>
      </w:r>
      <w:proofErr w:type="spellEnd"/>
      <w:r w:rsidR="00A155DE">
        <w:rPr>
          <w:rFonts w:ascii="Times New Roman" w:hAnsi="Times New Roman"/>
          <w:sz w:val="28"/>
          <w:szCs w:val="28"/>
          <w:lang w:val="en-US"/>
        </w:rPr>
        <w:t xml:space="preserve"> </w:t>
      </w:r>
      <w:proofErr w:type="spellStart"/>
      <w:r w:rsidR="00A155DE">
        <w:rPr>
          <w:rFonts w:ascii="Times New Roman" w:hAnsi="Times New Roman"/>
          <w:sz w:val="28"/>
          <w:szCs w:val="28"/>
          <w:lang w:val="en-US"/>
        </w:rPr>
        <w:t>mexanika</w:t>
      </w:r>
      <w:proofErr w:type="spellEnd"/>
      <w:r w:rsidR="00404356">
        <w:rPr>
          <w:rFonts w:ascii="Times New Roman" w:hAnsi="Times New Roman"/>
          <w:sz w:val="28"/>
          <w:szCs w:val="28"/>
          <w:lang w:val="uz-Cyrl-UZ"/>
        </w:rPr>
        <w:t xml:space="preserve"> </w:t>
      </w:r>
    </w:p>
    <w:p w14:paraId="33F1CCD1" w14:textId="4BD069AA" w:rsidR="006F5D0B" w:rsidRPr="00A155DE" w:rsidRDefault="00C175B9" w:rsidP="00A9462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006F5D0B">
        <w:rPr>
          <w:rFonts w:ascii="Times New Roman" w:eastAsia="Times New Roman" w:hAnsi="Times New Roman" w:cs="Times New Roman"/>
          <w:sz w:val="28"/>
          <w:szCs w:val="28"/>
          <w:lang w:val="uz-Cyrl-UZ" w:eastAsia="ru-RU"/>
        </w:rPr>
        <w:t xml:space="preserve">. </w:t>
      </w:r>
      <w:proofErr w:type="spellStart"/>
      <w:r w:rsidR="00A155DE">
        <w:rPr>
          <w:rFonts w:ascii="Times New Roman" w:eastAsia="Times New Roman" w:hAnsi="Times New Roman" w:cs="Times New Roman"/>
          <w:sz w:val="28"/>
          <w:szCs w:val="28"/>
          <w:lang w:val="en-US" w:eastAsia="ru-RU"/>
        </w:rPr>
        <w:t>Tutash</w:t>
      </w:r>
      <w:proofErr w:type="spellEnd"/>
      <w:r w:rsidR="00A155DE">
        <w:rPr>
          <w:rFonts w:ascii="Times New Roman" w:eastAsia="Times New Roman" w:hAnsi="Times New Roman" w:cs="Times New Roman"/>
          <w:sz w:val="28"/>
          <w:szCs w:val="28"/>
          <w:lang w:val="en-US" w:eastAsia="ru-RU"/>
        </w:rPr>
        <w:t xml:space="preserve"> </w:t>
      </w:r>
      <w:proofErr w:type="spellStart"/>
      <w:r w:rsidR="00A155DE">
        <w:rPr>
          <w:rFonts w:ascii="Times New Roman" w:eastAsia="Times New Roman" w:hAnsi="Times New Roman" w:cs="Times New Roman"/>
          <w:sz w:val="28"/>
          <w:szCs w:val="28"/>
          <w:lang w:val="en-US" w:eastAsia="ru-RU"/>
        </w:rPr>
        <w:t>muxitlar</w:t>
      </w:r>
      <w:proofErr w:type="spellEnd"/>
      <w:r w:rsidR="00A155DE">
        <w:rPr>
          <w:rFonts w:ascii="Times New Roman" w:eastAsia="Times New Roman" w:hAnsi="Times New Roman" w:cs="Times New Roman"/>
          <w:sz w:val="28"/>
          <w:szCs w:val="28"/>
          <w:lang w:val="en-US" w:eastAsia="ru-RU"/>
        </w:rPr>
        <w:t xml:space="preserve"> </w:t>
      </w:r>
      <w:proofErr w:type="spellStart"/>
      <w:r w:rsidR="00A155DE">
        <w:rPr>
          <w:rFonts w:ascii="Times New Roman" w:eastAsia="Times New Roman" w:hAnsi="Times New Roman" w:cs="Times New Roman"/>
          <w:sz w:val="28"/>
          <w:szCs w:val="28"/>
          <w:lang w:val="en-US" w:eastAsia="ru-RU"/>
        </w:rPr>
        <w:t>mexanikasi</w:t>
      </w:r>
      <w:proofErr w:type="spellEnd"/>
      <w:r w:rsidR="00C82F02">
        <w:rPr>
          <w:rFonts w:ascii="Times New Roman" w:eastAsia="Times New Roman" w:hAnsi="Times New Roman" w:cs="Times New Roman"/>
          <w:sz w:val="28"/>
          <w:szCs w:val="28"/>
          <w:lang w:val="en-US" w:eastAsia="ru-RU"/>
        </w:rPr>
        <w:t xml:space="preserve"> </w:t>
      </w:r>
      <w:proofErr w:type="spellStart"/>
      <w:proofErr w:type="gramStart"/>
      <w:r w:rsidR="00C82F02">
        <w:rPr>
          <w:rFonts w:ascii="Times New Roman" w:eastAsia="Times New Roman" w:hAnsi="Times New Roman" w:cs="Times New Roman"/>
          <w:sz w:val="28"/>
          <w:szCs w:val="28"/>
          <w:lang w:val="en-US" w:eastAsia="ru-RU"/>
        </w:rPr>
        <w:t>asoslari</w:t>
      </w:r>
      <w:proofErr w:type="spellEnd"/>
      <w:r w:rsidR="00C82F02">
        <w:rPr>
          <w:rFonts w:ascii="Times New Roman" w:eastAsia="Times New Roman" w:hAnsi="Times New Roman" w:cs="Times New Roman"/>
          <w:sz w:val="28"/>
          <w:szCs w:val="28"/>
          <w:lang w:val="en-US" w:eastAsia="ru-RU"/>
        </w:rPr>
        <w:t>(</w:t>
      </w:r>
      <w:proofErr w:type="spellStart"/>
      <w:proofErr w:type="gramEnd"/>
      <w:r w:rsidR="00C82F02">
        <w:rPr>
          <w:rFonts w:ascii="Times New Roman" w:eastAsia="Times New Roman" w:hAnsi="Times New Roman" w:cs="Times New Roman"/>
          <w:sz w:val="28"/>
          <w:szCs w:val="28"/>
          <w:lang w:val="en-US" w:eastAsia="ru-RU"/>
        </w:rPr>
        <w:t>matematik</w:t>
      </w:r>
      <w:proofErr w:type="spellEnd"/>
      <w:r w:rsidR="00C82F02">
        <w:rPr>
          <w:rFonts w:ascii="Times New Roman" w:eastAsia="Times New Roman" w:hAnsi="Times New Roman" w:cs="Times New Roman"/>
          <w:sz w:val="28"/>
          <w:szCs w:val="28"/>
          <w:lang w:val="en-US" w:eastAsia="ru-RU"/>
        </w:rPr>
        <w:t xml:space="preserve"> </w:t>
      </w:r>
      <w:proofErr w:type="spellStart"/>
      <w:r w:rsidR="00C82F02">
        <w:rPr>
          <w:rFonts w:ascii="Times New Roman" w:eastAsia="Times New Roman" w:hAnsi="Times New Roman" w:cs="Times New Roman"/>
          <w:sz w:val="28"/>
          <w:szCs w:val="28"/>
          <w:lang w:val="en-US" w:eastAsia="ru-RU"/>
        </w:rPr>
        <w:t>modellar</w:t>
      </w:r>
      <w:proofErr w:type="spellEnd"/>
      <w:r w:rsidR="00C82F02">
        <w:rPr>
          <w:rFonts w:ascii="Times New Roman" w:eastAsia="Times New Roman" w:hAnsi="Times New Roman" w:cs="Times New Roman"/>
          <w:sz w:val="28"/>
          <w:szCs w:val="28"/>
          <w:lang w:val="en-US" w:eastAsia="ru-RU"/>
        </w:rPr>
        <w:t>)</w:t>
      </w:r>
    </w:p>
    <w:p w14:paraId="5E4B395F" w14:textId="77777777" w:rsidR="001B2FBC" w:rsidRDefault="001B2FBC" w:rsidP="001B2FBC">
      <w:pPr>
        <w:spacing w:after="0" w:line="240" w:lineRule="auto"/>
        <w:jc w:val="center"/>
        <w:rPr>
          <w:rFonts w:ascii="Times New Roman" w:eastAsia="Times New Roman" w:hAnsi="Times New Roman" w:cs="Times New Roman"/>
          <w:b/>
          <w:sz w:val="28"/>
          <w:szCs w:val="28"/>
          <w:lang w:val="uz-Cyrl-UZ" w:eastAsia="ru-RU"/>
        </w:rPr>
      </w:pPr>
    </w:p>
    <w:p w14:paraId="16733E2B" w14:textId="78F9C260" w:rsidR="00E12B24" w:rsidRPr="00AC5FE7" w:rsidRDefault="00FB4BB3" w:rsidP="00E12B24">
      <w:pPr>
        <w:spacing w:after="0" w:line="240" w:lineRule="auto"/>
        <w:jc w:val="center"/>
        <w:rPr>
          <w:rFonts w:ascii="Times New Roman" w:eastAsia="Times New Roman" w:hAnsi="Times New Roman" w:cs="Times New Roman"/>
          <w:b/>
          <w:sz w:val="24"/>
          <w:szCs w:val="24"/>
          <w:lang w:val="uz-Cyrl-UZ" w:eastAsia="ru-RU"/>
        </w:rPr>
      </w:pPr>
      <w:proofErr w:type="gramStart"/>
      <w:r w:rsidRPr="00AC5FE7">
        <w:rPr>
          <w:rFonts w:ascii="Times New Roman" w:eastAsia="Times New Roman" w:hAnsi="Times New Roman" w:cs="Times New Roman"/>
          <w:b/>
          <w:sz w:val="24"/>
          <w:szCs w:val="24"/>
          <w:lang w:val="en-US" w:eastAsia="ru-RU"/>
        </w:rPr>
        <w:t>1.</w:t>
      </w:r>
      <w:r w:rsidR="00F37171" w:rsidRPr="00AC5FE7">
        <w:rPr>
          <w:rFonts w:ascii="Times New Roman" w:eastAsia="Times New Roman" w:hAnsi="Times New Roman" w:cs="Times New Roman"/>
          <w:b/>
          <w:sz w:val="24"/>
          <w:szCs w:val="24"/>
          <w:lang w:val="uz-Cyrl-UZ" w:eastAsia="ru-RU"/>
        </w:rPr>
        <w:t>Matematik</w:t>
      </w:r>
      <w:proofErr w:type="gramEnd"/>
      <w:r w:rsidR="00E12B24" w:rsidRPr="00AC5FE7">
        <w:rPr>
          <w:rFonts w:ascii="Times New Roman" w:eastAsia="Times New Roman" w:hAnsi="Times New Roman" w:cs="Times New Roman"/>
          <w:b/>
          <w:sz w:val="24"/>
          <w:szCs w:val="24"/>
          <w:lang w:val="uz-Cyrl-UZ" w:eastAsia="ru-RU"/>
        </w:rPr>
        <w:t xml:space="preserve"> </w:t>
      </w:r>
      <w:r w:rsidR="00F37171" w:rsidRPr="00AC5FE7">
        <w:rPr>
          <w:rFonts w:ascii="Times New Roman" w:eastAsia="Times New Roman" w:hAnsi="Times New Roman" w:cs="Times New Roman"/>
          <w:b/>
          <w:sz w:val="24"/>
          <w:szCs w:val="24"/>
          <w:lang w:val="uz-Cyrl-UZ" w:eastAsia="ru-RU"/>
        </w:rPr>
        <w:t>analiz</w:t>
      </w:r>
    </w:p>
    <w:p w14:paraId="5FA41BA5" w14:textId="77777777" w:rsidR="00AC5FE7" w:rsidRDefault="00AC5FE7" w:rsidP="00167604">
      <w:pPr>
        <w:spacing w:after="0" w:line="240" w:lineRule="auto"/>
        <w:jc w:val="both"/>
        <w:rPr>
          <w:rFonts w:ascii="Times New Roman" w:hAnsi="Times New Roman" w:cs="Times New Roman"/>
          <w:sz w:val="20"/>
          <w:szCs w:val="20"/>
          <w:lang w:val="en-US"/>
        </w:rPr>
      </w:pPr>
    </w:p>
    <w:p w14:paraId="1DD0BD44" w14:textId="77777777" w:rsidR="00C82F02" w:rsidRDefault="00C82F02" w:rsidP="00C82F02">
      <w:pPr>
        <w:spacing w:after="0" w:line="240" w:lineRule="auto"/>
        <w:jc w:val="both"/>
        <w:rPr>
          <w:rFonts w:ascii="Times New Roman" w:hAnsi="Times New Roman"/>
          <w:sz w:val="24"/>
          <w:szCs w:val="24"/>
          <w:lang w:val="es-ES"/>
        </w:rPr>
      </w:pPr>
      <w:r w:rsidRPr="00A31766">
        <w:rPr>
          <w:rFonts w:ascii="Times New Roman" w:hAnsi="Times New Roman" w:cs="Times New Roman"/>
          <w:sz w:val="24"/>
          <w:szCs w:val="24"/>
          <w:lang w:val="en-US"/>
        </w:rPr>
        <w:t xml:space="preserve">1. </w:t>
      </w:r>
      <w:proofErr w:type="spellStart"/>
      <w:r w:rsidRPr="00A31766">
        <w:rPr>
          <w:rFonts w:ascii="Times New Roman" w:hAnsi="Times New Roman"/>
          <w:sz w:val="24"/>
          <w:szCs w:val="24"/>
          <w:lang w:val="en-US"/>
        </w:rPr>
        <w:t>To’plam</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To’plamlar</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ustida</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amallar</w:t>
      </w:r>
      <w:proofErr w:type="spellEnd"/>
      <w:r w:rsidRPr="00A31766">
        <w:rPr>
          <w:rFonts w:ascii="Times New Roman" w:hAnsi="Times New Roman"/>
          <w:sz w:val="24"/>
          <w:szCs w:val="24"/>
          <w:lang w:val="en-US"/>
        </w:rPr>
        <w:t>.</w:t>
      </w:r>
      <w:r w:rsidRPr="00A31766">
        <w:rPr>
          <w:rFonts w:ascii="Times New Roman" w:hAnsi="Times New Roman"/>
          <w:sz w:val="24"/>
          <w:szCs w:val="24"/>
          <w:lang w:val="es-ES"/>
        </w:rPr>
        <w:t xml:space="preserve"> </w:t>
      </w:r>
    </w:p>
    <w:p w14:paraId="6BF99498" w14:textId="77777777" w:rsidR="00C82F02" w:rsidRPr="00A31766" w:rsidRDefault="00C82F02" w:rsidP="00C82F02">
      <w:pPr>
        <w:spacing w:after="0" w:line="240" w:lineRule="auto"/>
        <w:jc w:val="both"/>
        <w:rPr>
          <w:rFonts w:ascii="Times New Roman" w:hAnsi="Times New Roman"/>
          <w:sz w:val="24"/>
          <w:szCs w:val="24"/>
          <w:lang w:val="en-US"/>
        </w:rPr>
      </w:pPr>
      <w:r>
        <w:rPr>
          <w:rFonts w:ascii="Times New Roman" w:hAnsi="Times New Roman"/>
          <w:sz w:val="24"/>
          <w:szCs w:val="24"/>
          <w:lang w:val="es-ES"/>
        </w:rPr>
        <w:t xml:space="preserve">2. </w:t>
      </w:r>
      <w:r w:rsidRPr="00A31766">
        <w:rPr>
          <w:rFonts w:ascii="Times New Roman" w:hAnsi="Times New Roman"/>
          <w:sz w:val="24"/>
          <w:szCs w:val="24"/>
          <w:lang w:val="es-ES"/>
        </w:rPr>
        <w:t>Haqiqiy sonlar. Haqiqiy sonlar ustida amallar</w:t>
      </w:r>
    </w:p>
    <w:p w14:paraId="60C68294" w14:textId="77777777" w:rsidR="00C82F02"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3</w:t>
      </w:r>
      <w:r w:rsidRPr="00A31766">
        <w:rPr>
          <w:rFonts w:ascii="Times New Roman" w:hAnsi="Times New Roman" w:cs="Times New Roman"/>
          <w:sz w:val="24"/>
          <w:szCs w:val="24"/>
          <w:lang w:val="en-US"/>
        </w:rPr>
        <w:t xml:space="preserve">. </w:t>
      </w:r>
      <w:r w:rsidRPr="00A31766">
        <w:rPr>
          <w:rFonts w:ascii="Times New Roman" w:hAnsi="Times New Roman"/>
          <w:sz w:val="24"/>
          <w:szCs w:val="24"/>
          <w:lang w:val="es-ES"/>
        </w:rPr>
        <w:t xml:space="preserve">Sonlar ketma-ketligi </w:t>
      </w:r>
      <w:proofErr w:type="gramStart"/>
      <w:r w:rsidRPr="00A31766">
        <w:rPr>
          <w:rFonts w:ascii="Times New Roman" w:hAnsi="Times New Roman"/>
          <w:sz w:val="24"/>
          <w:szCs w:val="24"/>
          <w:lang w:val="es-ES"/>
        </w:rPr>
        <w:t>va</w:t>
      </w:r>
      <w:proofErr w:type="gramEnd"/>
      <w:r w:rsidRPr="00A31766">
        <w:rPr>
          <w:rFonts w:ascii="Times New Roman" w:hAnsi="Times New Roman"/>
          <w:sz w:val="24"/>
          <w:szCs w:val="24"/>
          <w:lang w:val="es-ES"/>
        </w:rPr>
        <w:t xml:space="preserve"> uning limiti.</w:t>
      </w:r>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Yaqinlashuvchi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ketma-ketlikning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xossalari</w:t>
      </w:r>
      <w:proofErr w:type="spellEnd"/>
      <w:r w:rsidRPr="00A31766">
        <w:rPr>
          <w:rFonts w:ascii="Times New Roman" w:hAnsi="Times New Roman"/>
          <w:bCs/>
          <w:sz w:val="24"/>
          <w:szCs w:val="24"/>
          <w:lang w:val="en-US"/>
        </w:rPr>
        <w:t xml:space="preserve">. </w:t>
      </w:r>
    </w:p>
    <w:p w14:paraId="3A8C4F3E" w14:textId="77777777" w:rsidR="00C82F02" w:rsidRPr="00A31766" w:rsidRDefault="00C82F02" w:rsidP="00C82F02">
      <w:pPr>
        <w:spacing w:after="0" w:line="240" w:lineRule="auto"/>
        <w:jc w:val="both"/>
        <w:rPr>
          <w:rFonts w:ascii="Times New Roman" w:hAnsi="Times New Roman"/>
          <w:sz w:val="24"/>
          <w:szCs w:val="24"/>
          <w:lang w:val="en-US"/>
        </w:rPr>
      </w:pPr>
      <w:r>
        <w:rPr>
          <w:rFonts w:ascii="Times New Roman" w:hAnsi="Times New Roman"/>
          <w:bCs/>
          <w:sz w:val="24"/>
          <w:szCs w:val="24"/>
          <w:lang w:val="en-US"/>
        </w:rPr>
        <w:t xml:space="preserve">4. </w:t>
      </w:r>
      <w:r w:rsidRPr="00A31766">
        <w:rPr>
          <w:rFonts w:ascii="Times New Roman" w:hAnsi="Times New Roman"/>
          <w:bCs/>
          <w:sz w:val="24"/>
          <w:szCs w:val="24"/>
          <w:lang w:val="uz-Cyrl-UZ"/>
        </w:rPr>
        <w:t>Monoton ketma-</w:t>
      </w:r>
      <w:proofErr w:type="gramStart"/>
      <w:r w:rsidRPr="00A31766">
        <w:rPr>
          <w:rFonts w:ascii="Times New Roman" w:hAnsi="Times New Roman"/>
          <w:bCs/>
          <w:sz w:val="24"/>
          <w:szCs w:val="24"/>
          <w:lang w:val="uz-Cyrl-UZ"/>
        </w:rPr>
        <w:t xml:space="preserve">ketlikning </w:t>
      </w:r>
      <w:r w:rsidRPr="00A31766">
        <w:rPr>
          <w:rFonts w:ascii="Times New Roman" w:hAnsi="Times New Roman"/>
          <w:sz w:val="24"/>
          <w:szCs w:val="24"/>
          <w:lang w:val="uz-Cyrl-UZ"/>
        </w:rPr>
        <w:t xml:space="preserve"> limiti</w:t>
      </w:r>
      <w:r w:rsidRPr="00A31766">
        <w:rPr>
          <w:rFonts w:ascii="Times New Roman" w:hAnsi="Times New Roman"/>
          <w:sz w:val="24"/>
          <w:szCs w:val="24"/>
          <w:lang w:val="en-US"/>
        </w:rPr>
        <w:t>.</w:t>
      </w:r>
      <w:r w:rsidRPr="00A31766">
        <w:rPr>
          <w:rFonts w:ascii="Times New Roman" w:hAnsi="Times New Roman"/>
          <w:i/>
          <w:sz w:val="24"/>
          <w:szCs w:val="24"/>
          <w:lang w:val="en-US"/>
        </w:rPr>
        <w:t>e</w:t>
      </w:r>
      <w:proofErr w:type="gram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soni</w:t>
      </w:r>
      <w:proofErr w:type="spellEnd"/>
      <w:r w:rsidRPr="00A31766">
        <w:rPr>
          <w:rFonts w:ascii="Times New Roman" w:hAnsi="Times New Roman"/>
          <w:sz w:val="24"/>
          <w:szCs w:val="24"/>
          <w:lang w:val="en-US"/>
        </w:rPr>
        <w:t>.</w:t>
      </w:r>
      <w:r w:rsidRPr="00A31766">
        <w:rPr>
          <w:rFonts w:ascii="Times New Roman" w:hAnsi="Times New Roman"/>
          <w:sz w:val="24"/>
          <w:szCs w:val="24"/>
          <w:lang w:val="es-ES"/>
        </w:rPr>
        <w:t xml:space="preserve"> Koshi teoremasi</w:t>
      </w:r>
    </w:p>
    <w:p w14:paraId="33C8D172" w14:textId="77777777" w:rsidR="00C82F02" w:rsidRPr="00A31766" w:rsidRDefault="00C82F02" w:rsidP="00C82F02">
      <w:pPr>
        <w:spacing w:after="0" w:line="240" w:lineRule="auto"/>
        <w:jc w:val="both"/>
        <w:rPr>
          <w:rFonts w:ascii="Times New Roman" w:hAnsi="Times New Roman"/>
          <w:sz w:val="24"/>
          <w:szCs w:val="24"/>
          <w:lang w:val="es-ES"/>
        </w:rPr>
      </w:pPr>
      <w:r>
        <w:rPr>
          <w:rFonts w:ascii="Times New Roman" w:hAnsi="Times New Roman" w:cs="Times New Roman"/>
          <w:sz w:val="24"/>
          <w:szCs w:val="24"/>
          <w:lang w:val="en-US"/>
        </w:rPr>
        <w:t>5</w:t>
      </w:r>
      <w:r w:rsidRPr="00A31766">
        <w:rPr>
          <w:rFonts w:ascii="Times New Roman" w:hAnsi="Times New Roman" w:cs="Times New Roman"/>
          <w:sz w:val="24"/>
          <w:szCs w:val="24"/>
          <w:lang w:val="en-US"/>
        </w:rPr>
        <w:t xml:space="preserve">. </w:t>
      </w:r>
      <w:r w:rsidRPr="00A31766">
        <w:rPr>
          <w:rFonts w:ascii="Times New Roman" w:hAnsi="Times New Roman"/>
          <w:sz w:val="24"/>
          <w:szCs w:val="24"/>
          <w:lang w:val="es-ES"/>
        </w:rPr>
        <w:t>Funksiya tushunchasi</w:t>
      </w:r>
    </w:p>
    <w:p w14:paraId="3A17C6AD" w14:textId="77777777" w:rsidR="00C82F02" w:rsidRPr="00A31766" w:rsidRDefault="00C82F02" w:rsidP="00C82F02">
      <w:pPr>
        <w:spacing w:after="0" w:line="240" w:lineRule="auto"/>
        <w:jc w:val="both"/>
        <w:rPr>
          <w:rFonts w:ascii="Times New Roman" w:hAnsi="Times New Roman"/>
          <w:sz w:val="24"/>
          <w:szCs w:val="24"/>
          <w:lang w:val="en-US"/>
        </w:rPr>
      </w:pPr>
      <w:r>
        <w:rPr>
          <w:rFonts w:ascii="Times New Roman" w:hAnsi="Times New Roman" w:cs="Times New Roman"/>
          <w:sz w:val="24"/>
          <w:szCs w:val="24"/>
          <w:lang w:val="en-US"/>
        </w:rPr>
        <w:t>6</w:t>
      </w:r>
      <w:r w:rsidRPr="00A31766">
        <w:rPr>
          <w:rFonts w:ascii="Times New Roman" w:hAnsi="Times New Roman" w:cs="Times New Roman"/>
          <w:sz w:val="24"/>
          <w:szCs w:val="24"/>
          <w:lang w:val="en-US"/>
        </w:rPr>
        <w:t xml:space="preserve">. </w:t>
      </w:r>
      <w:proofErr w:type="spellStart"/>
      <w:r w:rsidRPr="00A31766">
        <w:rPr>
          <w:rFonts w:ascii="Times New Roman" w:hAnsi="Times New Roman"/>
          <w:sz w:val="24"/>
          <w:szCs w:val="24"/>
          <w:lang w:val="en-US"/>
        </w:rPr>
        <w:t>Funksiyaning</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limiti</w:t>
      </w:r>
      <w:proofErr w:type="spellEnd"/>
      <w:r w:rsidRPr="00A31766">
        <w:rPr>
          <w:rFonts w:ascii="Times New Roman" w:hAnsi="Times New Roman"/>
          <w:sz w:val="24"/>
          <w:szCs w:val="24"/>
          <w:lang w:val="en-US"/>
        </w:rPr>
        <w:t>.</w:t>
      </w:r>
      <w:r w:rsidRPr="00A31766">
        <w:rPr>
          <w:rFonts w:ascii="Times New Roman" w:hAnsi="Times New Roman"/>
          <w:bCs/>
          <w:sz w:val="24"/>
          <w:szCs w:val="24"/>
          <w:lang w:val="uz-Cyrl-UZ"/>
        </w:rPr>
        <w:t xml:space="preserve"> Chekli limitga ega bo’lgan </w:t>
      </w:r>
      <w:r w:rsidRPr="00A31766">
        <w:rPr>
          <w:rFonts w:ascii="Times New Roman" w:hAnsi="Times New Roman"/>
          <w:sz w:val="24"/>
          <w:szCs w:val="24"/>
          <w:lang w:val="uz-Cyrl-UZ"/>
        </w:rPr>
        <w:t>funksiyalarning xossalari.</w:t>
      </w:r>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Ajoyib</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limitlar</w:t>
      </w:r>
      <w:proofErr w:type="spellEnd"/>
    </w:p>
    <w:p w14:paraId="3D2DA088"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7</w:t>
      </w:r>
      <w:r w:rsidRPr="00A31766">
        <w:rPr>
          <w:rFonts w:ascii="Times New Roman" w:hAnsi="Times New Roman" w:cs="Times New Roman"/>
          <w:sz w:val="24"/>
          <w:szCs w:val="24"/>
          <w:lang w:val="en-US"/>
        </w:rPr>
        <w:t xml:space="preserve">. </w:t>
      </w:r>
      <w:r w:rsidRPr="00A31766">
        <w:rPr>
          <w:rFonts w:ascii="Times New Roman" w:hAnsi="Times New Roman"/>
          <w:sz w:val="24"/>
          <w:szCs w:val="24"/>
          <w:lang w:val="uz-Cyrl-UZ"/>
        </w:rPr>
        <w:t>Funksiya limitining mavjudligi</w:t>
      </w:r>
      <w:r w:rsidRPr="00A31766">
        <w:rPr>
          <w:rFonts w:ascii="Times New Roman" w:hAnsi="Times New Roman"/>
          <w:sz w:val="24"/>
          <w:szCs w:val="24"/>
          <w:lang w:val="en-US"/>
        </w:rPr>
        <w:t>.</w:t>
      </w:r>
      <w:r w:rsidRPr="00A31766">
        <w:rPr>
          <w:rFonts w:ascii="Times New Roman" w:hAnsi="Times New Roman"/>
          <w:bCs/>
          <w:sz w:val="24"/>
          <w:szCs w:val="24"/>
          <w:lang w:val="uz-Cyrl-UZ"/>
        </w:rPr>
        <w:t xml:space="preserve"> Funksiyalarni taqqoslash (L</w:t>
      </w:r>
      <w:proofErr w:type="spellStart"/>
      <w:r w:rsidRPr="00A31766">
        <w:rPr>
          <w:rFonts w:ascii="Times New Roman" w:hAnsi="Times New Roman"/>
          <w:bCs/>
          <w:sz w:val="24"/>
          <w:szCs w:val="24"/>
          <w:lang w:val="en-US"/>
        </w:rPr>
        <w:t>andau</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belgilari</w:t>
      </w:r>
      <w:proofErr w:type="spellEnd"/>
      <w:r w:rsidRPr="00A31766">
        <w:rPr>
          <w:rFonts w:ascii="Times New Roman" w:hAnsi="Times New Roman"/>
          <w:bCs/>
          <w:sz w:val="24"/>
          <w:szCs w:val="24"/>
          <w:lang w:val="en-US"/>
        </w:rPr>
        <w:t>)</w:t>
      </w:r>
    </w:p>
    <w:p w14:paraId="1A745867" w14:textId="77777777" w:rsidR="00C82F02" w:rsidRDefault="00C82F02" w:rsidP="00C82F02">
      <w:pPr>
        <w:spacing w:after="0" w:line="240" w:lineRule="auto"/>
        <w:jc w:val="both"/>
        <w:rPr>
          <w:rFonts w:ascii="Times New Roman" w:hAnsi="Times New Roman"/>
          <w:bCs/>
          <w:sz w:val="24"/>
          <w:szCs w:val="24"/>
          <w:lang w:val="es-ES"/>
        </w:rPr>
      </w:pPr>
      <w:r>
        <w:rPr>
          <w:rFonts w:ascii="Times New Roman" w:hAnsi="Times New Roman" w:cs="Times New Roman"/>
          <w:sz w:val="24"/>
          <w:szCs w:val="24"/>
          <w:lang w:val="en-US"/>
        </w:rPr>
        <w:t>8</w:t>
      </w:r>
      <w:r w:rsidRPr="00A31766">
        <w:rPr>
          <w:rFonts w:ascii="Times New Roman" w:hAnsi="Times New Roman" w:cs="Times New Roman"/>
          <w:sz w:val="24"/>
          <w:szCs w:val="24"/>
          <w:lang w:val="en-US"/>
        </w:rPr>
        <w:t xml:space="preserve">. </w:t>
      </w:r>
      <w:r w:rsidRPr="00A31766">
        <w:rPr>
          <w:rFonts w:ascii="Times New Roman" w:hAnsi="Times New Roman"/>
          <w:bCs/>
          <w:sz w:val="24"/>
          <w:szCs w:val="24"/>
          <w:lang w:val="uz-Cyrl-UZ"/>
        </w:rPr>
        <w:t>F</w:t>
      </w:r>
      <w:r w:rsidRPr="00A31766">
        <w:rPr>
          <w:rFonts w:ascii="Times New Roman" w:hAnsi="Times New Roman"/>
          <w:sz w:val="24"/>
          <w:szCs w:val="24"/>
          <w:lang w:val="uz-Cyrl-UZ"/>
        </w:rPr>
        <w:t>unksiyaning uzliksizligi. F</w:t>
      </w:r>
      <w:proofErr w:type="spellStart"/>
      <w:r w:rsidRPr="00A31766">
        <w:rPr>
          <w:rFonts w:ascii="Times New Roman" w:hAnsi="Times New Roman"/>
          <w:sz w:val="24"/>
          <w:szCs w:val="24"/>
          <w:lang w:val="en-US"/>
        </w:rPr>
        <w:t>unksiya</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uzulish</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turlari</w:t>
      </w:r>
      <w:proofErr w:type="spellEnd"/>
      <w:r w:rsidRPr="00A31766">
        <w:rPr>
          <w:rFonts w:ascii="Times New Roman" w:hAnsi="Times New Roman"/>
          <w:sz w:val="24"/>
          <w:szCs w:val="24"/>
          <w:lang w:val="en-US"/>
        </w:rPr>
        <w:t>.</w:t>
      </w:r>
      <w:r w:rsidRPr="00A31766">
        <w:rPr>
          <w:rFonts w:ascii="Times New Roman" w:hAnsi="Times New Roman"/>
          <w:bCs/>
          <w:sz w:val="24"/>
          <w:szCs w:val="24"/>
          <w:lang w:val="es-ES"/>
        </w:rPr>
        <w:t xml:space="preserve"> </w:t>
      </w:r>
    </w:p>
    <w:p w14:paraId="7C701678"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bCs/>
          <w:sz w:val="24"/>
          <w:szCs w:val="24"/>
          <w:lang w:val="es-ES"/>
        </w:rPr>
        <w:t xml:space="preserve">9. </w:t>
      </w:r>
      <w:r w:rsidRPr="00A31766">
        <w:rPr>
          <w:rFonts w:ascii="Times New Roman" w:hAnsi="Times New Roman"/>
          <w:bCs/>
          <w:sz w:val="24"/>
          <w:szCs w:val="24"/>
          <w:lang w:val="es-ES"/>
        </w:rPr>
        <w:t>Uzluksiz funksiyalarning xossalari.</w:t>
      </w:r>
      <w:r w:rsidRPr="00A31766">
        <w:rPr>
          <w:rFonts w:ascii="Times New Roman" w:hAnsi="Times New Roman"/>
          <w:bCs/>
          <w:sz w:val="24"/>
          <w:szCs w:val="24"/>
          <w:lang w:val="uz-Cyrl-UZ"/>
        </w:rPr>
        <w:t xml:space="preserve"> Kantor teoremasi</w:t>
      </w:r>
    </w:p>
    <w:p w14:paraId="731AFC7E" w14:textId="77777777" w:rsidR="00C82F02"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10</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Funksiyaning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hosilasi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Hosila</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hisoblashning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qoidalari</w:t>
      </w:r>
      <w:proofErr w:type="spellEnd"/>
      <w:r w:rsidRPr="00A31766">
        <w:rPr>
          <w:rFonts w:ascii="Times New Roman" w:hAnsi="Times New Roman"/>
          <w:bCs/>
          <w:sz w:val="24"/>
          <w:szCs w:val="24"/>
          <w:lang w:val="en-US"/>
        </w:rPr>
        <w:t xml:space="preserve">. </w:t>
      </w:r>
    </w:p>
    <w:p w14:paraId="6D555433"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11. </w:t>
      </w:r>
      <w:proofErr w:type="spellStart"/>
      <w:r w:rsidRPr="00A31766">
        <w:rPr>
          <w:rFonts w:ascii="Times New Roman" w:hAnsi="Times New Roman"/>
          <w:bCs/>
          <w:sz w:val="24"/>
          <w:szCs w:val="24"/>
          <w:lang w:val="en-US"/>
        </w:rPr>
        <w:t>Funksiyaning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differensiali</w:t>
      </w:r>
      <w:proofErr w:type="spellEnd"/>
      <w:r w:rsidRPr="00A31766">
        <w:rPr>
          <w:rFonts w:ascii="Times New Roman" w:hAnsi="Times New Roman"/>
          <w:bCs/>
          <w:sz w:val="24"/>
          <w:szCs w:val="24"/>
          <w:lang w:val="en-US"/>
        </w:rPr>
        <w:t>.</w:t>
      </w:r>
      <w:r w:rsidRPr="00A31766">
        <w:rPr>
          <w:rFonts w:ascii="Times New Roman" w:hAnsi="Times New Roman"/>
          <w:bCs/>
          <w:sz w:val="24"/>
          <w:szCs w:val="24"/>
          <w:lang w:val="es-ES"/>
        </w:rPr>
        <w:t xml:space="preserve"> Yiqori tartibli hosila va differensiallar</w:t>
      </w:r>
    </w:p>
    <w:p w14:paraId="7D8C0E0D"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12</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Differensial</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hisobning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asosiy</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teoremalari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Asosiy</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teoremalarning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natijalari</w:t>
      </w:r>
      <w:proofErr w:type="spellEnd"/>
    </w:p>
    <w:p w14:paraId="01040DB9"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13</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Teylor</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formulasi</w:t>
      </w:r>
      <w:proofErr w:type="spellEnd"/>
      <w:r w:rsidRPr="00A31766">
        <w:rPr>
          <w:rFonts w:ascii="Times New Roman" w:hAnsi="Times New Roman"/>
          <w:bCs/>
          <w:sz w:val="24"/>
          <w:szCs w:val="24"/>
          <w:lang w:val="en-US"/>
        </w:rPr>
        <w:t>.</w:t>
      </w:r>
      <w:r w:rsidRPr="00A31766">
        <w:rPr>
          <w:rFonts w:ascii="Times New Roman" w:hAnsi="Times New Roman"/>
          <w:bCs/>
          <w:sz w:val="24"/>
          <w:szCs w:val="24"/>
          <w:lang w:val="es-ES"/>
        </w:rPr>
        <w:t xml:space="preserve"> Asosiy elementar funksiyalar uchun Makloren formulasi</w:t>
      </w:r>
    </w:p>
    <w:p w14:paraId="138F3592" w14:textId="77777777" w:rsidR="00C82F02" w:rsidRDefault="00C82F02" w:rsidP="00C82F02">
      <w:pPr>
        <w:spacing w:after="0" w:line="240" w:lineRule="auto"/>
        <w:jc w:val="both"/>
        <w:rPr>
          <w:rFonts w:ascii="Times New Roman" w:hAnsi="Times New Roman"/>
          <w:sz w:val="24"/>
          <w:szCs w:val="24"/>
          <w:lang w:val="uz-Cyrl-UZ"/>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4</w:t>
      </w:r>
      <w:r w:rsidRPr="00A31766">
        <w:rPr>
          <w:rFonts w:ascii="Times New Roman" w:hAnsi="Times New Roman" w:cs="Times New Roman"/>
          <w:sz w:val="24"/>
          <w:szCs w:val="24"/>
          <w:lang w:val="en-US"/>
        </w:rPr>
        <w:t xml:space="preserve">. </w:t>
      </w:r>
      <w:r w:rsidRPr="00A31766">
        <w:rPr>
          <w:rFonts w:ascii="Times New Roman" w:hAnsi="Times New Roman"/>
          <w:bCs/>
          <w:sz w:val="24"/>
          <w:szCs w:val="24"/>
          <w:lang w:val="es-ES"/>
        </w:rPr>
        <w:t>Funksiyani monotonlik shartlari.</w:t>
      </w:r>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Funksiyaning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ekstremumlari</w:t>
      </w:r>
      <w:proofErr w:type="spellEnd"/>
      <w:r w:rsidRPr="00A31766">
        <w:rPr>
          <w:rFonts w:ascii="Times New Roman" w:hAnsi="Times New Roman"/>
          <w:bCs/>
          <w:sz w:val="24"/>
          <w:szCs w:val="24"/>
          <w:lang w:val="en-US"/>
        </w:rPr>
        <w:t>.</w:t>
      </w:r>
      <w:r w:rsidRPr="00A31766">
        <w:rPr>
          <w:rFonts w:ascii="Times New Roman" w:hAnsi="Times New Roman"/>
          <w:sz w:val="24"/>
          <w:szCs w:val="24"/>
          <w:lang w:val="uz-Cyrl-UZ"/>
        </w:rPr>
        <w:t xml:space="preserve"> </w:t>
      </w:r>
    </w:p>
    <w:p w14:paraId="7806E0D4" w14:textId="77777777" w:rsidR="00C82F02" w:rsidRPr="00A31766" w:rsidRDefault="00C82F02" w:rsidP="00C82F02">
      <w:pPr>
        <w:spacing w:after="0" w:line="240" w:lineRule="auto"/>
        <w:jc w:val="both"/>
        <w:rPr>
          <w:rFonts w:ascii="Times New Roman" w:hAnsi="Times New Roman"/>
          <w:b/>
          <w:bCs/>
          <w:sz w:val="24"/>
          <w:szCs w:val="24"/>
          <w:lang w:val="uz-Cyrl-UZ"/>
        </w:rPr>
      </w:pPr>
      <w:r>
        <w:rPr>
          <w:rFonts w:ascii="Times New Roman" w:hAnsi="Times New Roman"/>
          <w:sz w:val="24"/>
          <w:szCs w:val="24"/>
          <w:lang w:val="en-US"/>
        </w:rPr>
        <w:t xml:space="preserve">15. </w:t>
      </w:r>
      <w:r w:rsidRPr="00A31766">
        <w:rPr>
          <w:rFonts w:ascii="Times New Roman" w:hAnsi="Times New Roman"/>
          <w:sz w:val="24"/>
          <w:szCs w:val="24"/>
          <w:lang w:val="uz-Cyrl-UZ"/>
        </w:rPr>
        <w:t xml:space="preserve">Funksiya grafigini qabariqligi, egilish nuqtalari </w:t>
      </w:r>
      <w:proofErr w:type="gramStart"/>
      <w:r w:rsidRPr="00A31766">
        <w:rPr>
          <w:rFonts w:ascii="Times New Roman" w:hAnsi="Times New Roman"/>
          <w:sz w:val="24"/>
          <w:szCs w:val="24"/>
          <w:lang w:val="uz-Cyrl-UZ"/>
        </w:rPr>
        <w:t>va</w:t>
      </w:r>
      <w:proofErr w:type="gramEnd"/>
      <w:r w:rsidRPr="00A31766">
        <w:rPr>
          <w:rFonts w:ascii="Times New Roman" w:hAnsi="Times New Roman"/>
          <w:sz w:val="24"/>
          <w:szCs w:val="24"/>
          <w:lang w:val="uz-Cyrl-UZ"/>
        </w:rPr>
        <w:t xml:space="preserve"> asimptotalari</w:t>
      </w:r>
    </w:p>
    <w:p w14:paraId="3AEC1299" w14:textId="77777777" w:rsidR="00C82F02" w:rsidRPr="00A31766" w:rsidRDefault="00C82F02" w:rsidP="00C82F02">
      <w:pPr>
        <w:spacing w:after="0" w:line="240" w:lineRule="auto"/>
        <w:jc w:val="both"/>
        <w:rPr>
          <w:rFonts w:ascii="Times New Roman" w:hAnsi="Times New Roman"/>
          <w:bCs/>
          <w:sz w:val="24"/>
          <w:szCs w:val="24"/>
          <w:lang w:val="uz-Cyrl-UZ"/>
        </w:rPr>
      </w:pPr>
      <w:r w:rsidRPr="00A31766">
        <w:rPr>
          <w:rFonts w:ascii="Times New Roman" w:hAnsi="Times New Roman" w:cs="Times New Roman"/>
          <w:sz w:val="24"/>
          <w:szCs w:val="24"/>
          <w:lang w:val="uz-Cyrl-UZ"/>
        </w:rPr>
        <w:t>1</w:t>
      </w:r>
      <w:r>
        <w:rPr>
          <w:rFonts w:ascii="Times New Roman" w:hAnsi="Times New Roman" w:cs="Times New Roman"/>
          <w:sz w:val="24"/>
          <w:szCs w:val="24"/>
          <w:lang w:val="en-US"/>
        </w:rPr>
        <w:t>6</w:t>
      </w:r>
      <w:r w:rsidRPr="00A31766">
        <w:rPr>
          <w:rFonts w:ascii="Times New Roman" w:hAnsi="Times New Roman" w:cs="Times New Roman"/>
          <w:sz w:val="24"/>
          <w:szCs w:val="24"/>
          <w:lang w:val="uz-Cyrl-UZ"/>
        </w:rPr>
        <w:t xml:space="preserve">. </w:t>
      </w:r>
      <w:r w:rsidRPr="00A31766">
        <w:rPr>
          <w:rFonts w:ascii="Times New Roman" w:hAnsi="Times New Roman"/>
          <w:sz w:val="24"/>
          <w:szCs w:val="24"/>
          <w:lang w:val="uz-Cyrl-UZ"/>
        </w:rPr>
        <w:t>Funksiyani to’la tekshirish sxemasi.</w:t>
      </w:r>
    </w:p>
    <w:p w14:paraId="0D925745" w14:textId="77777777" w:rsidR="00C82F02" w:rsidRPr="00A31766" w:rsidRDefault="00C82F02" w:rsidP="00C82F02">
      <w:pPr>
        <w:spacing w:after="0" w:line="240" w:lineRule="auto"/>
        <w:jc w:val="both"/>
        <w:rPr>
          <w:rFonts w:ascii="Times New Roman" w:hAnsi="Times New Roman"/>
          <w:bCs/>
          <w:sz w:val="24"/>
          <w:szCs w:val="24"/>
          <w:lang w:val="it-IT"/>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7</w:t>
      </w:r>
      <w:r w:rsidRPr="00A31766">
        <w:rPr>
          <w:rFonts w:ascii="Times New Roman" w:hAnsi="Times New Roman" w:cs="Times New Roman"/>
          <w:sz w:val="24"/>
          <w:szCs w:val="24"/>
          <w:lang w:val="en-US"/>
        </w:rPr>
        <w:t xml:space="preserve">. </w:t>
      </w:r>
      <w:r w:rsidRPr="00A31766">
        <w:rPr>
          <w:rFonts w:ascii="Times New Roman" w:hAnsi="Times New Roman"/>
          <w:bCs/>
          <w:sz w:val="24"/>
          <w:szCs w:val="24"/>
          <w:lang w:val="uz-Cyrl-UZ"/>
        </w:rPr>
        <w:t>Aniqmasliklarni ochish. Lopital qoidalari</w:t>
      </w:r>
    </w:p>
    <w:p w14:paraId="422AA3D2" w14:textId="77777777" w:rsidR="00C82F02" w:rsidRPr="00A31766" w:rsidRDefault="00C82F02" w:rsidP="00C82F02">
      <w:pPr>
        <w:spacing w:after="0" w:line="240" w:lineRule="auto"/>
        <w:jc w:val="both"/>
        <w:rPr>
          <w:rFonts w:ascii="Times New Roman" w:hAnsi="Times New Roman"/>
          <w:b/>
          <w:bCs/>
          <w:sz w:val="24"/>
          <w:szCs w:val="24"/>
          <w:lang w:val="en-US"/>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8</w:t>
      </w:r>
      <w:r w:rsidRPr="00A31766">
        <w:rPr>
          <w:rFonts w:ascii="Times New Roman" w:hAnsi="Times New Roman" w:cs="Times New Roman"/>
          <w:sz w:val="24"/>
          <w:szCs w:val="24"/>
          <w:lang w:val="en-US"/>
        </w:rPr>
        <w:t xml:space="preserve">. </w:t>
      </w:r>
      <w:r w:rsidRPr="00A31766">
        <w:rPr>
          <w:rFonts w:ascii="Times New Roman" w:hAnsi="Times New Roman"/>
          <w:bCs/>
          <w:sz w:val="24"/>
          <w:szCs w:val="24"/>
          <w:lang w:val="uz-Cyrl-UZ"/>
        </w:rPr>
        <w:t>Aniqmas integral tushunchasi</w:t>
      </w:r>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Integrallash</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usullari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Sodda</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kasrlarni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integralash</w:t>
      </w:r>
      <w:proofErr w:type="spellEnd"/>
    </w:p>
    <w:p w14:paraId="78DB7A24" w14:textId="77777777" w:rsidR="00C82F02" w:rsidRPr="00A31766" w:rsidRDefault="00C82F02" w:rsidP="00C82F02">
      <w:pPr>
        <w:spacing w:after="0" w:line="240" w:lineRule="auto"/>
        <w:jc w:val="both"/>
        <w:rPr>
          <w:rFonts w:ascii="Times New Roman" w:hAnsi="Times New Roman"/>
          <w:b/>
          <w:bCs/>
          <w:sz w:val="24"/>
          <w:szCs w:val="24"/>
          <w:lang w:val="it-IT"/>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9</w:t>
      </w:r>
      <w:r w:rsidRPr="00A31766">
        <w:rPr>
          <w:rFonts w:ascii="Times New Roman" w:hAnsi="Times New Roman" w:cs="Times New Roman"/>
          <w:sz w:val="24"/>
          <w:szCs w:val="24"/>
          <w:lang w:val="en-US"/>
        </w:rPr>
        <w:t xml:space="preserve">. </w:t>
      </w:r>
      <w:proofErr w:type="gramStart"/>
      <w:r w:rsidRPr="00A31766">
        <w:rPr>
          <w:rFonts w:ascii="Times New Roman" w:hAnsi="Times New Roman"/>
          <w:bCs/>
          <w:sz w:val="24"/>
          <w:szCs w:val="24"/>
          <w:lang w:val="it-IT"/>
        </w:rPr>
        <w:t>Ratsional  va</w:t>
      </w:r>
      <w:proofErr w:type="gramEnd"/>
      <w:r w:rsidRPr="00A31766">
        <w:rPr>
          <w:rFonts w:ascii="Times New Roman" w:hAnsi="Times New Roman"/>
          <w:bCs/>
          <w:sz w:val="24"/>
          <w:szCs w:val="24"/>
          <w:lang w:val="it-IT"/>
        </w:rPr>
        <w:t xml:space="preserve"> trigonometrik funksiyalarni integrallash</w:t>
      </w:r>
    </w:p>
    <w:p w14:paraId="16E9A287" w14:textId="77777777" w:rsidR="00C82F02" w:rsidRPr="00A31766" w:rsidRDefault="00C82F02" w:rsidP="00C82F02">
      <w:pPr>
        <w:spacing w:after="0" w:line="240" w:lineRule="auto"/>
        <w:jc w:val="both"/>
        <w:rPr>
          <w:rFonts w:ascii="Times New Roman" w:hAnsi="Times New Roman"/>
          <w:b/>
          <w:bCs/>
          <w:sz w:val="24"/>
          <w:szCs w:val="24"/>
          <w:lang w:val="en-US"/>
        </w:rPr>
      </w:pPr>
      <w:r>
        <w:rPr>
          <w:rFonts w:ascii="Times New Roman" w:hAnsi="Times New Roman" w:cs="Times New Roman"/>
          <w:sz w:val="24"/>
          <w:szCs w:val="24"/>
          <w:lang w:val="en-US"/>
        </w:rPr>
        <w:t>20</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Ba’zi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irratsional</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funksiyalarni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integrallash</w:t>
      </w:r>
      <w:proofErr w:type="spellEnd"/>
    </w:p>
    <w:p w14:paraId="1C0CDACE" w14:textId="77777777" w:rsidR="00C82F02" w:rsidRDefault="00C82F02" w:rsidP="00C82F02">
      <w:pPr>
        <w:spacing w:after="0" w:line="240" w:lineRule="auto"/>
        <w:jc w:val="both"/>
        <w:rPr>
          <w:rFonts w:ascii="Times New Roman" w:hAnsi="Times New Roman"/>
          <w:bCs/>
          <w:sz w:val="24"/>
          <w:szCs w:val="24"/>
          <w:lang w:val="it-IT"/>
        </w:rPr>
      </w:pPr>
      <w:r>
        <w:rPr>
          <w:rFonts w:ascii="Times New Roman" w:hAnsi="Times New Roman" w:cs="Times New Roman"/>
          <w:sz w:val="24"/>
          <w:szCs w:val="24"/>
          <w:lang w:val="en-US"/>
        </w:rPr>
        <w:t>21</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Aniq</w:t>
      </w:r>
      <w:proofErr w:type="spellEnd"/>
      <w:r w:rsidRPr="00A31766">
        <w:rPr>
          <w:rFonts w:ascii="Times New Roman" w:hAnsi="Times New Roman"/>
          <w:bCs/>
          <w:sz w:val="24"/>
          <w:szCs w:val="24"/>
          <w:lang w:val="en-US"/>
        </w:rPr>
        <w:t xml:space="preserve"> integral </w:t>
      </w:r>
      <w:proofErr w:type="spellStart"/>
      <w:r w:rsidRPr="00A31766">
        <w:rPr>
          <w:rFonts w:ascii="Times New Roman" w:hAnsi="Times New Roman"/>
          <w:bCs/>
          <w:sz w:val="24"/>
          <w:szCs w:val="24"/>
          <w:lang w:val="en-US"/>
        </w:rPr>
        <w:t>tushunchasi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Aniq</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integralning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mavjudligi</w:t>
      </w:r>
      <w:proofErr w:type="spellEnd"/>
      <w:r w:rsidRPr="00A31766">
        <w:rPr>
          <w:rFonts w:ascii="Times New Roman" w:hAnsi="Times New Roman"/>
          <w:bCs/>
          <w:sz w:val="24"/>
          <w:szCs w:val="24"/>
          <w:lang w:val="en-US"/>
        </w:rPr>
        <w:t>.</w:t>
      </w:r>
      <w:r w:rsidRPr="00A31766">
        <w:rPr>
          <w:rFonts w:ascii="Times New Roman" w:hAnsi="Times New Roman"/>
          <w:bCs/>
          <w:sz w:val="24"/>
          <w:szCs w:val="24"/>
          <w:lang w:val="it-IT"/>
        </w:rPr>
        <w:t xml:space="preserve"> </w:t>
      </w:r>
    </w:p>
    <w:p w14:paraId="3432C86F"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bCs/>
          <w:sz w:val="24"/>
          <w:szCs w:val="24"/>
          <w:lang w:val="it-IT"/>
        </w:rPr>
        <w:t xml:space="preserve">22. </w:t>
      </w:r>
      <w:r w:rsidRPr="00A31766">
        <w:rPr>
          <w:rFonts w:ascii="Times New Roman" w:hAnsi="Times New Roman"/>
          <w:bCs/>
          <w:sz w:val="24"/>
          <w:szCs w:val="24"/>
          <w:lang w:val="it-IT"/>
        </w:rPr>
        <w:t>Chegaralari o’zgaruvchi bo’lgan aniq integrallar</w:t>
      </w:r>
    </w:p>
    <w:p w14:paraId="1B401BA0" w14:textId="77777777" w:rsidR="00C82F02" w:rsidRDefault="00C82F02" w:rsidP="00C82F02">
      <w:pPr>
        <w:spacing w:after="0" w:line="240" w:lineRule="auto"/>
        <w:jc w:val="both"/>
        <w:rPr>
          <w:rFonts w:ascii="Times New Roman" w:hAnsi="Times New Roman"/>
          <w:bCs/>
          <w:sz w:val="24"/>
          <w:szCs w:val="24"/>
          <w:lang w:val="it-IT"/>
        </w:rPr>
      </w:pPr>
      <w:r>
        <w:rPr>
          <w:rFonts w:ascii="Times New Roman" w:hAnsi="Times New Roman" w:cs="Times New Roman"/>
          <w:sz w:val="24"/>
          <w:szCs w:val="24"/>
          <w:lang w:val="en-US"/>
        </w:rPr>
        <w:t>23</w:t>
      </w:r>
      <w:r w:rsidRPr="00A31766">
        <w:rPr>
          <w:rFonts w:ascii="Times New Roman" w:hAnsi="Times New Roman" w:cs="Times New Roman"/>
          <w:sz w:val="24"/>
          <w:szCs w:val="24"/>
          <w:lang w:val="en-US"/>
        </w:rPr>
        <w:t xml:space="preserve">. </w:t>
      </w:r>
      <w:r w:rsidRPr="00A31766">
        <w:rPr>
          <w:rFonts w:ascii="Times New Roman" w:hAnsi="Times New Roman"/>
          <w:bCs/>
          <w:sz w:val="24"/>
          <w:szCs w:val="24"/>
          <w:lang w:val="it-IT"/>
        </w:rPr>
        <w:t xml:space="preserve">Aniq integralning xossalari. </w:t>
      </w:r>
    </w:p>
    <w:p w14:paraId="05707FAD"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bCs/>
          <w:sz w:val="24"/>
          <w:szCs w:val="24"/>
          <w:lang w:val="it-IT"/>
        </w:rPr>
        <w:t xml:space="preserve">24. </w:t>
      </w:r>
      <w:r w:rsidRPr="00A31766">
        <w:rPr>
          <w:rFonts w:ascii="Times New Roman" w:hAnsi="Times New Roman"/>
          <w:bCs/>
          <w:sz w:val="24"/>
          <w:szCs w:val="24"/>
          <w:lang w:val="it-IT"/>
        </w:rPr>
        <w:t>O’rta qiymat haqidagi teorema.</w:t>
      </w:r>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Aniq</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integrallarni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hisoblash</w:t>
      </w:r>
      <w:proofErr w:type="spellEnd"/>
    </w:p>
    <w:p w14:paraId="47DECC51" w14:textId="77777777" w:rsidR="00C82F02"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25</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Tekis</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shaklning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yuzi</w:t>
      </w:r>
      <w:proofErr w:type="spellEnd"/>
      <w:r w:rsidRPr="00A31766">
        <w:rPr>
          <w:rFonts w:ascii="Times New Roman" w:hAnsi="Times New Roman"/>
          <w:bCs/>
          <w:sz w:val="24"/>
          <w:szCs w:val="24"/>
          <w:lang w:val="en-US"/>
        </w:rPr>
        <w:t xml:space="preserve"> </w:t>
      </w:r>
      <w:proofErr w:type="spellStart"/>
      <w:proofErr w:type="gramStart"/>
      <w:r w:rsidRPr="00A31766">
        <w:rPr>
          <w:rFonts w:ascii="Times New Roman" w:hAnsi="Times New Roman"/>
          <w:bCs/>
          <w:sz w:val="24"/>
          <w:szCs w:val="24"/>
          <w:lang w:val="en-US"/>
        </w:rPr>
        <w:t>va</w:t>
      </w:r>
      <w:proofErr w:type="spellEnd"/>
      <w:proofErr w:type="gram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uni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aniq</w:t>
      </w:r>
      <w:proofErr w:type="spellEnd"/>
      <w:r w:rsidRPr="00A31766">
        <w:rPr>
          <w:rFonts w:ascii="Times New Roman" w:hAnsi="Times New Roman"/>
          <w:bCs/>
          <w:sz w:val="24"/>
          <w:szCs w:val="24"/>
          <w:lang w:val="en-US"/>
        </w:rPr>
        <w:t xml:space="preserve"> integral </w:t>
      </w:r>
      <w:proofErr w:type="spellStart"/>
      <w:r w:rsidRPr="00A31766">
        <w:rPr>
          <w:rFonts w:ascii="Times New Roman" w:hAnsi="Times New Roman"/>
          <w:bCs/>
          <w:sz w:val="24"/>
          <w:szCs w:val="24"/>
          <w:lang w:val="en-US"/>
        </w:rPr>
        <w:t>yordamida</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hisoblash</w:t>
      </w:r>
      <w:proofErr w:type="spellEnd"/>
      <w:r w:rsidRPr="00A31766">
        <w:rPr>
          <w:rFonts w:ascii="Times New Roman" w:hAnsi="Times New Roman"/>
          <w:bCs/>
          <w:sz w:val="24"/>
          <w:szCs w:val="24"/>
          <w:lang w:val="en-US"/>
        </w:rPr>
        <w:t xml:space="preserve">. </w:t>
      </w:r>
    </w:p>
    <w:p w14:paraId="4951094E"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26. </w:t>
      </w:r>
      <w:proofErr w:type="spellStart"/>
      <w:r w:rsidRPr="00A31766">
        <w:rPr>
          <w:rFonts w:ascii="Times New Roman" w:hAnsi="Times New Roman"/>
          <w:bCs/>
          <w:sz w:val="24"/>
          <w:szCs w:val="24"/>
          <w:lang w:val="en-US"/>
        </w:rPr>
        <w:t>Yoy</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uzunligi</w:t>
      </w:r>
      <w:proofErr w:type="spellEnd"/>
      <w:r w:rsidRPr="00A31766">
        <w:rPr>
          <w:rFonts w:ascii="Times New Roman" w:hAnsi="Times New Roman"/>
          <w:bCs/>
          <w:sz w:val="24"/>
          <w:szCs w:val="24"/>
          <w:lang w:val="en-US"/>
        </w:rPr>
        <w:t xml:space="preserve"> </w:t>
      </w:r>
      <w:proofErr w:type="spellStart"/>
      <w:proofErr w:type="gramStart"/>
      <w:r w:rsidRPr="00A31766">
        <w:rPr>
          <w:rFonts w:ascii="Times New Roman" w:hAnsi="Times New Roman"/>
          <w:bCs/>
          <w:sz w:val="24"/>
          <w:szCs w:val="24"/>
          <w:lang w:val="en-US"/>
        </w:rPr>
        <w:t>va</w:t>
      </w:r>
      <w:proofErr w:type="spellEnd"/>
      <w:proofErr w:type="gram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uni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aniq</w:t>
      </w:r>
      <w:proofErr w:type="spellEnd"/>
      <w:r w:rsidRPr="00A31766">
        <w:rPr>
          <w:rFonts w:ascii="Times New Roman" w:hAnsi="Times New Roman"/>
          <w:bCs/>
          <w:sz w:val="24"/>
          <w:szCs w:val="24"/>
          <w:lang w:val="en-US"/>
        </w:rPr>
        <w:t xml:space="preserve"> integral </w:t>
      </w:r>
      <w:proofErr w:type="spellStart"/>
      <w:r w:rsidRPr="00A31766">
        <w:rPr>
          <w:rFonts w:ascii="Times New Roman" w:hAnsi="Times New Roman"/>
          <w:bCs/>
          <w:sz w:val="24"/>
          <w:szCs w:val="24"/>
          <w:lang w:val="en-US"/>
        </w:rPr>
        <w:t>yordamida</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hisoblash</w:t>
      </w:r>
      <w:proofErr w:type="spellEnd"/>
    </w:p>
    <w:p w14:paraId="44DED2EC" w14:textId="77777777" w:rsidR="00C82F02" w:rsidRPr="00A31766" w:rsidRDefault="00C82F02" w:rsidP="00C82F02">
      <w:pPr>
        <w:spacing w:after="0" w:line="240" w:lineRule="auto"/>
        <w:jc w:val="both"/>
        <w:rPr>
          <w:rFonts w:ascii="Times New Roman" w:hAnsi="Times New Roman"/>
          <w:bCs/>
          <w:sz w:val="24"/>
          <w:szCs w:val="24"/>
          <w:lang w:val="en-US"/>
        </w:rPr>
      </w:pPr>
      <w:r>
        <w:rPr>
          <w:rFonts w:ascii="Times New Roman" w:hAnsi="Times New Roman" w:cs="Times New Roman"/>
          <w:sz w:val="24"/>
          <w:szCs w:val="24"/>
          <w:lang w:val="en-US"/>
        </w:rPr>
        <w:t>27</w:t>
      </w:r>
      <w:r w:rsidRPr="00A31766">
        <w:rPr>
          <w:rFonts w:ascii="Times New Roman" w:hAnsi="Times New Roman" w:cs="Times New Roman"/>
          <w:sz w:val="24"/>
          <w:szCs w:val="24"/>
          <w:lang w:val="en-US"/>
        </w:rPr>
        <w:t xml:space="preserve">. </w:t>
      </w:r>
      <w:proofErr w:type="spellStart"/>
      <w:r w:rsidRPr="00A31766">
        <w:rPr>
          <w:rFonts w:ascii="Times New Roman" w:hAnsi="Times New Roman"/>
          <w:bCs/>
          <w:sz w:val="24"/>
          <w:szCs w:val="24"/>
          <w:lang w:val="en-US"/>
        </w:rPr>
        <w:t>Aylanmna</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jism</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sirtining</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yuzini</w:t>
      </w:r>
      <w:proofErr w:type="spellEnd"/>
      <w:r w:rsidRPr="00A31766">
        <w:rPr>
          <w:rFonts w:ascii="Times New Roman" w:hAnsi="Times New Roman"/>
          <w:bCs/>
          <w:sz w:val="24"/>
          <w:szCs w:val="24"/>
          <w:lang w:val="en-US"/>
        </w:rPr>
        <w:t xml:space="preserve"> </w:t>
      </w:r>
      <w:proofErr w:type="spellStart"/>
      <w:proofErr w:type="gramStart"/>
      <w:r w:rsidRPr="00A31766">
        <w:rPr>
          <w:rFonts w:ascii="Times New Roman" w:hAnsi="Times New Roman"/>
          <w:bCs/>
          <w:sz w:val="24"/>
          <w:szCs w:val="24"/>
          <w:lang w:val="en-US"/>
        </w:rPr>
        <w:t>va</w:t>
      </w:r>
      <w:proofErr w:type="spellEnd"/>
      <w:proofErr w:type="gram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hajmini</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aniq</w:t>
      </w:r>
      <w:proofErr w:type="spellEnd"/>
      <w:r w:rsidRPr="00A31766">
        <w:rPr>
          <w:rFonts w:ascii="Times New Roman" w:hAnsi="Times New Roman"/>
          <w:bCs/>
          <w:sz w:val="24"/>
          <w:szCs w:val="24"/>
          <w:lang w:val="en-US"/>
        </w:rPr>
        <w:t xml:space="preserve"> integral </w:t>
      </w:r>
      <w:proofErr w:type="spellStart"/>
      <w:r w:rsidRPr="00A31766">
        <w:rPr>
          <w:rFonts w:ascii="Times New Roman" w:hAnsi="Times New Roman"/>
          <w:bCs/>
          <w:sz w:val="24"/>
          <w:szCs w:val="24"/>
          <w:lang w:val="en-US"/>
        </w:rPr>
        <w:t>yordamida</w:t>
      </w:r>
      <w:proofErr w:type="spellEnd"/>
      <w:r w:rsidRPr="00A31766">
        <w:rPr>
          <w:rFonts w:ascii="Times New Roman" w:hAnsi="Times New Roman"/>
          <w:bCs/>
          <w:sz w:val="24"/>
          <w:szCs w:val="24"/>
          <w:lang w:val="en-US"/>
        </w:rPr>
        <w:t xml:space="preserve"> </w:t>
      </w:r>
      <w:proofErr w:type="spellStart"/>
      <w:r w:rsidRPr="00A31766">
        <w:rPr>
          <w:rFonts w:ascii="Times New Roman" w:hAnsi="Times New Roman"/>
          <w:bCs/>
          <w:sz w:val="24"/>
          <w:szCs w:val="24"/>
          <w:lang w:val="en-US"/>
        </w:rPr>
        <w:t>hisoblash</w:t>
      </w:r>
      <w:proofErr w:type="spellEnd"/>
    </w:p>
    <w:p w14:paraId="334E7C8E" w14:textId="77777777" w:rsidR="00C82F02" w:rsidRDefault="00C82F02" w:rsidP="00C82F02">
      <w:pPr>
        <w:spacing w:after="0" w:line="240" w:lineRule="auto"/>
        <w:jc w:val="both"/>
        <w:rPr>
          <w:rFonts w:ascii="Times New Roman" w:hAnsi="Times New Roman"/>
          <w:sz w:val="24"/>
          <w:szCs w:val="24"/>
          <w:lang w:val="en-US"/>
        </w:rPr>
      </w:pPr>
      <w:r w:rsidRPr="00A31766">
        <w:rPr>
          <w:rFonts w:ascii="Times New Roman" w:hAnsi="Times New Roman" w:cs="Times New Roman"/>
          <w:sz w:val="24"/>
          <w:szCs w:val="24"/>
          <w:lang w:val="en-US"/>
        </w:rPr>
        <w:t>2</w:t>
      </w:r>
      <w:r>
        <w:rPr>
          <w:rFonts w:ascii="Times New Roman" w:hAnsi="Times New Roman" w:cs="Times New Roman"/>
          <w:sz w:val="24"/>
          <w:szCs w:val="24"/>
          <w:lang w:val="en-US"/>
        </w:rPr>
        <w:t>8</w:t>
      </w:r>
      <w:r w:rsidRPr="00A31766">
        <w:rPr>
          <w:rFonts w:ascii="Times New Roman" w:hAnsi="Times New Roman" w:cs="Times New Roman"/>
          <w:sz w:val="24"/>
          <w:szCs w:val="24"/>
          <w:lang w:val="en-US"/>
        </w:rPr>
        <w:t xml:space="preserve">. </w:t>
      </w:r>
      <w:r w:rsidRPr="00A31766">
        <w:rPr>
          <w:rFonts w:ascii="Times New Roman" w:hAnsi="Times New Roman"/>
          <w:sz w:val="24"/>
          <w:szCs w:val="24"/>
          <w:lang w:val="it-IT"/>
        </w:rPr>
        <w:t xml:space="preserve">Cheksiz oraliq bo’yicha xosmas integrallar </w:t>
      </w:r>
      <w:proofErr w:type="gramStart"/>
      <w:r w:rsidRPr="00A31766">
        <w:rPr>
          <w:rFonts w:ascii="Times New Roman" w:hAnsi="Times New Roman"/>
          <w:sz w:val="24"/>
          <w:szCs w:val="24"/>
          <w:lang w:val="it-IT"/>
        </w:rPr>
        <w:t>va</w:t>
      </w:r>
      <w:proofErr w:type="gramEnd"/>
      <w:r w:rsidRPr="00A31766">
        <w:rPr>
          <w:rFonts w:ascii="Times New Roman" w:hAnsi="Times New Roman"/>
          <w:sz w:val="24"/>
          <w:szCs w:val="24"/>
          <w:lang w:val="it-IT"/>
        </w:rPr>
        <w:t xml:space="preserve"> ularning xossallari.</w:t>
      </w:r>
      <w:r w:rsidRPr="00A31766">
        <w:rPr>
          <w:rFonts w:ascii="Times New Roman" w:hAnsi="Times New Roman"/>
          <w:sz w:val="24"/>
          <w:szCs w:val="24"/>
          <w:lang w:val="en-US"/>
        </w:rPr>
        <w:t xml:space="preserve"> </w:t>
      </w:r>
    </w:p>
    <w:p w14:paraId="650D1EBD" w14:textId="77777777" w:rsidR="00C82F02" w:rsidRPr="00A31766" w:rsidRDefault="00C82F02" w:rsidP="00C82F02">
      <w:pPr>
        <w:spacing w:after="0" w:line="240" w:lineRule="auto"/>
        <w:jc w:val="both"/>
        <w:rPr>
          <w:rFonts w:ascii="Times New Roman" w:hAnsi="Times New Roman"/>
          <w:bCs/>
          <w:sz w:val="24"/>
          <w:szCs w:val="24"/>
          <w:lang w:val="it-IT"/>
        </w:rPr>
      </w:pPr>
      <w:r>
        <w:rPr>
          <w:rFonts w:ascii="Times New Roman" w:hAnsi="Times New Roman"/>
          <w:sz w:val="24"/>
          <w:szCs w:val="24"/>
          <w:lang w:val="en-US"/>
        </w:rPr>
        <w:t xml:space="preserve">29. </w:t>
      </w:r>
      <w:proofErr w:type="spellStart"/>
      <w:r w:rsidRPr="00A31766">
        <w:rPr>
          <w:rFonts w:ascii="Times New Roman" w:hAnsi="Times New Roman"/>
          <w:sz w:val="24"/>
          <w:szCs w:val="24"/>
          <w:lang w:val="en-US"/>
        </w:rPr>
        <w:t>Integrallarning</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yaqinlanish</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alomatlari</w:t>
      </w:r>
      <w:proofErr w:type="spellEnd"/>
      <w:r w:rsidRPr="00A31766">
        <w:rPr>
          <w:rFonts w:ascii="Times New Roman" w:hAnsi="Times New Roman"/>
          <w:sz w:val="24"/>
          <w:szCs w:val="24"/>
          <w:lang w:val="it-IT"/>
        </w:rPr>
        <w:t xml:space="preserve"> </w:t>
      </w:r>
    </w:p>
    <w:p w14:paraId="4361199E" w14:textId="77777777" w:rsidR="00C82F02" w:rsidRDefault="00C82F02" w:rsidP="00C82F02">
      <w:pPr>
        <w:spacing w:after="0" w:line="240" w:lineRule="auto"/>
        <w:jc w:val="both"/>
        <w:rPr>
          <w:rFonts w:ascii="Times New Roman" w:hAnsi="Times New Roman"/>
          <w:sz w:val="24"/>
          <w:szCs w:val="24"/>
          <w:lang w:val="en-US"/>
        </w:rPr>
      </w:pPr>
      <w:r>
        <w:rPr>
          <w:rFonts w:ascii="Times New Roman" w:hAnsi="Times New Roman" w:cs="Times New Roman"/>
          <w:sz w:val="24"/>
          <w:szCs w:val="24"/>
          <w:lang w:val="uz-Latn-UZ"/>
        </w:rPr>
        <w:t>30</w:t>
      </w:r>
      <w:r w:rsidRPr="00A31766">
        <w:rPr>
          <w:rFonts w:ascii="Times New Roman" w:hAnsi="Times New Roman" w:cs="Times New Roman"/>
          <w:sz w:val="24"/>
          <w:szCs w:val="24"/>
          <w:lang w:val="uz-Latn-UZ"/>
        </w:rPr>
        <w:t xml:space="preserve">. </w:t>
      </w:r>
      <w:proofErr w:type="spellStart"/>
      <w:r w:rsidRPr="00A31766">
        <w:rPr>
          <w:rFonts w:ascii="Times New Roman" w:hAnsi="Times New Roman"/>
          <w:sz w:val="24"/>
          <w:szCs w:val="24"/>
          <w:lang w:val="en-US"/>
        </w:rPr>
        <w:t>Chegeralanmagan</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funksiyaning</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xosmas</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integrali</w:t>
      </w:r>
      <w:proofErr w:type="spellEnd"/>
      <w:r w:rsidRPr="00A31766">
        <w:rPr>
          <w:rFonts w:ascii="Times New Roman" w:hAnsi="Times New Roman"/>
          <w:sz w:val="24"/>
          <w:szCs w:val="24"/>
          <w:lang w:val="en-US"/>
        </w:rPr>
        <w:t xml:space="preserve"> </w:t>
      </w:r>
      <w:proofErr w:type="spellStart"/>
      <w:proofErr w:type="gramStart"/>
      <w:r w:rsidRPr="00A31766">
        <w:rPr>
          <w:rFonts w:ascii="Times New Roman" w:hAnsi="Times New Roman"/>
          <w:sz w:val="24"/>
          <w:szCs w:val="24"/>
          <w:lang w:val="en-US"/>
        </w:rPr>
        <w:t>va</w:t>
      </w:r>
      <w:proofErr w:type="spellEnd"/>
      <w:proofErr w:type="gram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yaqinlashi</w:t>
      </w:r>
      <w:proofErr w:type="spellEnd"/>
      <w:r w:rsidRPr="00A31766">
        <w:rPr>
          <w:rFonts w:ascii="Times New Roman" w:hAnsi="Times New Roman"/>
          <w:sz w:val="24"/>
          <w:szCs w:val="24"/>
          <w:lang w:val="en-US"/>
        </w:rPr>
        <w:t xml:space="preserve">. </w:t>
      </w:r>
    </w:p>
    <w:p w14:paraId="7F209DE2" w14:textId="77777777" w:rsidR="00C82F02" w:rsidRPr="00A31766" w:rsidRDefault="00C82F02" w:rsidP="00C82F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31. </w:t>
      </w:r>
      <w:proofErr w:type="spellStart"/>
      <w:r w:rsidRPr="00A31766">
        <w:rPr>
          <w:rFonts w:ascii="Times New Roman" w:hAnsi="Times New Roman"/>
          <w:sz w:val="24"/>
          <w:szCs w:val="24"/>
          <w:lang w:val="en-US"/>
        </w:rPr>
        <w:t>Xosmas</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integralning</w:t>
      </w:r>
      <w:proofErr w:type="spellEnd"/>
      <w:r w:rsidRPr="00A31766">
        <w:rPr>
          <w:rFonts w:ascii="Times New Roman" w:hAnsi="Times New Roman"/>
          <w:sz w:val="24"/>
          <w:szCs w:val="24"/>
          <w:lang w:val="en-US"/>
        </w:rPr>
        <w:t xml:space="preserve"> bosh </w:t>
      </w:r>
      <w:proofErr w:type="spellStart"/>
      <w:r w:rsidRPr="00A31766">
        <w:rPr>
          <w:rFonts w:ascii="Times New Roman" w:hAnsi="Times New Roman"/>
          <w:sz w:val="24"/>
          <w:szCs w:val="24"/>
          <w:lang w:val="en-US"/>
        </w:rPr>
        <w:t>qiymati</w:t>
      </w:r>
      <w:proofErr w:type="spellEnd"/>
    </w:p>
    <w:p w14:paraId="2155DEFD" w14:textId="77777777" w:rsidR="00C82F02" w:rsidRPr="00A31766" w:rsidRDefault="00C82F02" w:rsidP="00C82F02">
      <w:pPr>
        <w:spacing w:after="0" w:line="240" w:lineRule="auto"/>
        <w:jc w:val="both"/>
        <w:rPr>
          <w:rFonts w:ascii="Times New Roman" w:hAnsi="Times New Roman"/>
          <w:sz w:val="24"/>
          <w:szCs w:val="24"/>
          <w:lang w:val="uz-Cyrl-UZ"/>
        </w:rPr>
      </w:pPr>
      <w:r>
        <w:rPr>
          <w:rFonts w:ascii="Times New Roman" w:hAnsi="Times New Roman" w:cs="Times New Roman"/>
          <w:sz w:val="24"/>
          <w:szCs w:val="24"/>
          <w:lang w:val="en-US"/>
        </w:rPr>
        <w:t>3</w:t>
      </w:r>
      <w:r w:rsidRPr="00A31766">
        <w:rPr>
          <w:rFonts w:ascii="Times New Roman" w:hAnsi="Times New Roman" w:cs="Times New Roman"/>
          <w:sz w:val="24"/>
          <w:szCs w:val="24"/>
          <w:lang w:val="en-US"/>
        </w:rPr>
        <w:t xml:space="preserve">2. </w:t>
      </w:r>
      <w:r w:rsidRPr="00A31766">
        <w:rPr>
          <w:rFonts w:ascii="Times New Roman" w:hAnsi="Times New Roman"/>
          <w:position w:val="-4"/>
          <w:sz w:val="24"/>
          <w:szCs w:val="24"/>
        </w:rPr>
        <w:object w:dxaOrig="320" w:dyaOrig="300" w14:anchorId="14A27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8" o:title=""/>
          </v:shape>
          <o:OLEObject Type="Embed" ProgID="Equation.3" ShapeID="_x0000_i1025" DrawAspect="Content" ObjectID="_1772093810" r:id="rId9"/>
        </w:object>
      </w:r>
      <w:r w:rsidRPr="00A31766">
        <w:rPr>
          <w:rFonts w:ascii="Times New Roman" w:hAnsi="Times New Roman"/>
          <w:sz w:val="24"/>
          <w:szCs w:val="24"/>
          <w:lang w:val="es-ES"/>
        </w:rPr>
        <w:t xml:space="preserve"> </w:t>
      </w:r>
      <w:proofErr w:type="gramStart"/>
      <w:r w:rsidRPr="00A31766">
        <w:rPr>
          <w:rFonts w:ascii="Times New Roman" w:hAnsi="Times New Roman"/>
          <w:sz w:val="24"/>
          <w:szCs w:val="24"/>
          <w:lang w:val="es-ES"/>
        </w:rPr>
        <w:t>fazodagi</w:t>
      </w:r>
      <w:proofErr w:type="gramEnd"/>
      <w:r w:rsidRPr="00A31766">
        <w:rPr>
          <w:rFonts w:ascii="Times New Roman" w:hAnsi="Times New Roman"/>
          <w:sz w:val="24"/>
          <w:szCs w:val="24"/>
          <w:lang w:val="es-ES"/>
        </w:rPr>
        <w:t xml:space="preserve"> ochiq va yopiq to’plamlar</w:t>
      </w:r>
    </w:p>
    <w:p w14:paraId="76585B5C" w14:textId="77777777" w:rsidR="00C82F02" w:rsidRPr="00A31766" w:rsidRDefault="00C82F02" w:rsidP="00C82F02">
      <w:pPr>
        <w:spacing w:after="0" w:line="240" w:lineRule="auto"/>
        <w:jc w:val="both"/>
        <w:rPr>
          <w:rFonts w:ascii="Times New Roman" w:hAnsi="Times New Roman"/>
          <w:sz w:val="24"/>
          <w:szCs w:val="24"/>
          <w:lang w:val="uz-Cyrl-UZ"/>
        </w:rPr>
      </w:pPr>
      <w:r>
        <w:rPr>
          <w:rFonts w:ascii="Times New Roman" w:hAnsi="Times New Roman" w:cs="Times New Roman"/>
          <w:sz w:val="24"/>
          <w:szCs w:val="24"/>
          <w:lang w:val="en-US"/>
        </w:rPr>
        <w:t>3</w:t>
      </w:r>
      <w:r w:rsidRPr="00A31766">
        <w:rPr>
          <w:rFonts w:ascii="Times New Roman" w:hAnsi="Times New Roman" w:cs="Times New Roman"/>
          <w:sz w:val="24"/>
          <w:szCs w:val="24"/>
          <w:lang w:val="en-US"/>
        </w:rPr>
        <w:t xml:space="preserve">3. </w:t>
      </w:r>
      <w:r w:rsidRPr="00A31766">
        <w:rPr>
          <w:rFonts w:ascii="Times New Roman" w:hAnsi="Times New Roman"/>
          <w:position w:val="-4"/>
          <w:sz w:val="24"/>
          <w:szCs w:val="24"/>
        </w:rPr>
        <w:object w:dxaOrig="320" w:dyaOrig="300" w14:anchorId="38CCA488">
          <v:shape id="_x0000_i1026" type="#_x0000_t75" style="width:15.75pt;height:15.75pt" o:ole="">
            <v:imagedata r:id="rId8" o:title=""/>
          </v:shape>
          <o:OLEObject Type="Embed" ProgID="Equation.3" ShapeID="_x0000_i1026" DrawAspect="Content" ObjectID="_1772093811" r:id="rId10"/>
        </w:object>
      </w:r>
      <w:r w:rsidRPr="00A31766">
        <w:rPr>
          <w:rFonts w:ascii="Times New Roman" w:hAnsi="Times New Roman"/>
          <w:sz w:val="24"/>
          <w:szCs w:val="24"/>
          <w:lang w:val="es-ES"/>
        </w:rPr>
        <w:t xml:space="preserve"> </w:t>
      </w:r>
      <w:proofErr w:type="gramStart"/>
      <w:r w:rsidRPr="00A31766">
        <w:rPr>
          <w:rFonts w:ascii="Times New Roman" w:hAnsi="Times New Roman"/>
          <w:sz w:val="24"/>
          <w:szCs w:val="24"/>
          <w:lang w:val="es-ES"/>
        </w:rPr>
        <w:t>fazodagi</w:t>
      </w:r>
      <w:proofErr w:type="gramEnd"/>
      <w:r w:rsidRPr="00A31766">
        <w:rPr>
          <w:rFonts w:ascii="Times New Roman" w:hAnsi="Times New Roman"/>
          <w:sz w:val="24"/>
          <w:szCs w:val="24"/>
          <w:lang w:val="es-ES"/>
        </w:rPr>
        <w:t xml:space="preserve"> ketma-ketlik va uning limiti</w:t>
      </w:r>
    </w:p>
    <w:p w14:paraId="36B5D541" w14:textId="77777777" w:rsidR="00C82F02" w:rsidRPr="00A31766" w:rsidRDefault="00C82F02" w:rsidP="00C82F02">
      <w:pPr>
        <w:spacing w:after="0" w:line="240" w:lineRule="auto"/>
        <w:jc w:val="both"/>
        <w:rPr>
          <w:rFonts w:ascii="Times New Roman" w:hAnsi="Times New Roman"/>
          <w:sz w:val="24"/>
          <w:szCs w:val="24"/>
          <w:lang w:val="uz-Cyrl-UZ"/>
        </w:rPr>
      </w:pPr>
      <w:r>
        <w:rPr>
          <w:rFonts w:ascii="Times New Roman" w:hAnsi="Times New Roman" w:cs="Times New Roman"/>
          <w:sz w:val="24"/>
          <w:szCs w:val="24"/>
          <w:lang w:val="en-US"/>
        </w:rPr>
        <w:lastRenderedPageBreak/>
        <w:t>3</w:t>
      </w:r>
      <w:r w:rsidRPr="00A31766">
        <w:rPr>
          <w:rFonts w:ascii="Times New Roman" w:hAnsi="Times New Roman" w:cs="Times New Roman"/>
          <w:sz w:val="24"/>
          <w:szCs w:val="24"/>
          <w:lang w:val="en-US"/>
        </w:rPr>
        <w:t xml:space="preserve">4. </w:t>
      </w:r>
      <w:r w:rsidRPr="00A31766">
        <w:rPr>
          <w:rFonts w:ascii="Times New Roman" w:hAnsi="Times New Roman"/>
          <w:sz w:val="24"/>
          <w:szCs w:val="24"/>
          <w:lang w:val="es-ES"/>
        </w:rPr>
        <w:t xml:space="preserve">Ko’p o’zgaruvchili funksiya </w:t>
      </w:r>
      <w:proofErr w:type="gramStart"/>
      <w:r w:rsidRPr="00A31766">
        <w:rPr>
          <w:rFonts w:ascii="Times New Roman" w:hAnsi="Times New Roman"/>
          <w:sz w:val="24"/>
          <w:szCs w:val="24"/>
          <w:lang w:val="es-ES"/>
        </w:rPr>
        <w:t>va</w:t>
      </w:r>
      <w:proofErr w:type="gramEnd"/>
      <w:r w:rsidRPr="00A31766">
        <w:rPr>
          <w:rFonts w:ascii="Times New Roman" w:hAnsi="Times New Roman"/>
          <w:sz w:val="24"/>
          <w:szCs w:val="24"/>
          <w:lang w:val="es-ES"/>
        </w:rPr>
        <w:t xml:space="preserve"> uning limiti</w:t>
      </w:r>
    </w:p>
    <w:p w14:paraId="78C2E9C3" w14:textId="77777777" w:rsidR="00C82F02" w:rsidRPr="00A31766" w:rsidRDefault="00C82F02" w:rsidP="00C82F02">
      <w:pPr>
        <w:spacing w:after="0" w:line="240" w:lineRule="auto"/>
        <w:jc w:val="both"/>
        <w:rPr>
          <w:rFonts w:ascii="Times New Roman" w:hAnsi="Times New Roman"/>
          <w:sz w:val="24"/>
          <w:szCs w:val="24"/>
          <w:lang w:val="uz-Cyrl-UZ"/>
        </w:rPr>
      </w:pPr>
      <w:r w:rsidRPr="0093679C">
        <w:rPr>
          <w:rFonts w:ascii="Times New Roman" w:hAnsi="Times New Roman" w:cs="Times New Roman"/>
          <w:sz w:val="24"/>
          <w:szCs w:val="24"/>
          <w:lang w:val="uz-Cyrl-UZ"/>
        </w:rPr>
        <w:t>3</w:t>
      </w:r>
      <w:r w:rsidRPr="00A31766">
        <w:rPr>
          <w:rFonts w:ascii="Times New Roman" w:hAnsi="Times New Roman" w:cs="Times New Roman"/>
          <w:sz w:val="24"/>
          <w:szCs w:val="24"/>
          <w:lang w:val="uz-Cyrl-UZ"/>
        </w:rPr>
        <w:t xml:space="preserve">5. </w:t>
      </w:r>
      <w:r w:rsidRPr="00A31766">
        <w:rPr>
          <w:rFonts w:ascii="Times New Roman" w:hAnsi="Times New Roman"/>
          <w:sz w:val="24"/>
          <w:szCs w:val="24"/>
          <w:lang w:val="uz-Cyrl-UZ"/>
        </w:rPr>
        <w:t>Ko’p o’zgaruvchili funksiyalarning uzluksizligi. Tekis uzluksizlik</w:t>
      </w:r>
    </w:p>
    <w:p w14:paraId="688EE528" w14:textId="77777777" w:rsidR="00C82F02" w:rsidRDefault="00C82F02" w:rsidP="00C82F02">
      <w:pPr>
        <w:spacing w:after="0" w:line="240" w:lineRule="auto"/>
        <w:jc w:val="both"/>
        <w:rPr>
          <w:rFonts w:ascii="Times New Roman" w:hAnsi="Times New Roman"/>
          <w:sz w:val="24"/>
          <w:szCs w:val="24"/>
          <w:lang w:val="uz-Cyrl-UZ"/>
        </w:rPr>
      </w:pPr>
      <w:r w:rsidRPr="0093679C">
        <w:rPr>
          <w:rFonts w:ascii="Times New Roman" w:hAnsi="Times New Roman" w:cs="Times New Roman"/>
          <w:sz w:val="24"/>
          <w:szCs w:val="24"/>
          <w:lang w:val="uz-Cyrl-UZ"/>
        </w:rPr>
        <w:t>3</w:t>
      </w:r>
      <w:r w:rsidRPr="00A31766">
        <w:rPr>
          <w:rFonts w:ascii="Times New Roman" w:hAnsi="Times New Roman" w:cs="Times New Roman"/>
          <w:sz w:val="24"/>
          <w:szCs w:val="24"/>
          <w:lang w:val="uz-Cyrl-UZ"/>
        </w:rPr>
        <w:t xml:space="preserve">6. </w:t>
      </w:r>
      <w:r w:rsidRPr="00A31766">
        <w:rPr>
          <w:rFonts w:ascii="Times New Roman" w:hAnsi="Times New Roman"/>
          <w:sz w:val="24"/>
          <w:szCs w:val="24"/>
          <w:lang w:val="uz-Cyrl-UZ"/>
        </w:rPr>
        <w:t xml:space="preserve">Ko’p o’zgaruvchili funksiyaning xususiy hosilalari. </w:t>
      </w:r>
    </w:p>
    <w:p w14:paraId="4CFA3188" w14:textId="77777777" w:rsidR="00C82F02" w:rsidRPr="00A31766" w:rsidRDefault="00C82F02" w:rsidP="00C82F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37. </w:t>
      </w:r>
      <w:proofErr w:type="spellStart"/>
      <w:r>
        <w:rPr>
          <w:rFonts w:ascii="Times New Roman" w:hAnsi="Times New Roman"/>
          <w:sz w:val="24"/>
          <w:szCs w:val="24"/>
          <w:lang w:val="en-US"/>
        </w:rPr>
        <w:t>Funksiyaning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differ</w:t>
      </w:r>
      <w:r w:rsidRPr="00A31766">
        <w:rPr>
          <w:rFonts w:ascii="Times New Roman" w:hAnsi="Times New Roman"/>
          <w:sz w:val="24"/>
          <w:szCs w:val="24"/>
          <w:lang w:val="en-US"/>
        </w:rPr>
        <w:t>rensiallanuvchanligi</w:t>
      </w:r>
      <w:proofErr w:type="spellEnd"/>
      <w:r w:rsidRPr="00A31766">
        <w:rPr>
          <w:rFonts w:ascii="Times New Roman" w:hAnsi="Times New Roman"/>
          <w:sz w:val="24"/>
          <w:szCs w:val="24"/>
          <w:lang w:val="en-US"/>
        </w:rPr>
        <w:t>.</w:t>
      </w:r>
      <w:r w:rsidRPr="00A31766">
        <w:rPr>
          <w:rFonts w:ascii="Times New Roman" w:hAnsi="Times New Roman"/>
          <w:sz w:val="24"/>
          <w:szCs w:val="24"/>
          <w:lang w:val="uz-Cyrl-UZ"/>
        </w:rPr>
        <w:t xml:space="preserve"> Ko’p o’zgaruvchili funksiyaning</w:t>
      </w:r>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differensiali</w:t>
      </w:r>
      <w:proofErr w:type="spellEnd"/>
    </w:p>
    <w:p w14:paraId="354B0DDE" w14:textId="77777777" w:rsidR="00C82F02" w:rsidRPr="00A31766" w:rsidRDefault="00C82F02" w:rsidP="00C82F02">
      <w:pPr>
        <w:spacing w:after="0" w:line="240" w:lineRule="auto"/>
        <w:jc w:val="both"/>
        <w:rPr>
          <w:rFonts w:ascii="Times New Roman" w:hAnsi="Times New Roman"/>
          <w:sz w:val="24"/>
          <w:szCs w:val="24"/>
          <w:lang w:val="uz-Cyrl-UZ"/>
        </w:rPr>
      </w:pPr>
      <w:r>
        <w:rPr>
          <w:rFonts w:ascii="Times New Roman" w:hAnsi="Times New Roman"/>
          <w:sz w:val="24"/>
          <w:szCs w:val="24"/>
          <w:lang w:val="en-US"/>
        </w:rPr>
        <w:t>38</w:t>
      </w:r>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Ko’p</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o’zgaruvchili</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murakkab</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funksiyani</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xususiy</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hosilalari</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Yo’nalish</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bo’yicha</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hosila</w:t>
      </w:r>
      <w:proofErr w:type="spellEnd"/>
      <w:r w:rsidRPr="00A31766">
        <w:rPr>
          <w:rFonts w:ascii="Times New Roman" w:hAnsi="Times New Roman"/>
          <w:sz w:val="24"/>
          <w:szCs w:val="24"/>
          <w:lang w:val="en-US"/>
        </w:rPr>
        <w:t>.</w:t>
      </w:r>
    </w:p>
    <w:p w14:paraId="1B5FC0DD" w14:textId="77777777" w:rsidR="00C82F02" w:rsidRPr="00A31766" w:rsidRDefault="00C82F02" w:rsidP="00C82F02">
      <w:pPr>
        <w:spacing w:after="0" w:line="240" w:lineRule="auto"/>
        <w:jc w:val="both"/>
        <w:rPr>
          <w:rFonts w:ascii="Times New Roman" w:hAnsi="Times New Roman"/>
          <w:sz w:val="24"/>
          <w:szCs w:val="24"/>
          <w:lang w:val="en-US"/>
        </w:rPr>
      </w:pPr>
      <w:r>
        <w:rPr>
          <w:rFonts w:ascii="Times New Roman" w:hAnsi="Times New Roman"/>
          <w:sz w:val="24"/>
          <w:szCs w:val="24"/>
          <w:lang w:val="en-US"/>
        </w:rPr>
        <w:t>39</w:t>
      </w:r>
      <w:r w:rsidRPr="00A31766">
        <w:rPr>
          <w:rFonts w:ascii="Times New Roman" w:hAnsi="Times New Roman"/>
          <w:sz w:val="24"/>
          <w:szCs w:val="24"/>
          <w:lang w:val="en-US"/>
        </w:rPr>
        <w:t xml:space="preserve">. </w:t>
      </w:r>
      <w:r w:rsidRPr="00A31766">
        <w:rPr>
          <w:rFonts w:ascii="Times New Roman" w:hAnsi="Times New Roman"/>
          <w:sz w:val="24"/>
          <w:szCs w:val="24"/>
          <w:lang w:val="it-IT"/>
        </w:rPr>
        <w:t xml:space="preserve">Ko’p o’zgaruvchili funksiyaning yuqori tartibli hosilasi </w:t>
      </w:r>
      <w:proofErr w:type="gramStart"/>
      <w:r w:rsidRPr="00A31766">
        <w:rPr>
          <w:rFonts w:ascii="Times New Roman" w:hAnsi="Times New Roman"/>
          <w:sz w:val="24"/>
          <w:szCs w:val="24"/>
          <w:lang w:val="it-IT"/>
        </w:rPr>
        <w:t>va</w:t>
      </w:r>
      <w:proofErr w:type="gramEnd"/>
      <w:r w:rsidRPr="00A31766">
        <w:rPr>
          <w:rFonts w:ascii="Times New Roman" w:hAnsi="Times New Roman"/>
          <w:sz w:val="24"/>
          <w:szCs w:val="24"/>
          <w:lang w:val="it-IT"/>
        </w:rPr>
        <w:t xml:space="preserve"> differensiali</w:t>
      </w:r>
    </w:p>
    <w:p w14:paraId="43768F23" w14:textId="77777777" w:rsidR="00C82F02" w:rsidRPr="00A31766" w:rsidRDefault="00C82F02" w:rsidP="00C82F02">
      <w:pPr>
        <w:spacing w:after="0" w:line="240" w:lineRule="auto"/>
        <w:jc w:val="both"/>
        <w:rPr>
          <w:rFonts w:ascii="Times New Roman" w:hAnsi="Times New Roman"/>
          <w:sz w:val="24"/>
          <w:szCs w:val="24"/>
          <w:lang w:val="uz-Cyrl-UZ"/>
        </w:rPr>
      </w:pPr>
      <w:r>
        <w:rPr>
          <w:rFonts w:ascii="Times New Roman" w:hAnsi="Times New Roman"/>
          <w:sz w:val="24"/>
          <w:szCs w:val="24"/>
          <w:lang w:val="en-US"/>
        </w:rPr>
        <w:t>40</w:t>
      </w:r>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Ko’p</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o’zgaruvchili</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funksiyaning</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Teylor</w:t>
      </w:r>
      <w:proofErr w:type="spellEnd"/>
      <w:r w:rsidRPr="00A31766">
        <w:rPr>
          <w:rFonts w:ascii="Times New Roman" w:hAnsi="Times New Roman"/>
          <w:sz w:val="24"/>
          <w:szCs w:val="24"/>
          <w:lang w:val="en-US"/>
        </w:rPr>
        <w:t xml:space="preserve"> </w:t>
      </w:r>
      <w:proofErr w:type="spellStart"/>
      <w:r w:rsidRPr="00A31766">
        <w:rPr>
          <w:rFonts w:ascii="Times New Roman" w:hAnsi="Times New Roman"/>
          <w:sz w:val="24"/>
          <w:szCs w:val="24"/>
          <w:lang w:val="en-US"/>
        </w:rPr>
        <w:t>formulasi.Ekstremumlar</w:t>
      </w:r>
      <w:proofErr w:type="spellEnd"/>
    </w:p>
    <w:p w14:paraId="365E1C0A" w14:textId="77777777" w:rsidR="00C82F02" w:rsidRPr="00A31766" w:rsidRDefault="00C82F02" w:rsidP="00C82F02">
      <w:pPr>
        <w:spacing w:after="0" w:line="240" w:lineRule="auto"/>
        <w:jc w:val="both"/>
        <w:rPr>
          <w:rFonts w:ascii="Times New Roman" w:hAnsi="Times New Roman"/>
          <w:sz w:val="24"/>
          <w:szCs w:val="24"/>
          <w:lang w:val="uz-Cyrl-UZ"/>
        </w:rPr>
      </w:pPr>
      <w:r w:rsidRPr="0093679C">
        <w:rPr>
          <w:rFonts w:ascii="Times New Roman" w:hAnsi="Times New Roman"/>
          <w:sz w:val="24"/>
          <w:szCs w:val="24"/>
          <w:lang w:val="uz-Cyrl-UZ"/>
        </w:rPr>
        <w:t>41</w:t>
      </w:r>
      <w:r w:rsidRPr="00A31766">
        <w:rPr>
          <w:rFonts w:ascii="Times New Roman" w:hAnsi="Times New Roman"/>
          <w:sz w:val="24"/>
          <w:szCs w:val="24"/>
          <w:lang w:val="uz-Cyrl-UZ"/>
        </w:rPr>
        <w:t>. Ko’p o’zgaruvchili funksiyaning ekstremumlari</w:t>
      </w:r>
    </w:p>
    <w:p w14:paraId="53667BCE" w14:textId="77777777" w:rsidR="00C82F02" w:rsidRPr="00A31766" w:rsidRDefault="00C82F02" w:rsidP="00C82F02">
      <w:pPr>
        <w:spacing w:after="0" w:line="240" w:lineRule="auto"/>
        <w:jc w:val="both"/>
        <w:rPr>
          <w:rFonts w:ascii="Times New Roman" w:hAnsi="Times New Roman"/>
          <w:sz w:val="24"/>
          <w:szCs w:val="24"/>
          <w:lang w:val="uz-Cyrl-UZ"/>
        </w:rPr>
      </w:pPr>
      <w:r w:rsidRPr="0093679C">
        <w:rPr>
          <w:rFonts w:ascii="Times New Roman" w:hAnsi="Times New Roman"/>
          <w:sz w:val="24"/>
          <w:szCs w:val="24"/>
          <w:lang w:val="uz-Cyrl-UZ"/>
        </w:rPr>
        <w:t>42</w:t>
      </w:r>
      <w:r w:rsidRPr="00A31766">
        <w:rPr>
          <w:rFonts w:ascii="Times New Roman" w:hAnsi="Times New Roman"/>
          <w:sz w:val="24"/>
          <w:szCs w:val="24"/>
          <w:lang w:val="uz-Cyrl-UZ"/>
        </w:rPr>
        <w:t>. Oshkormas funksiyalar</w:t>
      </w:r>
    </w:p>
    <w:p w14:paraId="1DA87550" w14:textId="77777777" w:rsidR="00C82F02" w:rsidRDefault="00C82F02" w:rsidP="00C82F0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n-US"/>
        </w:rPr>
        <w:t>43</w:t>
      </w:r>
      <w:r w:rsidRPr="00A31766">
        <w:rPr>
          <w:rFonts w:ascii="Times New Roman" w:hAnsi="Times New Roman" w:cs="Times New Roman"/>
          <w:sz w:val="24"/>
          <w:szCs w:val="24"/>
          <w:lang w:val="en-US"/>
        </w:rPr>
        <w:t xml:space="preserve">. </w:t>
      </w:r>
      <w:r w:rsidRPr="00A31766">
        <w:rPr>
          <w:rFonts w:ascii="Times New Roman" w:hAnsi="Times New Roman" w:cs="Times New Roman"/>
          <w:sz w:val="24"/>
          <w:szCs w:val="24"/>
          <w:lang w:val="es-ES"/>
        </w:rPr>
        <w:t xml:space="preserve"> Sonli qator tushunchasi, uning yaqinlashishi </w:t>
      </w:r>
      <w:proofErr w:type="gramStart"/>
      <w:r w:rsidRPr="00A31766">
        <w:rPr>
          <w:rFonts w:ascii="Times New Roman" w:hAnsi="Times New Roman" w:cs="Times New Roman"/>
          <w:sz w:val="24"/>
          <w:szCs w:val="24"/>
          <w:lang w:val="es-ES"/>
        </w:rPr>
        <w:t>va</w:t>
      </w:r>
      <w:proofErr w:type="gramEnd"/>
      <w:r w:rsidRPr="00A31766">
        <w:rPr>
          <w:rFonts w:ascii="Times New Roman" w:hAnsi="Times New Roman" w:cs="Times New Roman"/>
          <w:sz w:val="24"/>
          <w:szCs w:val="24"/>
          <w:lang w:val="es-ES"/>
        </w:rPr>
        <w:t xml:space="preserve"> uzoqlashishi. </w:t>
      </w:r>
    </w:p>
    <w:p w14:paraId="62A951FB" w14:textId="77777777" w:rsidR="00C82F02" w:rsidRPr="00A31766" w:rsidRDefault="00C82F02" w:rsidP="00C82F02">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es-ES"/>
        </w:rPr>
        <w:t xml:space="preserve">44. </w:t>
      </w:r>
      <w:r w:rsidRPr="00A31766">
        <w:rPr>
          <w:rFonts w:ascii="Times New Roman" w:hAnsi="Times New Roman" w:cs="Times New Roman"/>
          <w:sz w:val="24"/>
          <w:szCs w:val="24"/>
          <w:lang w:val="es-ES"/>
        </w:rPr>
        <w:t>Yaqinlashuvchi qatorlarni xossalari.</w:t>
      </w:r>
      <w:r w:rsidRPr="00A31766">
        <w:rPr>
          <w:rFonts w:ascii="Times New Roman" w:hAnsi="Times New Roman" w:cs="Times New Roman"/>
          <w:sz w:val="24"/>
          <w:szCs w:val="24"/>
          <w:lang w:val="it-IT"/>
        </w:rPr>
        <w:t xml:space="preserve"> Koshi teoremasi</w:t>
      </w:r>
    </w:p>
    <w:p w14:paraId="69D81403" w14:textId="77777777" w:rsidR="007D5791" w:rsidRPr="00AC5FE7" w:rsidRDefault="007D5791" w:rsidP="00A94622">
      <w:pPr>
        <w:spacing w:after="0" w:line="240" w:lineRule="auto"/>
        <w:jc w:val="center"/>
        <w:rPr>
          <w:rFonts w:ascii="Times New Roman" w:hAnsi="Times New Roman"/>
          <w:b/>
          <w:sz w:val="20"/>
          <w:szCs w:val="20"/>
          <w:lang w:val="uz-Cyrl-UZ"/>
        </w:rPr>
      </w:pPr>
    </w:p>
    <w:p w14:paraId="3FAB8397" w14:textId="77777777" w:rsidR="00AC5FE7" w:rsidRDefault="00AC5FE7" w:rsidP="00EB773F">
      <w:pPr>
        <w:spacing w:after="0" w:line="240" w:lineRule="auto"/>
        <w:jc w:val="center"/>
        <w:rPr>
          <w:rFonts w:ascii="Times New Roman" w:hAnsi="Times New Roman"/>
          <w:b/>
          <w:sz w:val="24"/>
          <w:szCs w:val="24"/>
          <w:lang w:val="en-US"/>
        </w:rPr>
      </w:pPr>
    </w:p>
    <w:p w14:paraId="76374671" w14:textId="0744E1AF" w:rsidR="00772E31" w:rsidRPr="00AC5FE7" w:rsidRDefault="00FB4BB3" w:rsidP="00EB773F">
      <w:pPr>
        <w:spacing w:after="0" w:line="240" w:lineRule="auto"/>
        <w:jc w:val="center"/>
        <w:rPr>
          <w:rFonts w:ascii="Times New Roman" w:hAnsi="Times New Roman"/>
          <w:b/>
          <w:sz w:val="24"/>
          <w:szCs w:val="24"/>
          <w:lang w:val="uz-Cyrl-UZ"/>
        </w:rPr>
      </w:pPr>
      <w:r w:rsidRPr="00AC5FE7">
        <w:rPr>
          <w:rFonts w:ascii="Times New Roman" w:hAnsi="Times New Roman"/>
          <w:b/>
          <w:sz w:val="24"/>
          <w:szCs w:val="24"/>
          <w:lang w:val="en-US"/>
        </w:rPr>
        <w:t>2.</w:t>
      </w:r>
      <w:r w:rsidR="00C82F02">
        <w:rPr>
          <w:rFonts w:ascii="Times New Roman" w:hAnsi="Times New Roman"/>
          <w:b/>
          <w:sz w:val="24"/>
          <w:szCs w:val="24"/>
          <w:lang w:val="en-US"/>
        </w:rPr>
        <w:t xml:space="preserve"> D</w:t>
      </w:r>
      <w:r w:rsidR="00F37171" w:rsidRPr="00AC5FE7">
        <w:rPr>
          <w:rFonts w:ascii="Times New Roman" w:hAnsi="Times New Roman"/>
          <w:b/>
          <w:sz w:val="24"/>
          <w:szCs w:val="24"/>
          <w:lang w:val="uz-Cyrl-UZ"/>
        </w:rPr>
        <w:t>ifferensial</w:t>
      </w:r>
      <w:r w:rsidR="00772E31" w:rsidRPr="00AC5FE7">
        <w:rPr>
          <w:rFonts w:ascii="Times New Roman" w:hAnsi="Times New Roman"/>
          <w:b/>
          <w:sz w:val="24"/>
          <w:szCs w:val="24"/>
          <w:lang w:val="uz-Cyrl-UZ"/>
        </w:rPr>
        <w:t xml:space="preserve"> </w:t>
      </w:r>
      <w:r w:rsidR="00F37171" w:rsidRPr="00AC5FE7">
        <w:rPr>
          <w:rFonts w:ascii="Times New Roman" w:hAnsi="Times New Roman"/>
          <w:b/>
          <w:sz w:val="24"/>
          <w:szCs w:val="24"/>
          <w:lang w:val="uz-Cyrl-UZ"/>
        </w:rPr>
        <w:t>tenglamalar</w:t>
      </w:r>
    </w:p>
    <w:p w14:paraId="14E99274" w14:textId="77777777" w:rsidR="00AC5FE7" w:rsidRDefault="00AC5FE7" w:rsidP="00EB773F">
      <w:pPr>
        <w:spacing w:after="0"/>
        <w:jc w:val="both"/>
        <w:rPr>
          <w:rFonts w:ascii="Times New Roman" w:hAnsi="Times New Roman" w:cs="Times New Roman"/>
          <w:sz w:val="20"/>
          <w:szCs w:val="20"/>
          <w:lang w:val="en-US"/>
        </w:rPr>
      </w:pPr>
    </w:p>
    <w:p w14:paraId="457DD0F8" w14:textId="77777777" w:rsidR="00C82F02" w:rsidRPr="00AC414E"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AC414E">
        <w:rPr>
          <w:rFonts w:ascii="Times New Roman" w:hAnsi="Times New Roman" w:cs="Times New Roman"/>
          <w:sz w:val="24"/>
          <w:szCs w:val="24"/>
          <w:lang w:val="en-US"/>
        </w:rPr>
        <w:t>Differensial</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tenglamalar</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haqida</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dastlabki</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tushunchalar</w:t>
      </w:r>
      <w:proofErr w:type="spellEnd"/>
      <w:r w:rsidRPr="00AC414E">
        <w:rPr>
          <w:rFonts w:ascii="Times New Roman" w:hAnsi="Times New Roman" w:cs="Times New Roman"/>
          <w:sz w:val="24"/>
          <w:szCs w:val="24"/>
          <w:lang w:val="en-US"/>
        </w:rPr>
        <w:t xml:space="preserve">. </w:t>
      </w:r>
    </w:p>
    <w:p w14:paraId="06C688EC" w14:textId="77777777" w:rsidR="00C82F02" w:rsidRPr="00AC414E"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AC414E">
        <w:rPr>
          <w:rFonts w:ascii="Times New Roman" w:hAnsi="Times New Roman" w:cs="Times New Roman"/>
          <w:sz w:val="24"/>
          <w:szCs w:val="24"/>
          <w:lang w:val="en-US"/>
        </w:rPr>
        <w:t>O’zgaruvchilari</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ajraladigan</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differensial</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tenglamalar</w:t>
      </w:r>
      <w:proofErr w:type="spellEnd"/>
    </w:p>
    <w:p w14:paraId="097F7C83" w14:textId="77777777" w:rsidR="00C82F02" w:rsidRPr="00AC414E"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AC414E">
        <w:rPr>
          <w:rFonts w:ascii="Times New Roman" w:hAnsi="Times New Roman" w:cs="Times New Roman"/>
          <w:sz w:val="24"/>
          <w:szCs w:val="24"/>
          <w:lang w:val="en-US"/>
        </w:rPr>
        <w:t>Birinchi</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tartibli</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chiziqli</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differensial</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tenglamalar</w:t>
      </w:r>
      <w:proofErr w:type="spellEnd"/>
      <w:r w:rsidRPr="00AC414E">
        <w:rPr>
          <w:rFonts w:ascii="Times New Roman" w:hAnsi="Times New Roman" w:cs="Times New Roman"/>
          <w:sz w:val="24"/>
          <w:szCs w:val="24"/>
          <w:lang w:val="en-US"/>
        </w:rPr>
        <w:t xml:space="preserve">. </w:t>
      </w:r>
    </w:p>
    <w:p w14:paraId="7AD85898" w14:textId="77777777" w:rsidR="00C82F02" w:rsidRPr="00AC414E"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AC414E">
        <w:rPr>
          <w:rFonts w:ascii="Times New Roman" w:hAnsi="Times New Roman" w:cs="Times New Roman"/>
          <w:sz w:val="24"/>
          <w:szCs w:val="24"/>
          <w:lang w:val="en-US"/>
        </w:rPr>
        <w:t>Bernulli</w:t>
      </w:r>
      <w:proofErr w:type="spellEnd"/>
      <w:r w:rsidRPr="00AC414E">
        <w:rPr>
          <w:rFonts w:ascii="Times New Roman" w:hAnsi="Times New Roman" w:cs="Times New Roman"/>
          <w:sz w:val="24"/>
          <w:szCs w:val="24"/>
          <w:lang w:val="en-US"/>
        </w:rPr>
        <w:t xml:space="preserve"> </w:t>
      </w:r>
      <w:proofErr w:type="spellStart"/>
      <w:proofErr w:type="gramStart"/>
      <w:r w:rsidRPr="00AC414E">
        <w:rPr>
          <w:rFonts w:ascii="Times New Roman" w:hAnsi="Times New Roman" w:cs="Times New Roman"/>
          <w:sz w:val="24"/>
          <w:szCs w:val="24"/>
          <w:lang w:val="en-US"/>
        </w:rPr>
        <w:t>va</w:t>
      </w:r>
      <w:proofErr w:type="spellEnd"/>
      <w:proofErr w:type="gram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Rikkati</w:t>
      </w:r>
      <w:proofErr w:type="spellEnd"/>
      <w:r w:rsidRPr="00AC414E">
        <w:rPr>
          <w:rFonts w:ascii="Times New Roman" w:hAnsi="Times New Roman" w:cs="Times New Roman"/>
          <w:sz w:val="24"/>
          <w:szCs w:val="24"/>
          <w:lang w:val="en-US"/>
        </w:rPr>
        <w:t xml:space="preserve"> </w:t>
      </w:r>
      <w:proofErr w:type="spellStart"/>
      <w:r w:rsidRPr="00AC414E">
        <w:rPr>
          <w:rFonts w:ascii="Times New Roman" w:hAnsi="Times New Roman" w:cs="Times New Roman"/>
          <w:sz w:val="24"/>
          <w:szCs w:val="24"/>
          <w:lang w:val="en-US"/>
        </w:rPr>
        <w:t>tenglamalari</w:t>
      </w:r>
      <w:proofErr w:type="spellEnd"/>
    </w:p>
    <w:p w14:paraId="58CBC976"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To’liq</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Integrallovchi</w:t>
      </w:r>
      <w:proofErr w:type="spellEnd"/>
      <w:r w:rsidRPr="00A31766">
        <w:rPr>
          <w:rFonts w:ascii="Times New Roman" w:hAnsi="Times New Roman" w:cs="Times New Roman"/>
          <w:sz w:val="24"/>
          <w:szCs w:val="24"/>
          <w:lang w:val="en-US"/>
        </w:rPr>
        <w:t xml:space="preserve"> </w:t>
      </w:r>
      <w:proofErr w:type="spellStart"/>
      <w:proofErr w:type="gramStart"/>
      <w:r w:rsidRPr="00A31766">
        <w:rPr>
          <w:rFonts w:ascii="Times New Roman" w:hAnsi="Times New Roman" w:cs="Times New Roman"/>
          <w:sz w:val="24"/>
          <w:szCs w:val="24"/>
          <w:lang w:val="en-US"/>
        </w:rPr>
        <w:t>ko`</w:t>
      </w:r>
      <w:proofErr w:type="gramEnd"/>
      <w:r w:rsidRPr="00A31766">
        <w:rPr>
          <w:rFonts w:ascii="Times New Roman" w:hAnsi="Times New Roman" w:cs="Times New Roman"/>
          <w:sz w:val="24"/>
          <w:szCs w:val="24"/>
          <w:lang w:val="en-US"/>
        </w:rPr>
        <w:t>paytuvchi</w:t>
      </w:r>
      <w:proofErr w:type="spellEnd"/>
    </w:p>
    <w:p w14:paraId="1CFC92A7" w14:textId="77777777" w:rsidR="00C82F02"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Hosilaga</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nisbatan</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yechilmagan</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birinchi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tartibli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oddiy</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r w:rsidRPr="00A31766">
        <w:rPr>
          <w:rFonts w:ascii="Times New Roman" w:hAnsi="Times New Roman" w:cs="Times New Roman"/>
          <w:sz w:val="24"/>
          <w:szCs w:val="24"/>
          <w:lang w:val="en-US"/>
        </w:rPr>
        <w:t xml:space="preserve">. </w:t>
      </w:r>
    </w:p>
    <w:p w14:paraId="2092E1E4"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A31766">
        <w:rPr>
          <w:rFonts w:ascii="Times New Roman" w:hAnsi="Times New Roman" w:cs="Times New Roman"/>
          <w:sz w:val="24"/>
          <w:szCs w:val="24"/>
          <w:lang w:val="en-US"/>
        </w:rPr>
        <w:t>Parametr</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kiritish</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usuli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Lagranj</w:t>
      </w:r>
      <w:proofErr w:type="spellEnd"/>
      <w:r w:rsidRPr="00A31766">
        <w:rPr>
          <w:rFonts w:ascii="Times New Roman" w:hAnsi="Times New Roman" w:cs="Times New Roman"/>
          <w:sz w:val="24"/>
          <w:szCs w:val="24"/>
          <w:lang w:val="en-US"/>
        </w:rPr>
        <w:t xml:space="preserve"> </w:t>
      </w:r>
      <w:proofErr w:type="spellStart"/>
      <w:proofErr w:type="gramStart"/>
      <w:r w:rsidRPr="00A31766">
        <w:rPr>
          <w:rFonts w:ascii="Times New Roman" w:hAnsi="Times New Roman" w:cs="Times New Roman"/>
          <w:sz w:val="24"/>
          <w:szCs w:val="24"/>
          <w:lang w:val="en-US"/>
        </w:rPr>
        <w:t>va</w:t>
      </w:r>
      <w:proofErr w:type="spellEnd"/>
      <w:proofErr w:type="gram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Klero</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tenglamalari</w:t>
      </w:r>
      <w:proofErr w:type="spellEnd"/>
    </w:p>
    <w:p w14:paraId="3DF0BDC5"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Yuqori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tartibli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tenglamalarning</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kvadraturalarda</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integrallanuvchi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ba’zi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turlari</w:t>
      </w:r>
      <w:proofErr w:type="spellEnd"/>
    </w:p>
    <w:p w14:paraId="57AD1584"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Yuqori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tartibli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chiziqli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p>
    <w:p w14:paraId="261F58D3"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Pr="00A31766">
        <w:rPr>
          <w:rFonts w:ascii="Times New Roman" w:hAnsi="Times New Roman" w:cs="Times New Roman"/>
          <w:sz w:val="24"/>
          <w:szCs w:val="24"/>
          <w:lang w:val="en-US"/>
        </w:rPr>
        <w:t xml:space="preserve">. </w:t>
      </w:r>
      <w:r w:rsidRPr="00A31766">
        <w:rPr>
          <w:rFonts w:ascii="Times New Roman" w:hAnsi="Times New Roman" w:cs="Times New Roman"/>
          <w:i/>
          <w:sz w:val="24"/>
          <w:szCs w:val="24"/>
          <w:lang w:val="en-US"/>
        </w:rPr>
        <w:t>n</w:t>
      </w:r>
      <w:r w:rsidRPr="00A31766">
        <w:rPr>
          <w:rFonts w:ascii="Times New Roman" w:hAnsi="Times New Roman" w:cs="Times New Roman"/>
          <w:sz w:val="24"/>
          <w:szCs w:val="24"/>
          <w:lang w:val="en-US"/>
        </w:rPr>
        <w:t>-</w:t>
      </w:r>
      <w:proofErr w:type="spellStart"/>
      <w:r w:rsidRPr="00A31766">
        <w:rPr>
          <w:rFonts w:ascii="Times New Roman" w:hAnsi="Times New Roman" w:cs="Times New Roman"/>
          <w:sz w:val="24"/>
          <w:szCs w:val="24"/>
          <w:lang w:val="en-US"/>
        </w:rPr>
        <w:t>tartibli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chiziqli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bir</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jinsli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o’zgarmas</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koeffisientli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p>
    <w:p w14:paraId="1B9F5166"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Chiziqli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bir</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jinsli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bo’lmagan</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o’zgarmas</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koeffisientli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p>
    <w:p w14:paraId="4A02791D" w14:textId="77777777" w:rsidR="00C82F02" w:rsidRPr="00A31766" w:rsidRDefault="00C82F02" w:rsidP="00C82F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O’zgarmas</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koeffisientliga</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keltiriladigan</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chiziqli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p>
    <w:p w14:paraId="5BED3D2D" w14:textId="77777777" w:rsidR="00C82F02" w:rsidRPr="00A31766" w:rsidRDefault="00C82F02" w:rsidP="00C82F02">
      <w:pPr>
        <w:spacing w:after="0"/>
        <w:jc w:val="both"/>
        <w:rPr>
          <w:rFonts w:ascii="Times New Roman" w:hAnsi="Times New Roman" w:cs="Times New Roman"/>
          <w:sz w:val="24"/>
          <w:szCs w:val="24"/>
          <w:lang w:val="en-US"/>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3</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Koshi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masalasi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tushunchasi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Chegaraviy</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masalalar</w:t>
      </w:r>
      <w:proofErr w:type="spellEnd"/>
    </w:p>
    <w:p w14:paraId="3750D9EA" w14:textId="77777777" w:rsidR="00C82F02" w:rsidRPr="00A31766" w:rsidRDefault="00C82F02" w:rsidP="00C82F02">
      <w:pPr>
        <w:spacing w:after="0"/>
        <w:jc w:val="both"/>
        <w:rPr>
          <w:rFonts w:ascii="Times New Roman" w:hAnsi="Times New Roman" w:cs="Times New Roman"/>
          <w:sz w:val="24"/>
          <w:szCs w:val="24"/>
          <w:lang w:val="en-US"/>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4</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Oddiy</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sistemasi</w:t>
      </w:r>
      <w:proofErr w:type="spellEnd"/>
      <w:r w:rsidRPr="00A31766">
        <w:rPr>
          <w:rFonts w:ascii="Times New Roman" w:hAnsi="Times New Roman" w:cs="Times New Roman"/>
          <w:sz w:val="24"/>
          <w:szCs w:val="24"/>
          <w:lang w:val="en-US"/>
        </w:rPr>
        <w:t xml:space="preserve"> </w:t>
      </w:r>
      <w:proofErr w:type="spellStart"/>
      <w:proofErr w:type="gramStart"/>
      <w:r w:rsidRPr="00A31766">
        <w:rPr>
          <w:rFonts w:ascii="Times New Roman" w:hAnsi="Times New Roman" w:cs="Times New Roman"/>
          <w:sz w:val="24"/>
          <w:szCs w:val="24"/>
          <w:lang w:val="en-US"/>
        </w:rPr>
        <w:t>va</w:t>
      </w:r>
      <w:proofErr w:type="spellEnd"/>
      <w:proofErr w:type="gram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ularni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yechish</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usullari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haqida</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ma`lumotlar</w:t>
      </w:r>
      <w:proofErr w:type="spellEnd"/>
    </w:p>
    <w:p w14:paraId="33C4B56F" w14:textId="77777777" w:rsidR="00C82F02" w:rsidRPr="00A31766" w:rsidRDefault="00C82F02" w:rsidP="00C82F02">
      <w:pPr>
        <w:spacing w:after="0"/>
        <w:jc w:val="both"/>
        <w:rPr>
          <w:rFonts w:ascii="Times New Roman" w:hAnsi="Times New Roman" w:cs="Times New Roman"/>
          <w:sz w:val="24"/>
          <w:szCs w:val="24"/>
          <w:lang w:val="en-US"/>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5</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Turg’unlik</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nazariyasidan</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ma`lumotlar</w:t>
      </w:r>
      <w:proofErr w:type="spellEnd"/>
    </w:p>
    <w:p w14:paraId="1C712B7C" w14:textId="77777777" w:rsidR="00C82F02" w:rsidRPr="00A31766" w:rsidRDefault="00C82F02" w:rsidP="00C82F02">
      <w:pPr>
        <w:spacing w:after="0"/>
        <w:jc w:val="both"/>
        <w:rPr>
          <w:rFonts w:ascii="Times New Roman" w:hAnsi="Times New Roman" w:cs="Times New Roman"/>
          <w:sz w:val="24"/>
          <w:szCs w:val="24"/>
          <w:lang w:val="en-US"/>
        </w:rPr>
      </w:pPr>
      <w:r w:rsidRPr="00A31766">
        <w:rPr>
          <w:rFonts w:ascii="Times New Roman" w:hAnsi="Times New Roman" w:cs="Times New Roman"/>
          <w:sz w:val="24"/>
          <w:szCs w:val="24"/>
          <w:lang w:val="en-US"/>
        </w:rPr>
        <w:t>1</w:t>
      </w:r>
      <w:r>
        <w:rPr>
          <w:rFonts w:ascii="Times New Roman" w:hAnsi="Times New Roman" w:cs="Times New Roman"/>
          <w:sz w:val="24"/>
          <w:szCs w:val="24"/>
          <w:lang w:val="en-US"/>
        </w:rPr>
        <w:t>6</w:t>
      </w:r>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Birinchi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tartibli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hususiy</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hosilali</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differensial</w:t>
      </w:r>
      <w:proofErr w:type="spellEnd"/>
      <w:r w:rsidRPr="00A31766">
        <w:rPr>
          <w:rFonts w:ascii="Times New Roman" w:hAnsi="Times New Roman" w:cs="Times New Roman"/>
          <w:sz w:val="24"/>
          <w:szCs w:val="24"/>
          <w:lang w:val="en-US"/>
        </w:rPr>
        <w:t xml:space="preserve"> </w:t>
      </w:r>
      <w:proofErr w:type="spellStart"/>
      <w:r w:rsidRPr="00A31766">
        <w:rPr>
          <w:rFonts w:ascii="Times New Roman" w:hAnsi="Times New Roman" w:cs="Times New Roman"/>
          <w:sz w:val="24"/>
          <w:szCs w:val="24"/>
          <w:lang w:val="en-US"/>
        </w:rPr>
        <w:t>tenglamalar</w:t>
      </w:r>
      <w:proofErr w:type="spellEnd"/>
      <w:r w:rsidRPr="00A31766">
        <w:rPr>
          <w:rFonts w:ascii="Times New Roman" w:hAnsi="Times New Roman" w:cs="Times New Roman"/>
          <w:sz w:val="24"/>
          <w:szCs w:val="24"/>
          <w:lang w:val="en-US"/>
        </w:rPr>
        <w:t xml:space="preserve"> </w:t>
      </w:r>
    </w:p>
    <w:p w14:paraId="35C568ED" w14:textId="77777777" w:rsidR="00AC5FE7" w:rsidRDefault="00AC5FE7" w:rsidP="00DD7648">
      <w:pPr>
        <w:spacing w:after="0" w:line="240" w:lineRule="auto"/>
        <w:jc w:val="center"/>
        <w:rPr>
          <w:rFonts w:ascii="Times New Roman" w:eastAsia="Times New Roman" w:hAnsi="Times New Roman" w:cs="Times New Roman"/>
          <w:b/>
          <w:sz w:val="24"/>
          <w:szCs w:val="24"/>
          <w:lang w:val="en-US" w:eastAsia="ru-RU"/>
        </w:rPr>
      </w:pPr>
    </w:p>
    <w:p w14:paraId="22536366" w14:textId="51A6B9BC" w:rsidR="002361F9" w:rsidRPr="00AC5FE7" w:rsidRDefault="00C175B9" w:rsidP="00DD7648">
      <w:pPr>
        <w:spacing w:after="0" w:line="240" w:lineRule="auto"/>
        <w:jc w:val="center"/>
        <w:rPr>
          <w:rFonts w:ascii="Times New Roman" w:eastAsia="Times New Roman" w:hAnsi="Times New Roman" w:cs="Times New Roman"/>
          <w:b/>
          <w:sz w:val="24"/>
          <w:szCs w:val="24"/>
          <w:lang w:val="en-US" w:eastAsia="ru-RU"/>
        </w:rPr>
      </w:pPr>
      <w:r w:rsidRPr="00AC5FE7">
        <w:rPr>
          <w:rFonts w:ascii="Times New Roman" w:eastAsia="Times New Roman" w:hAnsi="Times New Roman" w:cs="Times New Roman"/>
          <w:b/>
          <w:sz w:val="24"/>
          <w:szCs w:val="24"/>
          <w:lang w:val="en-US" w:eastAsia="ru-RU"/>
        </w:rPr>
        <w:t xml:space="preserve">3. </w:t>
      </w:r>
      <w:proofErr w:type="spellStart"/>
      <w:r w:rsidR="002361F9" w:rsidRPr="00AC5FE7">
        <w:rPr>
          <w:rFonts w:ascii="Times New Roman" w:eastAsia="Times New Roman" w:hAnsi="Times New Roman" w:cs="Times New Roman"/>
          <w:b/>
          <w:sz w:val="24"/>
          <w:szCs w:val="24"/>
          <w:lang w:val="en-US" w:eastAsia="ru-RU"/>
        </w:rPr>
        <w:t>Nazariy</w:t>
      </w:r>
      <w:proofErr w:type="spellEnd"/>
      <w:r w:rsidR="002361F9" w:rsidRPr="00AC5FE7">
        <w:rPr>
          <w:rFonts w:ascii="Times New Roman" w:eastAsia="Times New Roman" w:hAnsi="Times New Roman" w:cs="Times New Roman"/>
          <w:b/>
          <w:sz w:val="24"/>
          <w:szCs w:val="24"/>
          <w:lang w:val="en-US" w:eastAsia="ru-RU"/>
        </w:rPr>
        <w:t xml:space="preserve"> </w:t>
      </w:r>
      <w:proofErr w:type="spellStart"/>
      <w:r w:rsidR="002361F9" w:rsidRPr="00AC5FE7">
        <w:rPr>
          <w:rFonts w:ascii="Times New Roman" w:eastAsia="Times New Roman" w:hAnsi="Times New Roman" w:cs="Times New Roman"/>
          <w:b/>
          <w:sz w:val="24"/>
          <w:szCs w:val="24"/>
          <w:lang w:val="en-US" w:eastAsia="ru-RU"/>
        </w:rPr>
        <w:t>mexanika</w:t>
      </w:r>
      <w:proofErr w:type="spellEnd"/>
    </w:p>
    <w:p w14:paraId="74190C41" w14:textId="77777777" w:rsidR="00167604" w:rsidRPr="00AC5FE7" w:rsidRDefault="00167604" w:rsidP="00DD7648">
      <w:pPr>
        <w:spacing w:after="0" w:line="240" w:lineRule="auto"/>
        <w:jc w:val="center"/>
        <w:rPr>
          <w:rFonts w:ascii="Times New Roman" w:eastAsia="Times New Roman" w:hAnsi="Times New Roman" w:cs="Times New Roman"/>
          <w:b/>
          <w:sz w:val="20"/>
          <w:szCs w:val="20"/>
          <w:lang w:val="en-US" w:eastAsia="ru-RU"/>
        </w:rPr>
      </w:pPr>
    </w:p>
    <w:p w14:paraId="7FF80F66" w14:textId="77777777" w:rsidR="00167604" w:rsidRPr="004B667C" w:rsidRDefault="00167604" w:rsidP="00167604">
      <w:pPr>
        <w:pStyle w:val="a5"/>
        <w:numPr>
          <w:ilvl w:val="0"/>
          <w:numId w:val="25"/>
        </w:numPr>
        <w:ind w:left="284" w:hanging="284"/>
        <w:contextualSpacing w:val="0"/>
        <w:jc w:val="both"/>
        <w:rPr>
          <w:lang w:val="uz-Latn-UZ"/>
        </w:rPr>
      </w:pPr>
      <w:proofErr w:type="spellStart"/>
      <w:r w:rsidRPr="004B667C">
        <w:rPr>
          <w:lang w:val="en-GB"/>
        </w:rPr>
        <w:t>Nuqta</w:t>
      </w:r>
      <w:proofErr w:type="spellEnd"/>
      <w:r w:rsidRPr="004B667C">
        <w:rPr>
          <w:lang w:val="en-GB"/>
        </w:rPr>
        <w:t xml:space="preserve"> k</w:t>
      </w:r>
      <w:r w:rsidRPr="004B667C">
        <w:t>е</w:t>
      </w:r>
      <w:proofErr w:type="spellStart"/>
      <w:r w:rsidRPr="004B667C">
        <w:rPr>
          <w:lang w:val="en-GB"/>
        </w:rPr>
        <w:t>nematikasi</w:t>
      </w:r>
      <w:proofErr w:type="spellEnd"/>
      <w:r w:rsidRPr="004B667C">
        <w:rPr>
          <w:lang w:val="en-GB"/>
        </w:rPr>
        <w:t>.</w:t>
      </w:r>
      <w:r w:rsidRPr="004B667C">
        <w:rPr>
          <w:color w:val="000000"/>
          <w:lang w:val="uz-Cyrl-UZ"/>
        </w:rPr>
        <w:t xml:space="preserve"> </w:t>
      </w:r>
    </w:p>
    <w:p w14:paraId="6A73AA92" w14:textId="77777777" w:rsidR="00167604" w:rsidRPr="004B667C" w:rsidRDefault="00167604" w:rsidP="00167604">
      <w:pPr>
        <w:pStyle w:val="a5"/>
        <w:numPr>
          <w:ilvl w:val="0"/>
          <w:numId w:val="25"/>
        </w:numPr>
        <w:ind w:left="284" w:hanging="284"/>
        <w:contextualSpacing w:val="0"/>
        <w:jc w:val="both"/>
        <w:rPr>
          <w:lang w:val="uz-Latn-UZ"/>
        </w:rPr>
      </w:pPr>
      <w:r w:rsidRPr="004B667C">
        <w:rPr>
          <w:lang w:val="uz-Latn-UZ"/>
        </w:rPr>
        <w:t>Qattiq jisimning ilgarilanma va o’q atrofidagi aylanma xarakati</w:t>
      </w:r>
      <w:r w:rsidRPr="004B667C">
        <w:rPr>
          <w:color w:val="000000"/>
          <w:lang w:val="uz-Cyrl-UZ"/>
        </w:rPr>
        <w:t xml:space="preserve"> </w:t>
      </w:r>
    </w:p>
    <w:p w14:paraId="7263A03E" w14:textId="77777777" w:rsidR="00167604" w:rsidRPr="004B667C" w:rsidRDefault="00167604" w:rsidP="00167604">
      <w:pPr>
        <w:widowControl w:val="0"/>
        <w:numPr>
          <w:ilvl w:val="0"/>
          <w:numId w:val="25"/>
        </w:numPr>
        <w:overflowPunct w:val="0"/>
        <w:spacing w:after="0" w:line="240" w:lineRule="auto"/>
        <w:ind w:left="284" w:hanging="284"/>
        <w:jc w:val="both"/>
        <w:textAlignment w:val="baseline"/>
        <w:rPr>
          <w:rFonts w:ascii="Times New Roman" w:hAnsi="Times New Roman" w:cs="Times New Roman"/>
          <w:color w:val="000000"/>
          <w:sz w:val="24"/>
          <w:szCs w:val="24"/>
          <w:lang w:val="uz-Cyrl-UZ"/>
        </w:rPr>
      </w:pPr>
      <w:r w:rsidRPr="004B667C">
        <w:rPr>
          <w:rFonts w:ascii="Times New Roman" w:hAnsi="Times New Roman" w:cs="Times New Roman"/>
          <w:sz w:val="24"/>
          <w:szCs w:val="24"/>
          <w:lang w:val="uz-Latn-UZ"/>
        </w:rPr>
        <w:t>Qattiq jisimning qo’zg’almas nuqta atrofidagi aylanma xarakati</w:t>
      </w:r>
      <w:r w:rsidRPr="004B667C">
        <w:rPr>
          <w:rFonts w:ascii="Times New Roman" w:hAnsi="Times New Roman" w:cs="Times New Roman"/>
          <w:color w:val="000000"/>
          <w:sz w:val="24"/>
          <w:szCs w:val="24"/>
          <w:lang w:val="uz-Cyrl-UZ"/>
        </w:rPr>
        <w:t xml:space="preserve"> </w:t>
      </w:r>
    </w:p>
    <w:p w14:paraId="7307585E" w14:textId="77777777" w:rsidR="00167604" w:rsidRPr="004B667C" w:rsidRDefault="00167604" w:rsidP="00167604">
      <w:pPr>
        <w:widowControl w:val="0"/>
        <w:numPr>
          <w:ilvl w:val="0"/>
          <w:numId w:val="25"/>
        </w:numPr>
        <w:overflowPunct w:val="0"/>
        <w:spacing w:after="0" w:line="240" w:lineRule="auto"/>
        <w:ind w:left="284" w:hanging="284"/>
        <w:jc w:val="both"/>
        <w:textAlignment w:val="baseline"/>
        <w:rPr>
          <w:rFonts w:ascii="Times New Roman" w:hAnsi="Times New Roman" w:cs="Times New Roman"/>
          <w:color w:val="000000"/>
          <w:sz w:val="24"/>
          <w:szCs w:val="24"/>
          <w:lang w:val="uz-Cyrl-UZ"/>
        </w:rPr>
      </w:pPr>
      <w:proofErr w:type="spellStart"/>
      <w:r w:rsidRPr="004B667C">
        <w:rPr>
          <w:rFonts w:ascii="Times New Roman" w:hAnsi="Times New Roman" w:cs="Times New Roman"/>
          <w:sz w:val="24"/>
          <w:szCs w:val="24"/>
          <w:lang w:val="en-GB"/>
        </w:rPr>
        <w:t>Nuqtaning</w:t>
      </w:r>
      <w:proofErr w:type="spellEnd"/>
      <w:r w:rsidRPr="004B667C">
        <w:rPr>
          <w:rFonts w:ascii="Times New Roman" w:hAnsi="Times New Roman" w:cs="Times New Roman"/>
          <w:sz w:val="24"/>
          <w:szCs w:val="24"/>
          <w:lang w:val="en-GB"/>
        </w:rPr>
        <w:t xml:space="preserve"> </w:t>
      </w:r>
      <w:proofErr w:type="spellStart"/>
      <w:r w:rsidRPr="004B667C">
        <w:rPr>
          <w:rFonts w:ascii="Times New Roman" w:hAnsi="Times New Roman" w:cs="Times New Roman"/>
          <w:sz w:val="24"/>
          <w:szCs w:val="24"/>
          <w:lang w:val="en-GB"/>
        </w:rPr>
        <w:t>murakkab</w:t>
      </w:r>
      <w:proofErr w:type="spellEnd"/>
      <w:r w:rsidRPr="004B667C">
        <w:rPr>
          <w:rFonts w:ascii="Times New Roman" w:hAnsi="Times New Roman" w:cs="Times New Roman"/>
          <w:sz w:val="24"/>
          <w:szCs w:val="24"/>
          <w:lang w:val="en-GB"/>
        </w:rPr>
        <w:t xml:space="preserve"> </w:t>
      </w:r>
      <w:proofErr w:type="spellStart"/>
      <w:r w:rsidRPr="004B667C">
        <w:rPr>
          <w:rFonts w:ascii="Times New Roman" w:hAnsi="Times New Roman" w:cs="Times New Roman"/>
          <w:sz w:val="24"/>
          <w:szCs w:val="24"/>
          <w:lang w:val="en-GB"/>
        </w:rPr>
        <w:t>xarakati</w:t>
      </w:r>
      <w:proofErr w:type="spellEnd"/>
      <w:r w:rsidRPr="004B667C">
        <w:rPr>
          <w:rFonts w:ascii="Times New Roman" w:hAnsi="Times New Roman" w:cs="Times New Roman"/>
          <w:color w:val="000000"/>
          <w:sz w:val="24"/>
          <w:szCs w:val="24"/>
          <w:lang w:val="uz-Cyrl-UZ"/>
        </w:rPr>
        <w:t xml:space="preserve"> </w:t>
      </w:r>
    </w:p>
    <w:p w14:paraId="7BD5F313" w14:textId="77777777" w:rsidR="00167604" w:rsidRPr="004B667C" w:rsidRDefault="00167604" w:rsidP="00167604">
      <w:pPr>
        <w:pStyle w:val="a5"/>
        <w:numPr>
          <w:ilvl w:val="0"/>
          <w:numId w:val="25"/>
        </w:numPr>
        <w:ind w:left="284" w:hanging="284"/>
        <w:contextualSpacing w:val="0"/>
        <w:jc w:val="both"/>
        <w:rPr>
          <w:lang w:val="uz-Latn-UZ"/>
        </w:rPr>
      </w:pPr>
      <w:proofErr w:type="spellStart"/>
      <w:r w:rsidRPr="004B667C">
        <w:rPr>
          <w:lang w:val="en-GB"/>
        </w:rPr>
        <w:t>Qattiq</w:t>
      </w:r>
      <w:proofErr w:type="spellEnd"/>
      <w:r w:rsidRPr="004B667C">
        <w:rPr>
          <w:lang w:val="en-GB"/>
        </w:rPr>
        <w:t xml:space="preserve"> </w:t>
      </w:r>
      <w:proofErr w:type="spellStart"/>
      <w:r w:rsidRPr="004B667C">
        <w:rPr>
          <w:lang w:val="en-GB"/>
        </w:rPr>
        <w:t>jisimning</w:t>
      </w:r>
      <w:proofErr w:type="spellEnd"/>
      <w:r w:rsidRPr="004B667C">
        <w:rPr>
          <w:lang w:val="en-GB"/>
        </w:rPr>
        <w:t xml:space="preserve"> </w:t>
      </w:r>
      <w:proofErr w:type="spellStart"/>
      <w:r w:rsidRPr="004B667C">
        <w:rPr>
          <w:lang w:val="en-GB"/>
        </w:rPr>
        <w:t>murakkab</w:t>
      </w:r>
      <w:proofErr w:type="spellEnd"/>
      <w:r w:rsidRPr="004B667C">
        <w:rPr>
          <w:lang w:val="en-GB"/>
        </w:rPr>
        <w:t xml:space="preserve">  </w:t>
      </w:r>
      <w:proofErr w:type="spellStart"/>
      <w:r w:rsidRPr="004B667C">
        <w:rPr>
          <w:lang w:val="en-GB"/>
        </w:rPr>
        <w:t>xarakati</w:t>
      </w:r>
      <w:proofErr w:type="spellEnd"/>
      <w:r w:rsidRPr="004B667C">
        <w:rPr>
          <w:color w:val="000000"/>
          <w:lang w:val="uz-Cyrl-UZ"/>
        </w:rPr>
        <w:t xml:space="preserve"> </w:t>
      </w:r>
    </w:p>
    <w:p w14:paraId="59DB1384" w14:textId="77777777" w:rsidR="00167604" w:rsidRPr="004B667C" w:rsidRDefault="00167604" w:rsidP="00167604">
      <w:pPr>
        <w:pStyle w:val="a5"/>
        <w:numPr>
          <w:ilvl w:val="0"/>
          <w:numId w:val="25"/>
        </w:numPr>
        <w:ind w:left="284" w:hanging="284"/>
        <w:contextualSpacing w:val="0"/>
        <w:jc w:val="both"/>
        <w:rPr>
          <w:lang w:val="uz-Latn-UZ"/>
        </w:rPr>
      </w:pPr>
      <w:proofErr w:type="spellStart"/>
      <w:r w:rsidRPr="004B667C">
        <w:rPr>
          <w:bCs/>
          <w:lang w:val="en-US"/>
        </w:rPr>
        <w:t>Asosiy</w:t>
      </w:r>
      <w:proofErr w:type="spellEnd"/>
      <w:r w:rsidRPr="004B667C">
        <w:rPr>
          <w:bCs/>
          <w:lang w:val="en-US"/>
        </w:rPr>
        <w:t xml:space="preserve"> </w:t>
      </w:r>
      <w:proofErr w:type="spellStart"/>
      <w:r w:rsidRPr="004B667C">
        <w:rPr>
          <w:bCs/>
          <w:lang w:val="en-US"/>
        </w:rPr>
        <w:t>ta’riflar</w:t>
      </w:r>
      <w:proofErr w:type="spellEnd"/>
      <w:r w:rsidRPr="004B667C">
        <w:rPr>
          <w:bCs/>
          <w:lang w:val="en-US"/>
        </w:rPr>
        <w:t xml:space="preserve">. </w:t>
      </w:r>
      <w:r w:rsidRPr="004B667C">
        <w:rPr>
          <w:lang w:val="en-US"/>
        </w:rPr>
        <w:t xml:space="preserve">Massa. </w:t>
      </w:r>
      <w:proofErr w:type="spellStart"/>
      <w:r w:rsidRPr="004B667C">
        <w:rPr>
          <w:lang w:val="en-US"/>
        </w:rPr>
        <w:t>Kuch</w:t>
      </w:r>
      <w:proofErr w:type="spellEnd"/>
      <w:r w:rsidRPr="004B667C">
        <w:rPr>
          <w:lang w:val="en-US"/>
        </w:rPr>
        <w:t xml:space="preserve">. </w:t>
      </w:r>
      <w:proofErr w:type="spellStart"/>
      <w:r w:rsidRPr="004B667C">
        <w:rPr>
          <w:lang w:val="en-US"/>
        </w:rPr>
        <w:t>Mexanikaning</w:t>
      </w:r>
      <w:proofErr w:type="spellEnd"/>
      <w:r w:rsidRPr="004B667C">
        <w:rPr>
          <w:lang w:val="en-US"/>
        </w:rPr>
        <w:t xml:space="preserve"> </w:t>
      </w:r>
      <w:proofErr w:type="spellStart"/>
      <w:r w:rsidRPr="004B667C">
        <w:rPr>
          <w:lang w:val="en-US"/>
        </w:rPr>
        <w:t>asosiy</w:t>
      </w:r>
      <w:proofErr w:type="spellEnd"/>
      <w:r w:rsidRPr="004B667C">
        <w:rPr>
          <w:lang w:val="en-US"/>
        </w:rPr>
        <w:t xml:space="preserve"> </w:t>
      </w:r>
      <w:proofErr w:type="spellStart"/>
      <w:r w:rsidRPr="004B667C">
        <w:rPr>
          <w:lang w:val="en-US"/>
        </w:rPr>
        <w:t>qonunlari</w:t>
      </w:r>
      <w:proofErr w:type="spellEnd"/>
      <w:r w:rsidRPr="004B667C">
        <w:rPr>
          <w:lang w:val="en-US"/>
        </w:rPr>
        <w:t>.</w:t>
      </w:r>
    </w:p>
    <w:p w14:paraId="44889348" w14:textId="77777777" w:rsidR="00167604" w:rsidRPr="004B667C" w:rsidRDefault="00167604" w:rsidP="00167604">
      <w:pPr>
        <w:numPr>
          <w:ilvl w:val="0"/>
          <w:numId w:val="25"/>
        </w:numPr>
        <w:spacing w:after="0" w:line="240" w:lineRule="auto"/>
        <w:ind w:left="284" w:hanging="284"/>
        <w:jc w:val="both"/>
        <w:rPr>
          <w:rFonts w:ascii="Times New Roman" w:hAnsi="Times New Roman" w:cs="Times New Roman"/>
          <w:sz w:val="24"/>
          <w:szCs w:val="24"/>
          <w:u w:val="single"/>
          <w:lang w:val="uz-Cyrl-UZ"/>
        </w:rPr>
      </w:pPr>
      <w:r w:rsidRPr="004B667C">
        <w:rPr>
          <w:rFonts w:ascii="Times New Roman" w:hAnsi="Times New Roman" w:cs="Times New Roman"/>
          <w:sz w:val="24"/>
          <w:szCs w:val="24"/>
          <w:lang w:val="en-US"/>
        </w:rPr>
        <w:t xml:space="preserve">Parallel </w:t>
      </w:r>
      <w:proofErr w:type="spellStart"/>
      <w:r w:rsidRPr="004B667C">
        <w:rPr>
          <w:rFonts w:ascii="Times New Roman" w:hAnsi="Times New Roman" w:cs="Times New Roman"/>
          <w:sz w:val="24"/>
          <w:szCs w:val="24"/>
          <w:lang w:val="en-US"/>
        </w:rPr>
        <w:t>kuchlar</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markazi</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Og’irlik</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markazi</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rPr>
        <w:t>Massalar</w:t>
      </w:r>
      <w:proofErr w:type="spellEnd"/>
      <w:r w:rsidRPr="004B667C">
        <w:rPr>
          <w:rFonts w:ascii="Times New Roman" w:hAnsi="Times New Roman" w:cs="Times New Roman"/>
          <w:sz w:val="24"/>
          <w:szCs w:val="24"/>
        </w:rPr>
        <w:t xml:space="preserve"> </w:t>
      </w:r>
      <w:proofErr w:type="spellStart"/>
      <w:r w:rsidRPr="004B667C">
        <w:rPr>
          <w:rFonts w:ascii="Times New Roman" w:hAnsi="Times New Roman" w:cs="Times New Roman"/>
          <w:sz w:val="24"/>
          <w:szCs w:val="24"/>
        </w:rPr>
        <w:t>markazi</w:t>
      </w:r>
      <w:proofErr w:type="spellEnd"/>
      <w:r w:rsidRPr="004B667C">
        <w:rPr>
          <w:rFonts w:ascii="Times New Roman" w:hAnsi="Times New Roman" w:cs="Times New Roman"/>
          <w:sz w:val="24"/>
          <w:szCs w:val="24"/>
        </w:rPr>
        <w:t>.</w:t>
      </w:r>
    </w:p>
    <w:p w14:paraId="46871350" w14:textId="77777777" w:rsidR="00167604" w:rsidRPr="004B667C" w:rsidRDefault="00167604" w:rsidP="00167604">
      <w:pPr>
        <w:numPr>
          <w:ilvl w:val="0"/>
          <w:numId w:val="25"/>
        </w:numPr>
        <w:spacing w:after="0" w:line="240" w:lineRule="auto"/>
        <w:ind w:left="284" w:hanging="284"/>
        <w:jc w:val="both"/>
        <w:rPr>
          <w:rFonts w:ascii="Times New Roman" w:hAnsi="Times New Roman" w:cs="Times New Roman"/>
          <w:sz w:val="24"/>
          <w:szCs w:val="24"/>
          <w:lang w:val="uz-Cyrl-UZ"/>
        </w:rPr>
      </w:pPr>
      <w:proofErr w:type="spellStart"/>
      <w:r w:rsidRPr="004B667C">
        <w:rPr>
          <w:rFonts w:ascii="Times New Roman" w:hAnsi="Times New Roman" w:cs="Times New Roman"/>
          <w:sz w:val="24"/>
          <w:szCs w:val="24"/>
        </w:rPr>
        <w:t>Qattiq</w:t>
      </w:r>
      <w:proofErr w:type="spellEnd"/>
      <w:r w:rsidRPr="004B667C">
        <w:rPr>
          <w:rFonts w:ascii="Times New Roman" w:hAnsi="Times New Roman" w:cs="Times New Roman"/>
          <w:sz w:val="24"/>
          <w:szCs w:val="24"/>
        </w:rPr>
        <w:t xml:space="preserve"> </w:t>
      </w:r>
      <w:proofErr w:type="spellStart"/>
      <w:r w:rsidRPr="004B667C">
        <w:rPr>
          <w:rFonts w:ascii="Times New Roman" w:hAnsi="Times New Roman" w:cs="Times New Roman"/>
          <w:sz w:val="24"/>
          <w:szCs w:val="24"/>
        </w:rPr>
        <w:t>jismning</w:t>
      </w:r>
      <w:proofErr w:type="spellEnd"/>
      <w:r w:rsidRPr="004B667C">
        <w:rPr>
          <w:rFonts w:ascii="Times New Roman" w:hAnsi="Times New Roman" w:cs="Times New Roman"/>
          <w:sz w:val="24"/>
          <w:szCs w:val="24"/>
        </w:rPr>
        <w:t xml:space="preserve"> </w:t>
      </w:r>
      <w:proofErr w:type="spellStart"/>
      <w:r w:rsidRPr="004B667C">
        <w:rPr>
          <w:rFonts w:ascii="Times New Roman" w:hAnsi="Times New Roman" w:cs="Times New Roman"/>
          <w:sz w:val="24"/>
          <w:szCs w:val="24"/>
        </w:rPr>
        <w:t>inertsiya</w:t>
      </w:r>
      <w:proofErr w:type="spellEnd"/>
      <w:r w:rsidRPr="004B667C">
        <w:rPr>
          <w:rFonts w:ascii="Times New Roman" w:hAnsi="Times New Roman" w:cs="Times New Roman"/>
          <w:sz w:val="24"/>
          <w:szCs w:val="24"/>
        </w:rPr>
        <w:t xml:space="preserve"> </w:t>
      </w:r>
      <w:proofErr w:type="spellStart"/>
      <w:r w:rsidRPr="004B667C">
        <w:rPr>
          <w:rFonts w:ascii="Times New Roman" w:hAnsi="Times New Roman" w:cs="Times New Roman"/>
          <w:sz w:val="24"/>
          <w:szCs w:val="24"/>
        </w:rPr>
        <w:t>momentlari</w:t>
      </w:r>
      <w:proofErr w:type="spellEnd"/>
      <w:r w:rsidRPr="004B667C">
        <w:rPr>
          <w:rFonts w:ascii="Times New Roman" w:hAnsi="Times New Roman" w:cs="Times New Roman"/>
          <w:sz w:val="24"/>
          <w:szCs w:val="24"/>
          <w:lang w:val="uz-Cyrl-UZ"/>
        </w:rPr>
        <w:t xml:space="preserve"> </w:t>
      </w:r>
    </w:p>
    <w:p w14:paraId="46FCBBF4"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rPr>
          <w:lang w:val="en-US"/>
        </w:rPr>
        <w:t>Sistemaning</w:t>
      </w:r>
      <w:proofErr w:type="spellEnd"/>
      <w:r w:rsidRPr="004B667C">
        <w:rPr>
          <w:lang w:val="en-US"/>
        </w:rPr>
        <w:t xml:space="preserve"> </w:t>
      </w:r>
      <w:proofErr w:type="spellStart"/>
      <w:r w:rsidRPr="004B667C">
        <w:rPr>
          <w:lang w:val="en-US"/>
        </w:rPr>
        <w:t>harakat</w:t>
      </w:r>
      <w:proofErr w:type="spellEnd"/>
      <w:r w:rsidRPr="004B667C">
        <w:rPr>
          <w:lang w:val="en-US"/>
        </w:rPr>
        <w:t xml:space="preserve"> </w:t>
      </w:r>
      <w:proofErr w:type="spellStart"/>
      <w:r w:rsidRPr="004B667C">
        <w:rPr>
          <w:lang w:val="en-US"/>
        </w:rPr>
        <w:t>miqdori</w:t>
      </w:r>
      <w:proofErr w:type="spellEnd"/>
      <w:r w:rsidRPr="004B667C">
        <w:rPr>
          <w:lang w:val="en-US"/>
        </w:rPr>
        <w:t xml:space="preserve">. Sistema </w:t>
      </w:r>
      <w:proofErr w:type="spellStart"/>
      <w:proofErr w:type="gramStart"/>
      <w:r w:rsidRPr="004B667C">
        <w:rPr>
          <w:lang w:val="en-US"/>
        </w:rPr>
        <w:t>kinetik</w:t>
      </w:r>
      <w:proofErr w:type="spellEnd"/>
      <w:r w:rsidRPr="004B667C">
        <w:rPr>
          <w:lang w:val="en-US"/>
        </w:rPr>
        <w:t xml:space="preserve">  </w:t>
      </w:r>
      <w:proofErr w:type="spellStart"/>
      <w:r w:rsidRPr="004B667C">
        <w:rPr>
          <w:lang w:val="en-US"/>
        </w:rPr>
        <w:t>momenti</w:t>
      </w:r>
      <w:proofErr w:type="spellEnd"/>
      <w:proofErr w:type="gramEnd"/>
      <w:r w:rsidRPr="004B667C">
        <w:rPr>
          <w:lang w:val="en-US"/>
        </w:rPr>
        <w:t>.</w:t>
      </w:r>
    </w:p>
    <w:p w14:paraId="68C35BF3"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t>Kuchning</w:t>
      </w:r>
      <w:proofErr w:type="spellEnd"/>
      <w:r w:rsidRPr="004B667C">
        <w:t xml:space="preserve"> </w:t>
      </w:r>
      <w:proofErr w:type="spellStart"/>
      <w:r w:rsidRPr="004B667C">
        <w:t>elementar</w:t>
      </w:r>
      <w:proofErr w:type="spellEnd"/>
      <w:r w:rsidRPr="004B667C">
        <w:t xml:space="preserve"> </w:t>
      </w:r>
      <w:proofErr w:type="spellStart"/>
      <w:r w:rsidRPr="004B667C">
        <w:t>ishi</w:t>
      </w:r>
      <w:proofErr w:type="spellEnd"/>
      <w:r w:rsidRPr="004B667C">
        <w:t>.</w:t>
      </w:r>
    </w:p>
    <w:p w14:paraId="29AB7117" w14:textId="77777777" w:rsidR="00167604" w:rsidRPr="004B667C" w:rsidRDefault="00167604" w:rsidP="00167604">
      <w:pPr>
        <w:numPr>
          <w:ilvl w:val="0"/>
          <w:numId w:val="25"/>
        </w:numPr>
        <w:spacing w:after="0" w:line="240" w:lineRule="auto"/>
        <w:ind w:left="426" w:hanging="426"/>
        <w:jc w:val="both"/>
        <w:rPr>
          <w:rFonts w:ascii="Times New Roman" w:hAnsi="Times New Roman" w:cs="Times New Roman"/>
          <w:sz w:val="24"/>
          <w:szCs w:val="24"/>
          <w:lang w:val="uz-Cyrl-UZ"/>
        </w:rPr>
      </w:pPr>
      <w:r w:rsidRPr="004B667C">
        <w:rPr>
          <w:rFonts w:ascii="Times New Roman" w:hAnsi="Times New Roman" w:cs="Times New Roman"/>
          <w:sz w:val="24"/>
          <w:szCs w:val="24"/>
          <w:lang w:val="uz-Latn-UZ"/>
        </w:rPr>
        <w:t>Nuqta va sistema harakat miqdorining o’zgarishi haqidagi teorema.</w:t>
      </w:r>
    </w:p>
    <w:p w14:paraId="311E43D7" w14:textId="77777777" w:rsidR="00167604" w:rsidRPr="004B667C" w:rsidRDefault="00167604" w:rsidP="00167604">
      <w:pPr>
        <w:numPr>
          <w:ilvl w:val="0"/>
          <w:numId w:val="25"/>
        </w:numPr>
        <w:spacing w:after="0" w:line="240" w:lineRule="auto"/>
        <w:ind w:left="426" w:hanging="426"/>
        <w:jc w:val="both"/>
        <w:rPr>
          <w:rFonts w:ascii="Times New Roman" w:hAnsi="Times New Roman" w:cs="Times New Roman"/>
          <w:sz w:val="24"/>
          <w:szCs w:val="24"/>
          <w:lang w:val="uz-Cyrl-UZ"/>
        </w:rPr>
      </w:pPr>
      <w:proofErr w:type="spellStart"/>
      <w:r w:rsidRPr="004B667C">
        <w:rPr>
          <w:rFonts w:ascii="Times New Roman" w:hAnsi="Times New Roman" w:cs="Times New Roman"/>
          <w:sz w:val="24"/>
          <w:szCs w:val="24"/>
          <w:lang w:val="en-US"/>
        </w:rPr>
        <w:t>Kinetik</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momentning</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o’zgarishi</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haqidagi</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lang w:val="en-US"/>
        </w:rPr>
        <w:t>teorema</w:t>
      </w:r>
      <w:proofErr w:type="spellEnd"/>
      <w:r w:rsidRPr="004B667C">
        <w:rPr>
          <w:rFonts w:ascii="Times New Roman" w:hAnsi="Times New Roman" w:cs="Times New Roman"/>
          <w:sz w:val="24"/>
          <w:szCs w:val="24"/>
          <w:lang w:val="en-US"/>
        </w:rPr>
        <w:t xml:space="preserve">. </w:t>
      </w:r>
      <w:proofErr w:type="spellStart"/>
      <w:r w:rsidRPr="004B667C">
        <w:rPr>
          <w:rFonts w:ascii="Times New Roman" w:hAnsi="Times New Roman" w:cs="Times New Roman"/>
          <w:sz w:val="24"/>
          <w:szCs w:val="24"/>
        </w:rPr>
        <w:t>Yuzalar</w:t>
      </w:r>
      <w:proofErr w:type="spellEnd"/>
      <w:r w:rsidRPr="004B667C">
        <w:rPr>
          <w:rFonts w:ascii="Times New Roman" w:hAnsi="Times New Roman" w:cs="Times New Roman"/>
          <w:sz w:val="24"/>
          <w:szCs w:val="24"/>
        </w:rPr>
        <w:t xml:space="preserve"> </w:t>
      </w:r>
      <w:proofErr w:type="spellStart"/>
      <w:r w:rsidRPr="004B667C">
        <w:rPr>
          <w:rFonts w:ascii="Times New Roman" w:hAnsi="Times New Roman" w:cs="Times New Roman"/>
          <w:sz w:val="24"/>
          <w:szCs w:val="24"/>
        </w:rPr>
        <w:t>qonuni</w:t>
      </w:r>
      <w:proofErr w:type="spellEnd"/>
      <w:r w:rsidRPr="004B667C">
        <w:rPr>
          <w:rFonts w:ascii="Times New Roman" w:hAnsi="Times New Roman" w:cs="Times New Roman"/>
          <w:sz w:val="24"/>
          <w:szCs w:val="24"/>
        </w:rPr>
        <w:t>.</w:t>
      </w:r>
    </w:p>
    <w:p w14:paraId="711D69B1"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rPr>
          <w:lang w:val="en-US"/>
        </w:rPr>
        <w:t>O’zgaruvchan</w:t>
      </w:r>
      <w:proofErr w:type="spellEnd"/>
      <w:r w:rsidRPr="004B667C">
        <w:rPr>
          <w:lang w:val="en-US"/>
        </w:rPr>
        <w:t xml:space="preserve"> </w:t>
      </w:r>
      <w:proofErr w:type="spellStart"/>
      <w:r w:rsidRPr="004B667C">
        <w:rPr>
          <w:lang w:val="en-US"/>
        </w:rPr>
        <w:t>massali</w:t>
      </w:r>
      <w:proofErr w:type="spellEnd"/>
      <w:r w:rsidRPr="004B667C">
        <w:rPr>
          <w:lang w:val="en-US"/>
        </w:rPr>
        <w:t xml:space="preserve"> </w:t>
      </w:r>
      <w:proofErr w:type="spellStart"/>
      <w:r w:rsidRPr="004B667C">
        <w:rPr>
          <w:lang w:val="en-US"/>
        </w:rPr>
        <w:t>nuqtaning</w:t>
      </w:r>
      <w:proofErr w:type="spellEnd"/>
      <w:r w:rsidRPr="004B667C">
        <w:rPr>
          <w:lang w:val="en-US"/>
        </w:rPr>
        <w:t xml:space="preserve"> </w:t>
      </w:r>
      <w:proofErr w:type="spellStart"/>
      <w:r w:rsidRPr="004B667C">
        <w:rPr>
          <w:lang w:val="en-US"/>
        </w:rPr>
        <w:t>harakat</w:t>
      </w:r>
      <w:proofErr w:type="spellEnd"/>
      <w:r w:rsidRPr="004B667C">
        <w:rPr>
          <w:lang w:val="en-US"/>
        </w:rPr>
        <w:t xml:space="preserve"> </w:t>
      </w:r>
      <w:proofErr w:type="spellStart"/>
      <w:r w:rsidRPr="004B667C">
        <w:rPr>
          <w:lang w:val="en-US"/>
        </w:rPr>
        <w:t>differentsial</w:t>
      </w:r>
      <w:proofErr w:type="spellEnd"/>
      <w:r w:rsidRPr="004B667C">
        <w:rPr>
          <w:lang w:val="en-US"/>
        </w:rPr>
        <w:t xml:space="preserve"> </w:t>
      </w:r>
      <w:proofErr w:type="spellStart"/>
      <w:r w:rsidRPr="004B667C">
        <w:rPr>
          <w:lang w:val="en-US"/>
        </w:rPr>
        <w:t>tenglamalari</w:t>
      </w:r>
      <w:proofErr w:type="spellEnd"/>
      <w:r w:rsidRPr="004B667C">
        <w:rPr>
          <w:lang w:val="en-US"/>
        </w:rPr>
        <w:t xml:space="preserve">. </w:t>
      </w:r>
      <w:proofErr w:type="spellStart"/>
      <w:r w:rsidRPr="004B667C">
        <w:rPr>
          <w:lang w:val="en-US"/>
        </w:rPr>
        <w:t>Meshcherskiy</w:t>
      </w:r>
      <w:proofErr w:type="spellEnd"/>
      <w:r w:rsidRPr="004B667C">
        <w:rPr>
          <w:lang w:val="en-US"/>
        </w:rPr>
        <w:t xml:space="preserve"> </w:t>
      </w:r>
      <w:proofErr w:type="spellStart"/>
      <w:r w:rsidRPr="004B667C">
        <w:rPr>
          <w:lang w:val="en-US"/>
        </w:rPr>
        <w:t>tenglamalari</w:t>
      </w:r>
      <w:proofErr w:type="spellEnd"/>
      <w:r w:rsidRPr="004B667C">
        <w:rPr>
          <w:lang w:val="en-US"/>
        </w:rPr>
        <w:t xml:space="preserve">. </w:t>
      </w:r>
      <w:proofErr w:type="spellStart"/>
      <w:r w:rsidRPr="004B667C">
        <w:rPr>
          <w:lang w:val="en-US"/>
        </w:rPr>
        <w:t>TSiolkovskiy</w:t>
      </w:r>
      <w:proofErr w:type="spellEnd"/>
      <w:r w:rsidRPr="004B667C">
        <w:rPr>
          <w:lang w:val="en-US"/>
        </w:rPr>
        <w:t xml:space="preserve"> </w:t>
      </w:r>
      <w:proofErr w:type="spellStart"/>
      <w:r w:rsidRPr="004B667C">
        <w:rPr>
          <w:lang w:val="en-US"/>
        </w:rPr>
        <w:t>tadqiqotlari</w:t>
      </w:r>
      <w:proofErr w:type="spellEnd"/>
      <w:r w:rsidRPr="004B667C">
        <w:rPr>
          <w:lang w:val="en-US"/>
        </w:rPr>
        <w:t>.</w:t>
      </w:r>
    </w:p>
    <w:p w14:paraId="106C9C4C"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rPr>
          <w:lang w:val="en-US"/>
        </w:rPr>
        <w:t>Nuqtaning</w:t>
      </w:r>
      <w:proofErr w:type="spellEnd"/>
      <w:r w:rsidRPr="004B667C">
        <w:rPr>
          <w:lang w:val="en-US"/>
        </w:rPr>
        <w:t xml:space="preserve"> </w:t>
      </w:r>
      <w:proofErr w:type="spellStart"/>
      <w:r w:rsidRPr="004B667C">
        <w:rPr>
          <w:lang w:val="en-US"/>
        </w:rPr>
        <w:t>nisbiy</w:t>
      </w:r>
      <w:proofErr w:type="spellEnd"/>
      <w:r w:rsidRPr="004B667C">
        <w:rPr>
          <w:lang w:val="en-US"/>
        </w:rPr>
        <w:t xml:space="preserve"> </w:t>
      </w:r>
      <w:proofErr w:type="spellStart"/>
      <w:r w:rsidRPr="004B667C">
        <w:rPr>
          <w:lang w:val="en-US"/>
        </w:rPr>
        <w:t>harakati</w:t>
      </w:r>
      <w:proofErr w:type="spellEnd"/>
      <w:r w:rsidRPr="004B667C">
        <w:rPr>
          <w:lang w:val="en-US"/>
        </w:rPr>
        <w:t xml:space="preserve">. </w:t>
      </w:r>
      <w:proofErr w:type="spellStart"/>
      <w:r w:rsidRPr="004B667C">
        <w:rPr>
          <w:lang w:val="en-US"/>
        </w:rPr>
        <w:t>Nisbiy</w:t>
      </w:r>
      <w:proofErr w:type="spellEnd"/>
      <w:r w:rsidRPr="004B667C">
        <w:rPr>
          <w:lang w:val="en-US"/>
        </w:rPr>
        <w:t xml:space="preserve"> </w:t>
      </w:r>
      <w:proofErr w:type="spellStart"/>
      <w:r w:rsidRPr="004B667C">
        <w:rPr>
          <w:lang w:val="en-US"/>
        </w:rPr>
        <w:t>harakat</w:t>
      </w:r>
      <w:proofErr w:type="spellEnd"/>
      <w:r w:rsidRPr="004B667C">
        <w:rPr>
          <w:lang w:val="en-US"/>
        </w:rPr>
        <w:t xml:space="preserve"> </w:t>
      </w:r>
      <w:proofErr w:type="spellStart"/>
      <w:r w:rsidRPr="004B667C">
        <w:rPr>
          <w:lang w:val="en-US"/>
        </w:rPr>
        <w:t>differentsial</w:t>
      </w:r>
      <w:proofErr w:type="spellEnd"/>
      <w:r w:rsidRPr="004B667C">
        <w:rPr>
          <w:lang w:val="en-US"/>
        </w:rPr>
        <w:t xml:space="preserve"> </w:t>
      </w:r>
      <w:proofErr w:type="spellStart"/>
      <w:r w:rsidRPr="004B667C">
        <w:rPr>
          <w:lang w:val="en-US"/>
        </w:rPr>
        <w:t>tenglamalari</w:t>
      </w:r>
      <w:proofErr w:type="spellEnd"/>
      <w:r w:rsidRPr="004B667C">
        <w:rPr>
          <w:lang w:val="en-US"/>
        </w:rPr>
        <w:t>.</w:t>
      </w:r>
    </w:p>
    <w:p w14:paraId="31B4BFCA" w14:textId="77777777" w:rsidR="00167604" w:rsidRPr="004B667C" w:rsidRDefault="00167604" w:rsidP="00167604">
      <w:pPr>
        <w:pStyle w:val="a5"/>
        <w:numPr>
          <w:ilvl w:val="0"/>
          <w:numId w:val="25"/>
        </w:numPr>
        <w:ind w:left="426" w:hanging="426"/>
        <w:contextualSpacing w:val="0"/>
        <w:jc w:val="both"/>
        <w:rPr>
          <w:lang w:val="uz-Latn-UZ"/>
        </w:rPr>
      </w:pPr>
      <w:r w:rsidRPr="004B667C">
        <w:rPr>
          <w:lang w:val="uz-Latn-UZ"/>
        </w:rPr>
        <w:t>Tebranma harakat deb qanday harakatga aytiladi?</w:t>
      </w:r>
    </w:p>
    <w:p w14:paraId="7E2E7A5A"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rPr>
          <w:bCs/>
          <w:lang w:val="en-US"/>
        </w:rPr>
        <w:t>Analitik</w:t>
      </w:r>
      <w:proofErr w:type="spellEnd"/>
      <w:r w:rsidRPr="004B667C">
        <w:rPr>
          <w:bCs/>
          <w:lang w:val="en-US"/>
        </w:rPr>
        <w:t xml:space="preserve"> </w:t>
      </w:r>
      <w:proofErr w:type="spellStart"/>
      <w:r w:rsidRPr="004B667C">
        <w:rPr>
          <w:bCs/>
          <w:lang w:val="en-US"/>
        </w:rPr>
        <w:t>statika.Haqiqiy</w:t>
      </w:r>
      <w:proofErr w:type="spellEnd"/>
      <w:r w:rsidRPr="004B667C">
        <w:rPr>
          <w:bCs/>
          <w:lang w:val="en-US"/>
        </w:rPr>
        <w:t xml:space="preserve"> </w:t>
      </w:r>
      <w:proofErr w:type="spellStart"/>
      <w:r w:rsidRPr="004B667C">
        <w:rPr>
          <w:bCs/>
          <w:lang w:val="en-US"/>
        </w:rPr>
        <w:t>va</w:t>
      </w:r>
      <w:proofErr w:type="spellEnd"/>
      <w:r w:rsidRPr="004B667C">
        <w:rPr>
          <w:bCs/>
          <w:lang w:val="en-US"/>
        </w:rPr>
        <w:t xml:space="preserve"> virtual </w:t>
      </w:r>
      <w:proofErr w:type="spellStart"/>
      <w:r w:rsidRPr="004B667C">
        <w:rPr>
          <w:bCs/>
          <w:lang w:val="en-US"/>
        </w:rPr>
        <w:t>ko’chishlar</w:t>
      </w:r>
      <w:proofErr w:type="spellEnd"/>
      <w:r w:rsidRPr="004B667C">
        <w:rPr>
          <w:bCs/>
          <w:lang w:val="en-US"/>
        </w:rPr>
        <w:t xml:space="preserve"> .</w:t>
      </w:r>
      <w:proofErr w:type="spellStart"/>
      <w:r w:rsidRPr="004B667C">
        <w:rPr>
          <w:bCs/>
          <w:lang w:val="en-US"/>
        </w:rPr>
        <w:t>Bog’lanishlarni</w:t>
      </w:r>
      <w:proofErr w:type="spellEnd"/>
      <w:r w:rsidRPr="004B667C">
        <w:rPr>
          <w:bCs/>
          <w:lang w:val="en-US"/>
        </w:rPr>
        <w:t xml:space="preserve"> </w:t>
      </w:r>
      <w:proofErr w:type="spellStart"/>
      <w:r w:rsidRPr="004B667C">
        <w:rPr>
          <w:bCs/>
          <w:lang w:val="en-US"/>
        </w:rPr>
        <w:t>koordinatalar</w:t>
      </w:r>
      <w:proofErr w:type="spellEnd"/>
      <w:r w:rsidRPr="004B667C">
        <w:rPr>
          <w:bCs/>
          <w:lang w:val="en-US"/>
        </w:rPr>
        <w:t xml:space="preserve"> </w:t>
      </w:r>
      <w:proofErr w:type="spellStart"/>
      <w:r w:rsidRPr="004B667C">
        <w:rPr>
          <w:bCs/>
          <w:lang w:val="en-US"/>
        </w:rPr>
        <w:t>variatsiyasiga</w:t>
      </w:r>
      <w:proofErr w:type="spellEnd"/>
      <w:r w:rsidRPr="004B667C">
        <w:rPr>
          <w:bCs/>
          <w:lang w:val="en-US"/>
        </w:rPr>
        <w:t xml:space="preserve"> </w:t>
      </w:r>
      <w:proofErr w:type="spellStart"/>
      <w:r w:rsidRPr="004B667C">
        <w:rPr>
          <w:bCs/>
          <w:lang w:val="en-US"/>
        </w:rPr>
        <w:t>qo’yadigan</w:t>
      </w:r>
      <w:proofErr w:type="spellEnd"/>
      <w:r w:rsidRPr="004B667C">
        <w:rPr>
          <w:bCs/>
          <w:lang w:val="en-US"/>
        </w:rPr>
        <w:t xml:space="preserve"> </w:t>
      </w:r>
      <w:proofErr w:type="spellStart"/>
      <w:r w:rsidRPr="004B667C">
        <w:rPr>
          <w:bCs/>
          <w:lang w:val="en-US"/>
        </w:rPr>
        <w:t>shartlar</w:t>
      </w:r>
      <w:proofErr w:type="spellEnd"/>
      <w:r w:rsidRPr="004B667C">
        <w:rPr>
          <w:lang w:val="uz-Latn-UZ"/>
        </w:rPr>
        <w:t xml:space="preserve"> </w:t>
      </w:r>
    </w:p>
    <w:p w14:paraId="5818C3F5" w14:textId="77777777" w:rsidR="00167604" w:rsidRPr="004B667C" w:rsidRDefault="00167604" w:rsidP="00167604">
      <w:pPr>
        <w:pStyle w:val="a5"/>
        <w:numPr>
          <w:ilvl w:val="0"/>
          <w:numId w:val="25"/>
        </w:numPr>
        <w:ind w:left="426" w:hanging="426"/>
        <w:contextualSpacing w:val="0"/>
        <w:jc w:val="both"/>
        <w:rPr>
          <w:lang w:val="uz-Latn-UZ"/>
        </w:rPr>
      </w:pPr>
      <w:r w:rsidRPr="004B667C">
        <w:rPr>
          <w:bCs/>
          <w:lang w:val="uz-Latn-UZ"/>
        </w:rPr>
        <w:t>Ideal bog’lanishlar.Sistema uchun mumkin bo’lgan ko’chish printsipi.</w:t>
      </w:r>
    </w:p>
    <w:p w14:paraId="4922722F"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rPr>
          <w:bCs/>
          <w:lang w:val="en-US"/>
        </w:rPr>
        <w:t>Umumlashgan</w:t>
      </w:r>
      <w:proofErr w:type="spellEnd"/>
      <w:r w:rsidRPr="004B667C">
        <w:rPr>
          <w:bCs/>
          <w:lang w:val="en-US"/>
        </w:rPr>
        <w:t xml:space="preserve"> </w:t>
      </w:r>
      <w:proofErr w:type="spellStart"/>
      <w:r w:rsidRPr="004B667C">
        <w:rPr>
          <w:bCs/>
          <w:lang w:val="en-US"/>
        </w:rPr>
        <w:t>kuchlar</w:t>
      </w:r>
      <w:proofErr w:type="spellEnd"/>
      <w:r w:rsidRPr="004B667C">
        <w:rPr>
          <w:bCs/>
          <w:lang w:val="en-US"/>
        </w:rPr>
        <w:t xml:space="preserve"> .</w:t>
      </w:r>
      <w:proofErr w:type="spellStart"/>
      <w:r w:rsidRPr="004B667C">
        <w:rPr>
          <w:bCs/>
          <w:lang w:val="en-US"/>
        </w:rPr>
        <w:t>Potentsial</w:t>
      </w:r>
      <w:proofErr w:type="spellEnd"/>
      <w:r w:rsidRPr="004B667C">
        <w:rPr>
          <w:bCs/>
          <w:lang w:val="en-US"/>
        </w:rPr>
        <w:t xml:space="preserve"> </w:t>
      </w:r>
      <w:proofErr w:type="spellStart"/>
      <w:r w:rsidRPr="004B667C">
        <w:rPr>
          <w:bCs/>
          <w:lang w:val="en-US"/>
        </w:rPr>
        <w:t>kuchlar</w:t>
      </w:r>
      <w:proofErr w:type="spellEnd"/>
      <w:r w:rsidRPr="004B667C">
        <w:rPr>
          <w:bCs/>
          <w:lang w:val="en-US"/>
        </w:rPr>
        <w:t xml:space="preserve"> </w:t>
      </w:r>
      <w:proofErr w:type="spellStart"/>
      <w:r w:rsidRPr="004B667C">
        <w:rPr>
          <w:bCs/>
          <w:lang w:val="en-US"/>
        </w:rPr>
        <w:t>ta’siridagi</w:t>
      </w:r>
      <w:proofErr w:type="spellEnd"/>
      <w:r w:rsidRPr="004B667C">
        <w:rPr>
          <w:bCs/>
          <w:lang w:val="en-US"/>
        </w:rPr>
        <w:t xml:space="preserve"> </w:t>
      </w:r>
      <w:proofErr w:type="spellStart"/>
      <w:r w:rsidRPr="004B667C">
        <w:rPr>
          <w:bCs/>
          <w:lang w:val="en-US"/>
        </w:rPr>
        <w:t>sistema</w:t>
      </w:r>
      <w:proofErr w:type="spellEnd"/>
      <w:r w:rsidRPr="004B667C">
        <w:rPr>
          <w:bCs/>
          <w:lang w:val="en-US"/>
        </w:rPr>
        <w:t xml:space="preserve"> </w:t>
      </w:r>
      <w:proofErr w:type="spellStart"/>
      <w:r w:rsidRPr="004B667C">
        <w:rPr>
          <w:bCs/>
          <w:lang w:val="en-US"/>
        </w:rPr>
        <w:t>muvozanati</w:t>
      </w:r>
      <w:proofErr w:type="spellEnd"/>
      <w:r w:rsidRPr="004B667C">
        <w:rPr>
          <w:bCs/>
          <w:lang w:val="en-US"/>
        </w:rPr>
        <w:t>.</w:t>
      </w:r>
    </w:p>
    <w:p w14:paraId="4983494B" w14:textId="77777777" w:rsidR="00167604" w:rsidRPr="004B667C" w:rsidRDefault="00167604" w:rsidP="00167604">
      <w:pPr>
        <w:pStyle w:val="a5"/>
        <w:numPr>
          <w:ilvl w:val="0"/>
          <w:numId w:val="25"/>
        </w:numPr>
        <w:ind w:left="426" w:hanging="426"/>
        <w:contextualSpacing w:val="0"/>
        <w:jc w:val="both"/>
        <w:rPr>
          <w:lang w:val="uz-Latn-UZ"/>
        </w:rPr>
      </w:pPr>
      <w:proofErr w:type="spellStart"/>
      <w:r w:rsidRPr="004B667C">
        <w:rPr>
          <w:lang w:val="en-US"/>
        </w:rPr>
        <w:lastRenderedPageBreak/>
        <w:t>Dinamikaning</w:t>
      </w:r>
      <w:proofErr w:type="spellEnd"/>
      <w:r w:rsidRPr="004B667C">
        <w:rPr>
          <w:lang w:val="en-US"/>
        </w:rPr>
        <w:t xml:space="preserve"> </w:t>
      </w:r>
      <w:proofErr w:type="spellStart"/>
      <w:r w:rsidRPr="004B667C">
        <w:rPr>
          <w:lang w:val="en-US"/>
        </w:rPr>
        <w:t>umumiy</w:t>
      </w:r>
      <w:proofErr w:type="spellEnd"/>
      <w:r w:rsidRPr="004B667C">
        <w:rPr>
          <w:lang w:val="en-US"/>
        </w:rPr>
        <w:t xml:space="preserve"> </w:t>
      </w:r>
      <w:proofErr w:type="spellStart"/>
      <w:r w:rsidRPr="004B667C">
        <w:rPr>
          <w:lang w:val="en-US"/>
        </w:rPr>
        <w:t>tenglamasi</w:t>
      </w:r>
      <w:proofErr w:type="spellEnd"/>
      <w:r w:rsidRPr="004B667C">
        <w:rPr>
          <w:lang w:val="en-US"/>
        </w:rPr>
        <w:t xml:space="preserve"> (</w:t>
      </w:r>
      <w:proofErr w:type="spellStart"/>
      <w:r w:rsidRPr="004B667C">
        <w:rPr>
          <w:lang w:val="en-US"/>
        </w:rPr>
        <w:t>Dalamber</w:t>
      </w:r>
      <w:proofErr w:type="spellEnd"/>
      <w:r w:rsidRPr="004B667C">
        <w:rPr>
          <w:lang w:val="en-US"/>
        </w:rPr>
        <w:t xml:space="preserve"> –</w:t>
      </w:r>
      <w:proofErr w:type="spellStart"/>
      <w:r w:rsidRPr="004B667C">
        <w:rPr>
          <w:lang w:val="en-US"/>
        </w:rPr>
        <w:t>Lagranj</w:t>
      </w:r>
      <w:proofErr w:type="spellEnd"/>
      <w:r w:rsidRPr="004B667C">
        <w:rPr>
          <w:lang w:val="en-US"/>
        </w:rPr>
        <w:t>).</w:t>
      </w:r>
      <w:proofErr w:type="spellStart"/>
      <w:r w:rsidRPr="004B667C">
        <w:rPr>
          <w:lang w:val="en-US"/>
        </w:rPr>
        <w:t>Lagranjning</w:t>
      </w:r>
      <w:proofErr w:type="spellEnd"/>
      <w:r w:rsidRPr="004B667C">
        <w:rPr>
          <w:lang w:val="en-US"/>
        </w:rPr>
        <w:t xml:space="preserve"> 1-tur </w:t>
      </w:r>
      <w:proofErr w:type="spellStart"/>
      <w:r w:rsidRPr="004B667C">
        <w:rPr>
          <w:lang w:val="en-US"/>
        </w:rPr>
        <w:t>harakat</w:t>
      </w:r>
      <w:proofErr w:type="spellEnd"/>
      <w:r w:rsidRPr="004B667C">
        <w:rPr>
          <w:lang w:val="en-US"/>
        </w:rPr>
        <w:t xml:space="preserve"> </w:t>
      </w:r>
      <w:proofErr w:type="spellStart"/>
      <w:r w:rsidRPr="004B667C">
        <w:rPr>
          <w:lang w:val="en-US"/>
        </w:rPr>
        <w:t>tenglamalari</w:t>
      </w:r>
      <w:proofErr w:type="spellEnd"/>
      <w:r w:rsidRPr="004B667C">
        <w:rPr>
          <w:lang w:val="en-US"/>
        </w:rPr>
        <w:t>.</w:t>
      </w:r>
    </w:p>
    <w:p w14:paraId="4C9FA261" w14:textId="77777777" w:rsidR="00167604" w:rsidRPr="004B667C" w:rsidRDefault="00167604" w:rsidP="00167604">
      <w:pPr>
        <w:pStyle w:val="a5"/>
        <w:numPr>
          <w:ilvl w:val="0"/>
          <w:numId w:val="25"/>
        </w:numPr>
        <w:ind w:left="426" w:hanging="426"/>
        <w:contextualSpacing w:val="0"/>
        <w:jc w:val="both"/>
        <w:rPr>
          <w:lang w:val="en-US"/>
        </w:rPr>
      </w:pPr>
      <w:proofErr w:type="spellStart"/>
      <w:r w:rsidRPr="004B667C">
        <w:rPr>
          <w:lang w:val="en-US"/>
        </w:rPr>
        <w:t>Lagranjning</w:t>
      </w:r>
      <w:proofErr w:type="spellEnd"/>
      <w:r w:rsidRPr="004B667C">
        <w:rPr>
          <w:lang w:val="en-US"/>
        </w:rPr>
        <w:t xml:space="preserve"> 2-tur </w:t>
      </w:r>
      <w:proofErr w:type="spellStart"/>
      <w:r w:rsidRPr="004B667C">
        <w:rPr>
          <w:lang w:val="en-US"/>
        </w:rPr>
        <w:t>harakat</w:t>
      </w:r>
      <w:proofErr w:type="spellEnd"/>
      <w:r w:rsidRPr="004B667C">
        <w:rPr>
          <w:lang w:val="en-US"/>
        </w:rPr>
        <w:t xml:space="preserve"> </w:t>
      </w:r>
      <w:proofErr w:type="spellStart"/>
      <w:r w:rsidRPr="004B667C">
        <w:rPr>
          <w:lang w:val="en-US"/>
        </w:rPr>
        <w:t>tenglamalari</w:t>
      </w:r>
      <w:proofErr w:type="spellEnd"/>
      <w:r w:rsidRPr="004B667C">
        <w:rPr>
          <w:lang w:val="en-US"/>
        </w:rPr>
        <w:t xml:space="preserve"> (</w:t>
      </w:r>
      <w:proofErr w:type="spellStart"/>
      <w:r w:rsidRPr="004B667C">
        <w:rPr>
          <w:lang w:val="en-US"/>
        </w:rPr>
        <w:t>golonom</w:t>
      </w:r>
      <w:proofErr w:type="spellEnd"/>
      <w:r w:rsidRPr="004B667C">
        <w:rPr>
          <w:lang w:val="en-US"/>
        </w:rPr>
        <w:t xml:space="preserve"> </w:t>
      </w:r>
      <w:proofErr w:type="spellStart"/>
      <w:r w:rsidRPr="004B667C">
        <w:rPr>
          <w:lang w:val="en-US"/>
        </w:rPr>
        <w:t>sistemaning</w:t>
      </w:r>
      <w:proofErr w:type="spellEnd"/>
      <w:r w:rsidRPr="004B667C">
        <w:rPr>
          <w:lang w:val="en-US"/>
        </w:rPr>
        <w:t xml:space="preserve"> </w:t>
      </w:r>
      <w:proofErr w:type="spellStart"/>
      <w:r w:rsidRPr="004B667C">
        <w:rPr>
          <w:lang w:val="en-US"/>
        </w:rPr>
        <w:t>umumlashgan</w:t>
      </w:r>
      <w:proofErr w:type="spellEnd"/>
      <w:r w:rsidRPr="004B667C">
        <w:rPr>
          <w:lang w:val="en-US"/>
        </w:rPr>
        <w:t xml:space="preserve"> </w:t>
      </w:r>
      <w:proofErr w:type="spellStart"/>
      <w:r w:rsidRPr="004B667C">
        <w:rPr>
          <w:lang w:val="en-US"/>
        </w:rPr>
        <w:t>koordinatalardagi</w:t>
      </w:r>
      <w:proofErr w:type="spellEnd"/>
      <w:r w:rsidRPr="004B667C">
        <w:rPr>
          <w:lang w:val="en-US"/>
        </w:rPr>
        <w:t xml:space="preserve"> </w:t>
      </w:r>
      <w:proofErr w:type="spellStart"/>
      <w:r w:rsidRPr="004B667C">
        <w:rPr>
          <w:lang w:val="en-US"/>
        </w:rPr>
        <w:t>harakat</w:t>
      </w:r>
      <w:proofErr w:type="spellEnd"/>
      <w:r w:rsidRPr="004B667C">
        <w:rPr>
          <w:lang w:val="en-US"/>
        </w:rPr>
        <w:t xml:space="preserve"> </w:t>
      </w:r>
      <w:proofErr w:type="spellStart"/>
      <w:r w:rsidRPr="004B667C">
        <w:rPr>
          <w:lang w:val="en-US"/>
        </w:rPr>
        <w:t>differentsial</w:t>
      </w:r>
      <w:proofErr w:type="spellEnd"/>
      <w:r w:rsidRPr="004B667C">
        <w:rPr>
          <w:lang w:val="en-US"/>
        </w:rPr>
        <w:t xml:space="preserve"> </w:t>
      </w:r>
      <w:proofErr w:type="spellStart"/>
      <w:r w:rsidRPr="004B667C">
        <w:rPr>
          <w:lang w:val="en-US"/>
        </w:rPr>
        <w:t>tenglamalari</w:t>
      </w:r>
      <w:proofErr w:type="spellEnd"/>
      <w:r w:rsidRPr="004B667C">
        <w:rPr>
          <w:lang w:val="en-US"/>
        </w:rPr>
        <w:t>)</w:t>
      </w:r>
    </w:p>
    <w:p w14:paraId="23253ECE" w14:textId="77777777" w:rsidR="00167604" w:rsidRPr="004B667C" w:rsidRDefault="00167604" w:rsidP="00167604">
      <w:pPr>
        <w:pStyle w:val="a5"/>
        <w:numPr>
          <w:ilvl w:val="0"/>
          <w:numId w:val="25"/>
        </w:numPr>
        <w:ind w:left="426" w:hanging="426"/>
        <w:contextualSpacing w:val="0"/>
        <w:jc w:val="both"/>
        <w:rPr>
          <w:lang w:val="en-US"/>
        </w:rPr>
      </w:pPr>
      <w:r w:rsidRPr="004B667C">
        <w:rPr>
          <w:lang w:val="en-US"/>
        </w:rPr>
        <w:t xml:space="preserve"> </w:t>
      </w:r>
      <w:proofErr w:type="spellStart"/>
      <w:r w:rsidRPr="004B667C">
        <w:t>Kinetik</w:t>
      </w:r>
      <w:proofErr w:type="spellEnd"/>
      <w:r w:rsidRPr="004B667C">
        <w:t xml:space="preserve"> </w:t>
      </w:r>
      <w:proofErr w:type="spellStart"/>
      <w:r w:rsidRPr="004B667C">
        <w:t>energiyaning</w:t>
      </w:r>
      <w:proofErr w:type="spellEnd"/>
      <w:r w:rsidRPr="004B667C">
        <w:t xml:space="preserve"> </w:t>
      </w:r>
      <w:proofErr w:type="spellStart"/>
      <w:r w:rsidRPr="004B667C">
        <w:t>koordinatalardagi</w:t>
      </w:r>
      <w:proofErr w:type="spellEnd"/>
      <w:r w:rsidRPr="004B667C">
        <w:t xml:space="preserve"> </w:t>
      </w:r>
      <w:proofErr w:type="spellStart"/>
      <w:r w:rsidRPr="004B667C">
        <w:t>ifodasi</w:t>
      </w:r>
      <w:proofErr w:type="spellEnd"/>
    </w:p>
    <w:p w14:paraId="66E716F6" w14:textId="77777777" w:rsidR="00167604" w:rsidRPr="004B667C" w:rsidRDefault="00167604" w:rsidP="00167604">
      <w:pPr>
        <w:pStyle w:val="a5"/>
        <w:numPr>
          <w:ilvl w:val="0"/>
          <w:numId w:val="25"/>
        </w:numPr>
        <w:ind w:left="426" w:hanging="426"/>
        <w:contextualSpacing w:val="0"/>
        <w:jc w:val="both"/>
        <w:rPr>
          <w:lang w:val="en-US"/>
        </w:rPr>
      </w:pPr>
      <w:r w:rsidRPr="004B667C">
        <w:rPr>
          <w:lang w:val="en-US"/>
        </w:rPr>
        <w:t xml:space="preserve"> </w:t>
      </w:r>
      <w:proofErr w:type="spellStart"/>
      <w:r w:rsidRPr="004B667C">
        <w:rPr>
          <w:lang w:val="en-US"/>
        </w:rPr>
        <w:t>Gamil’ton</w:t>
      </w:r>
      <w:proofErr w:type="spellEnd"/>
      <w:r w:rsidRPr="004B667C">
        <w:rPr>
          <w:lang w:val="en-US"/>
        </w:rPr>
        <w:t xml:space="preserve"> </w:t>
      </w:r>
      <w:proofErr w:type="spellStart"/>
      <w:r w:rsidRPr="004B667C">
        <w:rPr>
          <w:lang w:val="en-US"/>
        </w:rPr>
        <w:t>printsipi.Puankare</w:t>
      </w:r>
      <w:proofErr w:type="spellEnd"/>
      <w:r w:rsidRPr="004B667C">
        <w:rPr>
          <w:lang w:val="en-US"/>
        </w:rPr>
        <w:t>–</w:t>
      </w:r>
      <w:proofErr w:type="spellStart"/>
      <w:r w:rsidRPr="004B667C">
        <w:rPr>
          <w:lang w:val="en-US"/>
        </w:rPr>
        <w:t>Kartan</w:t>
      </w:r>
      <w:proofErr w:type="spellEnd"/>
      <w:r w:rsidRPr="004B667C">
        <w:rPr>
          <w:lang w:val="en-US"/>
        </w:rPr>
        <w:t xml:space="preserve"> integral invariant</w:t>
      </w:r>
    </w:p>
    <w:p w14:paraId="4A68C910" w14:textId="77777777" w:rsidR="00167604" w:rsidRPr="004B667C" w:rsidRDefault="00167604" w:rsidP="00167604">
      <w:pPr>
        <w:pStyle w:val="a5"/>
        <w:numPr>
          <w:ilvl w:val="0"/>
          <w:numId w:val="25"/>
        </w:numPr>
        <w:ind w:left="426" w:hanging="426"/>
        <w:contextualSpacing w:val="0"/>
        <w:jc w:val="both"/>
        <w:rPr>
          <w:lang w:val="en-US"/>
        </w:rPr>
      </w:pPr>
      <w:r w:rsidRPr="004B667C">
        <w:rPr>
          <w:lang w:val="en-US"/>
        </w:rPr>
        <w:t xml:space="preserve"> </w:t>
      </w:r>
      <w:proofErr w:type="spellStart"/>
      <w:r w:rsidRPr="004B667C">
        <w:rPr>
          <w:lang w:val="en-US"/>
        </w:rPr>
        <w:t>Uitteker</w:t>
      </w:r>
      <w:proofErr w:type="spellEnd"/>
      <w:r w:rsidRPr="004B667C">
        <w:rPr>
          <w:lang w:val="en-US"/>
        </w:rPr>
        <w:t xml:space="preserve"> </w:t>
      </w:r>
      <w:proofErr w:type="spellStart"/>
      <w:r w:rsidRPr="004B667C">
        <w:rPr>
          <w:lang w:val="en-US"/>
        </w:rPr>
        <w:t>tenglamasi.Puankare</w:t>
      </w:r>
      <w:proofErr w:type="spellEnd"/>
      <w:r w:rsidRPr="004B667C">
        <w:rPr>
          <w:lang w:val="en-US"/>
        </w:rPr>
        <w:t xml:space="preserve"> universal integral </w:t>
      </w:r>
      <w:proofErr w:type="spellStart"/>
      <w:r w:rsidRPr="004B667C">
        <w:rPr>
          <w:lang w:val="en-US"/>
        </w:rPr>
        <w:t>invariantlari</w:t>
      </w:r>
      <w:proofErr w:type="spellEnd"/>
      <w:r w:rsidRPr="004B667C">
        <w:rPr>
          <w:lang w:val="en-US"/>
        </w:rPr>
        <w:t>.</w:t>
      </w:r>
    </w:p>
    <w:p w14:paraId="30F641A8" w14:textId="1E0092DD" w:rsidR="00167604" w:rsidRPr="004B667C" w:rsidRDefault="00167604" w:rsidP="00167604">
      <w:pPr>
        <w:pStyle w:val="a5"/>
        <w:numPr>
          <w:ilvl w:val="0"/>
          <w:numId w:val="25"/>
        </w:numPr>
        <w:ind w:left="426" w:hanging="426"/>
        <w:contextualSpacing w:val="0"/>
        <w:jc w:val="both"/>
        <w:rPr>
          <w:lang w:val="en-US"/>
        </w:rPr>
      </w:pPr>
      <w:r w:rsidRPr="004B667C">
        <w:rPr>
          <w:lang w:val="en-US"/>
        </w:rPr>
        <w:t xml:space="preserve"> </w:t>
      </w:r>
      <w:proofErr w:type="spellStart"/>
      <w:r w:rsidRPr="004B667C">
        <w:rPr>
          <w:lang w:val="en-US"/>
        </w:rPr>
        <w:t>Kanonik</w:t>
      </w:r>
      <w:proofErr w:type="spellEnd"/>
      <w:r w:rsidRPr="004B667C">
        <w:rPr>
          <w:lang w:val="en-US"/>
        </w:rPr>
        <w:t xml:space="preserve"> </w:t>
      </w:r>
      <w:proofErr w:type="spellStart"/>
      <w:r w:rsidRPr="004B667C">
        <w:rPr>
          <w:lang w:val="en-US"/>
        </w:rPr>
        <w:t>almashtirishlar</w:t>
      </w:r>
      <w:proofErr w:type="spellEnd"/>
      <w:r w:rsidRPr="004B667C">
        <w:rPr>
          <w:lang w:val="en-US"/>
        </w:rPr>
        <w:t xml:space="preserve">. </w:t>
      </w:r>
      <w:proofErr w:type="spellStart"/>
      <w:r w:rsidRPr="004B667C">
        <w:rPr>
          <w:lang w:val="en-US"/>
        </w:rPr>
        <w:t>Erkin</w:t>
      </w:r>
      <w:proofErr w:type="spellEnd"/>
      <w:r w:rsidRPr="004B667C">
        <w:rPr>
          <w:lang w:val="en-US"/>
        </w:rPr>
        <w:t xml:space="preserve"> </w:t>
      </w:r>
      <w:proofErr w:type="spellStart"/>
      <w:r w:rsidRPr="004B667C">
        <w:rPr>
          <w:lang w:val="en-US"/>
        </w:rPr>
        <w:t>kanonik</w:t>
      </w:r>
      <w:proofErr w:type="spellEnd"/>
      <w:r w:rsidRPr="004B667C">
        <w:rPr>
          <w:lang w:val="en-US"/>
        </w:rPr>
        <w:t xml:space="preserve"> </w:t>
      </w:r>
      <w:proofErr w:type="spellStart"/>
      <w:r w:rsidRPr="004B667C">
        <w:rPr>
          <w:lang w:val="en-US"/>
        </w:rPr>
        <w:t>almashtirishlar.Almashtirishning</w:t>
      </w:r>
      <w:proofErr w:type="spellEnd"/>
      <w:r w:rsidRPr="004B667C">
        <w:rPr>
          <w:lang w:val="en-US"/>
        </w:rPr>
        <w:t xml:space="preserve"> </w:t>
      </w:r>
      <w:proofErr w:type="spellStart"/>
      <w:r w:rsidRPr="004B667C">
        <w:rPr>
          <w:lang w:val="en-US"/>
        </w:rPr>
        <w:t>kanoniklik</w:t>
      </w:r>
      <w:proofErr w:type="spellEnd"/>
      <w:r w:rsidRPr="004B667C">
        <w:rPr>
          <w:lang w:val="en-US"/>
        </w:rPr>
        <w:t xml:space="preserve"> </w:t>
      </w:r>
      <w:proofErr w:type="spellStart"/>
      <w:r w:rsidRPr="004B667C">
        <w:rPr>
          <w:lang w:val="en-US"/>
        </w:rPr>
        <w:t>alomati</w:t>
      </w:r>
      <w:proofErr w:type="spellEnd"/>
      <w:r w:rsidR="004D65AF" w:rsidRPr="004B667C">
        <w:rPr>
          <w:lang w:val="en-US"/>
        </w:rPr>
        <w:t>.</w:t>
      </w:r>
    </w:p>
    <w:p w14:paraId="170EEA26" w14:textId="5B46B414" w:rsidR="004D65AF" w:rsidRPr="004B667C" w:rsidRDefault="004D65AF" w:rsidP="00167604">
      <w:pPr>
        <w:pStyle w:val="a5"/>
        <w:numPr>
          <w:ilvl w:val="0"/>
          <w:numId w:val="25"/>
        </w:numPr>
        <w:ind w:left="426" w:hanging="426"/>
        <w:contextualSpacing w:val="0"/>
        <w:jc w:val="both"/>
        <w:rPr>
          <w:lang w:val="en-US"/>
        </w:rPr>
      </w:pPr>
      <w:proofErr w:type="spellStart"/>
      <w:r w:rsidRPr="004B667C">
        <w:rPr>
          <w:lang w:val="en-US"/>
        </w:rPr>
        <w:t>Qattiq</w:t>
      </w:r>
      <w:proofErr w:type="spellEnd"/>
      <w:r w:rsidRPr="004B667C">
        <w:rPr>
          <w:lang w:val="en-US"/>
        </w:rPr>
        <w:t xml:space="preserve"> </w:t>
      </w:r>
      <w:proofErr w:type="spellStart"/>
      <w:r w:rsidRPr="004B667C">
        <w:rPr>
          <w:lang w:val="en-US"/>
        </w:rPr>
        <w:t>jism</w:t>
      </w:r>
      <w:proofErr w:type="spellEnd"/>
      <w:r w:rsidRPr="004B667C">
        <w:rPr>
          <w:lang w:val="en-US"/>
        </w:rPr>
        <w:t xml:space="preserve"> </w:t>
      </w:r>
      <w:proofErr w:type="spellStart"/>
      <w:r w:rsidRPr="004B667C">
        <w:rPr>
          <w:lang w:val="en-US"/>
        </w:rPr>
        <w:t>statikasi</w:t>
      </w:r>
      <w:proofErr w:type="spellEnd"/>
      <w:r w:rsidRPr="004B667C">
        <w:rPr>
          <w:lang w:val="en-US"/>
        </w:rPr>
        <w:t xml:space="preserve"> </w:t>
      </w:r>
      <w:proofErr w:type="spellStart"/>
      <w:proofErr w:type="gramStart"/>
      <w:r w:rsidRPr="004B667C">
        <w:rPr>
          <w:lang w:val="en-US"/>
        </w:rPr>
        <w:t>va</w:t>
      </w:r>
      <w:proofErr w:type="spellEnd"/>
      <w:proofErr w:type="gramEnd"/>
      <w:r w:rsidRPr="004B667C">
        <w:rPr>
          <w:lang w:val="en-US"/>
        </w:rPr>
        <w:t xml:space="preserve"> </w:t>
      </w:r>
      <w:proofErr w:type="spellStart"/>
      <w:r w:rsidRPr="004B667C">
        <w:rPr>
          <w:lang w:val="en-US"/>
        </w:rPr>
        <w:t>asosiy</w:t>
      </w:r>
      <w:proofErr w:type="spellEnd"/>
      <w:r w:rsidRPr="004B667C">
        <w:rPr>
          <w:lang w:val="en-US"/>
        </w:rPr>
        <w:t xml:space="preserve"> </w:t>
      </w:r>
      <w:proofErr w:type="spellStart"/>
      <w:r w:rsidRPr="004B667C">
        <w:rPr>
          <w:lang w:val="en-US"/>
        </w:rPr>
        <w:t>aksiomalari</w:t>
      </w:r>
      <w:proofErr w:type="spellEnd"/>
      <w:r w:rsidRPr="004B667C">
        <w:rPr>
          <w:lang w:val="en-US"/>
        </w:rPr>
        <w:t>.</w:t>
      </w:r>
    </w:p>
    <w:p w14:paraId="42774319" w14:textId="7876CF09" w:rsidR="004D65AF" w:rsidRPr="004B667C" w:rsidRDefault="004D65AF" w:rsidP="00167604">
      <w:pPr>
        <w:pStyle w:val="a5"/>
        <w:numPr>
          <w:ilvl w:val="0"/>
          <w:numId w:val="25"/>
        </w:numPr>
        <w:ind w:left="426" w:hanging="426"/>
        <w:contextualSpacing w:val="0"/>
        <w:jc w:val="both"/>
        <w:rPr>
          <w:lang w:val="en-US"/>
        </w:rPr>
      </w:pPr>
      <w:proofErr w:type="spellStart"/>
      <w:r w:rsidRPr="004B667C">
        <w:rPr>
          <w:lang w:val="en-US"/>
        </w:rPr>
        <w:t>Kesishuvchi</w:t>
      </w:r>
      <w:proofErr w:type="spellEnd"/>
      <w:r w:rsidRPr="004B667C">
        <w:rPr>
          <w:lang w:val="en-US"/>
        </w:rPr>
        <w:t xml:space="preserve"> </w:t>
      </w:r>
      <w:proofErr w:type="spellStart"/>
      <w:r w:rsidRPr="004B667C">
        <w:rPr>
          <w:lang w:val="en-US"/>
        </w:rPr>
        <w:t>kuchlar</w:t>
      </w:r>
      <w:proofErr w:type="spellEnd"/>
      <w:r w:rsidRPr="004B667C">
        <w:rPr>
          <w:lang w:val="en-US"/>
        </w:rPr>
        <w:t xml:space="preserve"> </w:t>
      </w:r>
      <w:proofErr w:type="spellStart"/>
      <w:r w:rsidRPr="004B667C">
        <w:rPr>
          <w:lang w:val="en-US"/>
        </w:rPr>
        <w:t>sistemasi</w:t>
      </w:r>
      <w:proofErr w:type="spellEnd"/>
      <w:r w:rsidRPr="004B667C">
        <w:rPr>
          <w:lang w:val="en-US"/>
        </w:rPr>
        <w:t>.</w:t>
      </w:r>
    </w:p>
    <w:p w14:paraId="00F188BB" w14:textId="60832139" w:rsidR="004D65AF" w:rsidRPr="004B667C" w:rsidRDefault="004D65AF" w:rsidP="00167604">
      <w:pPr>
        <w:pStyle w:val="a5"/>
        <w:numPr>
          <w:ilvl w:val="0"/>
          <w:numId w:val="25"/>
        </w:numPr>
        <w:ind w:left="426" w:hanging="426"/>
        <w:contextualSpacing w:val="0"/>
        <w:jc w:val="both"/>
        <w:rPr>
          <w:lang w:val="en-US"/>
        </w:rPr>
      </w:pPr>
      <w:proofErr w:type="spellStart"/>
      <w:r w:rsidRPr="004B667C">
        <w:rPr>
          <w:lang w:val="en-US"/>
        </w:rPr>
        <w:t>Momentlar</w:t>
      </w:r>
      <w:proofErr w:type="spellEnd"/>
      <w:r w:rsidRPr="004B667C">
        <w:rPr>
          <w:lang w:val="en-US"/>
        </w:rPr>
        <w:t xml:space="preserve"> </w:t>
      </w:r>
      <w:proofErr w:type="spellStart"/>
      <w:r w:rsidRPr="004B667C">
        <w:rPr>
          <w:lang w:val="en-US"/>
        </w:rPr>
        <w:t>nazariyasi</w:t>
      </w:r>
      <w:proofErr w:type="spellEnd"/>
      <w:r w:rsidRPr="004B667C">
        <w:rPr>
          <w:lang w:val="en-US"/>
        </w:rPr>
        <w:t>.</w:t>
      </w:r>
    </w:p>
    <w:p w14:paraId="219E6991" w14:textId="141E493A" w:rsidR="004D65AF" w:rsidRPr="004B667C" w:rsidRDefault="004D65AF" w:rsidP="00167604">
      <w:pPr>
        <w:pStyle w:val="a5"/>
        <w:numPr>
          <w:ilvl w:val="0"/>
          <w:numId w:val="25"/>
        </w:numPr>
        <w:ind w:left="426" w:hanging="426"/>
        <w:contextualSpacing w:val="0"/>
        <w:jc w:val="both"/>
        <w:rPr>
          <w:lang w:val="en-US"/>
        </w:rPr>
      </w:pPr>
      <w:proofErr w:type="spellStart"/>
      <w:r w:rsidRPr="004B667C">
        <w:rPr>
          <w:lang w:val="en-US"/>
        </w:rPr>
        <w:t>Juft</w:t>
      </w:r>
      <w:proofErr w:type="spellEnd"/>
      <w:r w:rsidRPr="004B667C">
        <w:rPr>
          <w:lang w:val="en-US"/>
        </w:rPr>
        <w:t xml:space="preserve"> </w:t>
      </w:r>
      <w:proofErr w:type="spellStart"/>
      <w:r w:rsidRPr="004B667C">
        <w:rPr>
          <w:lang w:val="en-US"/>
        </w:rPr>
        <w:t>kuchlar</w:t>
      </w:r>
      <w:proofErr w:type="spellEnd"/>
      <w:r w:rsidRPr="004B667C">
        <w:rPr>
          <w:lang w:val="en-US"/>
        </w:rPr>
        <w:t xml:space="preserve"> </w:t>
      </w:r>
      <w:proofErr w:type="spellStart"/>
      <w:r w:rsidRPr="004B667C">
        <w:rPr>
          <w:lang w:val="en-US"/>
        </w:rPr>
        <w:t>nazariyasi</w:t>
      </w:r>
      <w:proofErr w:type="spellEnd"/>
      <w:r w:rsidRPr="004B667C">
        <w:rPr>
          <w:lang w:val="en-US"/>
        </w:rPr>
        <w:t>.</w:t>
      </w:r>
    </w:p>
    <w:p w14:paraId="68EBF322" w14:textId="078E8D88" w:rsidR="004D65AF" w:rsidRPr="004B667C" w:rsidRDefault="004D65AF" w:rsidP="00167604">
      <w:pPr>
        <w:pStyle w:val="a5"/>
        <w:numPr>
          <w:ilvl w:val="0"/>
          <w:numId w:val="25"/>
        </w:numPr>
        <w:ind w:left="426" w:hanging="426"/>
        <w:contextualSpacing w:val="0"/>
        <w:jc w:val="both"/>
        <w:rPr>
          <w:lang w:val="en-US"/>
        </w:rPr>
      </w:pPr>
      <w:proofErr w:type="spellStart"/>
      <w:r w:rsidRPr="004B667C">
        <w:rPr>
          <w:lang w:val="en-US"/>
        </w:rPr>
        <w:t>Ixtiyoriy</w:t>
      </w:r>
      <w:proofErr w:type="spellEnd"/>
      <w:r w:rsidRPr="004B667C">
        <w:rPr>
          <w:lang w:val="en-US"/>
        </w:rPr>
        <w:t xml:space="preserve"> </w:t>
      </w:r>
      <w:proofErr w:type="spellStart"/>
      <w:r w:rsidRPr="004B667C">
        <w:rPr>
          <w:lang w:val="en-US"/>
        </w:rPr>
        <w:t>kuchlar</w:t>
      </w:r>
      <w:proofErr w:type="spellEnd"/>
      <w:r w:rsidRPr="004B667C">
        <w:rPr>
          <w:lang w:val="en-US"/>
        </w:rPr>
        <w:t xml:space="preserve"> </w:t>
      </w:r>
      <w:proofErr w:type="spellStart"/>
      <w:r w:rsidRPr="004B667C">
        <w:rPr>
          <w:lang w:val="en-US"/>
        </w:rPr>
        <w:t>sistemasi</w:t>
      </w:r>
      <w:proofErr w:type="spellEnd"/>
      <w:r w:rsidRPr="004B667C">
        <w:rPr>
          <w:lang w:val="en-US"/>
        </w:rPr>
        <w:t>.</w:t>
      </w:r>
    </w:p>
    <w:p w14:paraId="02D84365" w14:textId="4DE4EC02" w:rsidR="004D65AF" w:rsidRPr="004B667C" w:rsidRDefault="004D65AF" w:rsidP="00167604">
      <w:pPr>
        <w:pStyle w:val="a5"/>
        <w:numPr>
          <w:ilvl w:val="0"/>
          <w:numId w:val="25"/>
        </w:numPr>
        <w:ind w:left="426" w:hanging="426"/>
        <w:contextualSpacing w:val="0"/>
        <w:jc w:val="both"/>
        <w:rPr>
          <w:lang w:val="en-US"/>
        </w:rPr>
      </w:pPr>
      <w:r w:rsidRPr="004B667C">
        <w:rPr>
          <w:lang w:val="en-US"/>
        </w:rPr>
        <w:t xml:space="preserve">Parallel </w:t>
      </w:r>
      <w:proofErr w:type="spellStart"/>
      <w:r w:rsidRPr="004B667C">
        <w:rPr>
          <w:lang w:val="en-US"/>
        </w:rPr>
        <w:t>kuchlar</w:t>
      </w:r>
      <w:proofErr w:type="spellEnd"/>
      <w:r w:rsidRPr="004B667C">
        <w:rPr>
          <w:lang w:val="en-US"/>
        </w:rPr>
        <w:t xml:space="preserve">. </w:t>
      </w:r>
      <w:proofErr w:type="spellStart"/>
      <w:r w:rsidRPr="004B667C">
        <w:rPr>
          <w:lang w:val="en-US"/>
        </w:rPr>
        <w:t>Og’irlik</w:t>
      </w:r>
      <w:proofErr w:type="spellEnd"/>
      <w:r w:rsidRPr="004B667C">
        <w:rPr>
          <w:lang w:val="en-US"/>
        </w:rPr>
        <w:t xml:space="preserve"> </w:t>
      </w:r>
      <w:proofErr w:type="spellStart"/>
      <w:r w:rsidRPr="004B667C">
        <w:rPr>
          <w:lang w:val="en-US"/>
        </w:rPr>
        <w:t>markazi</w:t>
      </w:r>
      <w:proofErr w:type="spellEnd"/>
      <w:r w:rsidRPr="004B667C">
        <w:rPr>
          <w:lang w:val="en-US"/>
        </w:rPr>
        <w:t>.</w:t>
      </w:r>
    </w:p>
    <w:p w14:paraId="72419183" w14:textId="77777777" w:rsidR="00353C91" w:rsidRPr="00AC5FE7" w:rsidRDefault="00353C91" w:rsidP="00353C91">
      <w:pPr>
        <w:pStyle w:val="a5"/>
        <w:ind w:left="-207"/>
        <w:contextualSpacing w:val="0"/>
        <w:jc w:val="center"/>
        <w:rPr>
          <w:sz w:val="20"/>
          <w:szCs w:val="20"/>
          <w:lang w:val="en-US"/>
        </w:rPr>
      </w:pPr>
    </w:p>
    <w:p w14:paraId="62CF98A3" w14:textId="65B3B0A8" w:rsidR="002361F9" w:rsidRPr="00C82F02" w:rsidRDefault="00C175B9" w:rsidP="002361F9">
      <w:pPr>
        <w:spacing w:after="0" w:line="240" w:lineRule="auto"/>
        <w:jc w:val="center"/>
        <w:rPr>
          <w:rFonts w:ascii="Times New Roman" w:hAnsi="Times New Roman" w:cs="Times New Roman"/>
          <w:b/>
          <w:sz w:val="24"/>
          <w:szCs w:val="24"/>
          <w:lang w:val="en-US"/>
        </w:rPr>
      </w:pPr>
      <w:r w:rsidRPr="00AC5FE7">
        <w:rPr>
          <w:rFonts w:ascii="Times New Roman" w:hAnsi="Times New Roman" w:cs="Times New Roman"/>
          <w:b/>
          <w:sz w:val="24"/>
          <w:szCs w:val="24"/>
          <w:lang w:val="en-US"/>
        </w:rPr>
        <w:t xml:space="preserve">4. </w:t>
      </w:r>
      <w:proofErr w:type="spellStart"/>
      <w:r w:rsidR="002361F9" w:rsidRPr="00AC5FE7">
        <w:rPr>
          <w:rFonts w:ascii="Times New Roman" w:hAnsi="Times New Roman" w:cs="Times New Roman"/>
          <w:b/>
          <w:sz w:val="24"/>
          <w:szCs w:val="24"/>
          <w:lang w:val="en-US"/>
        </w:rPr>
        <w:t>Tutash</w:t>
      </w:r>
      <w:proofErr w:type="spellEnd"/>
      <w:r w:rsidR="002361F9" w:rsidRPr="00AC5FE7">
        <w:rPr>
          <w:rFonts w:ascii="Times New Roman" w:hAnsi="Times New Roman" w:cs="Times New Roman"/>
          <w:b/>
          <w:sz w:val="24"/>
          <w:szCs w:val="24"/>
          <w:lang w:val="en-US"/>
        </w:rPr>
        <w:t xml:space="preserve"> </w:t>
      </w:r>
      <w:proofErr w:type="spellStart"/>
      <w:r w:rsidR="002361F9" w:rsidRPr="00AC5FE7">
        <w:rPr>
          <w:rFonts w:ascii="Times New Roman" w:hAnsi="Times New Roman" w:cs="Times New Roman"/>
          <w:b/>
          <w:sz w:val="24"/>
          <w:szCs w:val="24"/>
          <w:lang w:val="en-US"/>
        </w:rPr>
        <w:t>muhitlar</w:t>
      </w:r>
      <w:proofErr w:type="spellEnd"/>
      <w:r w:rsidR="002361F9" w:rsidRPr="00AC5FE7">
        <w:rPr>
          <w:rFonts w:ascii="Times New Roman" w:hAnsi="Times New Roman" w:cs="Times New Roman"/>
          <w:b/>
          <w:sz w:val="24"/>
          <w:szCs w:val="24"/>
          <w:lang w:val="en-US"/>
        </w:rPr>
        <w:t xml:space="preserve"> </w:t>
      </w:r>
      <w:proofErr w:type="spellStart"/>
      <w:r w:rsidR="002361F9" w:rsidRPr="00AC5FE7">
        <w:rPr>
          <w:rFonts w:ascii="Times New Roman" w:hAnsi="Times New Roman" w:cs="Times New Roman"/>
          <w:b/>
          <w:sz w:val="24"/>
          <w:szCs w:val="24"/>
          <w:lang w:val="en-US"/>
        </w:rPr>
        <w:t>mexanikasi</w:t>
      </w:r>
      <w:proofErr w:type="spellEnd"/>
      <w:r w:rsidR="00C82F02" w:rsidRPr="0093679C">
        <w:rPr>
          <w:rFonts w:ascii="Times New Roman" w:hAnsi="Times New Roman" w:cs="Times New Roman"/>
          <w:b/>
          <w:sz w:val="24"/>
          <w:szCs w:val="24"/>
          <w:lang w:val="en-US"/>
        </w:rPr>
        <w:t xml:space="preserve"> </w:t>
      </w:r>
      <w:proofErr w:type="spellStart"/>
      <w:proofErr w:type="gramStart"/>
      <w:r w:rsidR="00C82F02">
        <w:rPr>
          <w:rFonts w:ascii="Times New Roman" w:hAnsi="Times New Roman" w:cs="Times New Roman"/>
          <w:b/>
          <w:sz w:val="24"/>
          <w:szCs w:val="24"/>
          <w:lang w:val="en-US"/>
        </w:rPr>
        <w:t>asoslari</w:t>
      </w:r>
      <w:proofErr w:type="spellEnd"/>
      <w:r w:rsidR="00C82F02">
        <w:rPr>
          <w:rFonts w:ascii="Times New Roman" w:hAnsi="Times New Roman" w:cs="Times New Roman"/>
          <w:b/>
          <w:sz w:val="24"/>
          <w:szCs w:val="24"/>
          <w:lang w:val="en-US"/>
        </w:rPr>
        <w:t>(</w:t>
      </w:r>
      <w:proofErr w:type="spellStart"/>
      <w:proofErr w:type="gramEnd"/>
      <w:r w:rsidR="00C82F02">
        <w:rPr>
          <w:rFonts w:ascii="Times New Roman" w:hAnsi="Times New Roman" w:cs="Times New Roman"/>
          <w:b/>
          <w:sz w:val="24"/>
          <w:szCs w:val="24"/>
          <w:lang w:val="en-US"/>
        </w:rPr>
        <w:t>matemati</w:t>
      </w:r>
      <w:r w:rsidR="0093679C">
        <w:rPr>
          <w:rFonts w:ascii="Times New Roman" w:hAnsi="Times New Roman" w:cs="Times New Roman"/>
          <w:b/>
          <w:sz w:val="24"/>
          <w:szCs w:val="24"/>
          <w:lang w:val="en-US"/>
        </w:rPr>
        <w:t>k</w:t>
      </w:r>
      <w:bookmarkStart w:id="0" w:name="_GoBack"/>
      <w:bookmarkEnd w:id="0"/>
      <w:proofErr w:type="spellEnd"/>
      <w:r w:rsidR="00C82F02">
        <w:rPr>
          <w:rFonts w:ascii="Times New Roman" w:hAnsi="Times New Roman" w:cs="Times New Roman"/>
          <w:b/>
          <w:sz w:val="24"/>
          <w:szCs w:val="24"/>
          <w:lang w:val="en-US"/>
        </w:rPr>
        <w:t xml:space="preserve"> </w:t>
      </w:r>
      <w:proofErr w:type="spellStart"/>
      <w:r w:rsidR="00C82F02">
        <w:rPr>
          <w:rFonts w:ascii="Times New Roman" w:hAnsi="Times New Roman" w:cs="Times New Roman"/>
          <w:b/>
          <w:sz w:val="24"/>
          <w:szCs w:val="24"/>
          <w:lang w:val="en-US"/>
        </w:rPr>
        <w:t>modellar</w:t>
      </w:r>
      <w:proofErr w:type="spellEnd"/>
      <w:r w:rsidR="00C82F02">
        <w:rPr>
          <w:rFonts w:ascii="Times New Roman" w:hAnsi="Times New Roman" w:cs="Times New Roman"/>
          <w:b/>
          <w:sz w:val="24"/>
          <w:szCs w:val="24"/>
          <w:lang w:val="en-US"/>
        </w:rPr>
        <w:t>)</w:t>
      </w:r>
    </w:p>
    <w:p w14:paraId="511F7F0E" w14:textId="77777777" w:rsidR="00167604" w:rsidRPr="00AC5FE7" w:rsidRDefault="00167604" w:rsidP="002361F9">
      <w:pPr>
        <w:spacing w:after="0" w:line="240" w:lineRule="auto"/>
        <w:jc w:val="center"/>
        <w:rPr>
          <w:rFonts w:ascii="Times New Roman" w:hAnsi="Times New Roman" w:cs="Times New Roman"/>
          <w:b/>
          <w:sz w:val="20"/>
          <w:szCs w:val="20"/>
          <w:lang w:val="en-US"/>
        </w:rPr>
      </w:pPr>
    </w:p>
    <w:p w14:paraId="405A0DC2" w14:textId="77777777" w:rsidR="00167604" w:rsidRPr="004B667C" w:rsidRDefault="00167604" w:rsidP="00167604">
      <w:pPr>
        <w:spacing w:after="0" w:line="240" w:lineRule="auto"/>
        <w:rPr>
          <w:rFonts w:ascii="Times New Roman" w:hAnsi="Times New Roman" w:cs="Times New Roman"/>
          <w:sz w:val="24"/>
          <w:szCs w:val="24"/>
          <w:highlight w:val="yellow"/>
          <w:lang w:val="uz-Cyrl-UZ"/>
        </w:rPr>
      </w:pPr>
      <w:r w:rsidRPr="00AC5FE7">
        <w:rPr>
          <w:rFonts w:ascii="Times New Roman" w:hAnsi="Times New Roman" w:cs="Times New Roman"/>
          <w:sz w:val="20"/>
          <w:szCs w:val="20"/>
          <w:lang w:val="uz-Cyrl-UZ"/>
        </w:rPr>
        <w:t xml:space="preserve">1. </w:t>
      </w:r>
      <w:proofErr w:type="spellStart"/>
      <w:r w:rsidRPr="004B667C">
        <w:rPr>
          <w:rFonts w:ascii="Times New Roman" w:hAnsi="Times New Roman" w:cs="Times New Roman"/>
          <w:sz w:val="24"/>
          <w:szCs w:val="24"/>
          <w:lang w:val="en-US"/>
        </w:rPr>
        <w:t>Tutash</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muhitlar</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mexanikasi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predmeti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Tutash</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muhitlar</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tushunchasi</w:t>
      </w:r>
      <w:proofErr w:type="spellEnd"/>
      <w:r w:rsidRPr="004B667C">
        <w:rPr>
          <w:rFonts w:ascii="Times New Roman" w:hAnsi="Times New Roman" w:cs="Times New Roman"/>
          <w:sz w:val="24"/>
          <w:szCs w:val="24"/>
          <w:lang w:val="uz-Cyrl-UZ"/>
        </w:rPr>
        <w:t>.</w:t>
      </w:r>
    </w:p>
    <w:p w14:paraId="59CEA4DD" w14:textId="77777777" w:rsidR="00167604" w:rsidRPr="004B667C" w:rsidRDefault="00167604" w:rsidP="00167604">
      <w:pPr>
        <w:spacing w:after="0" w:line="240" w:lineRule="auto"/>
        <w:ind w:left="-142"/>
        <w:rPr>
          <w:rFonts w:ascii="Times New Roman" w:hAnsi="Times New Roman" w:cs="Times New Roman"/>
          <w:b/>
          <w:bCs/>
          <w:sz w:val="24"/>
          <w:szCs w:val="24"/>
          <w:lang w:val="uz-Cyrl-UZ"/>
        </w:rPr>
      </w:pPr>
      <w:r w:rsidRPr="004B667C">
        <w:rPr>
          <w:rFonts w:ascii="Times New Roman" w:hAnsi="Times New Roman" w:cs="Times New Roman"/>
          <w:sz w:val="24"/>
          <w:szCs w:val="24"/>
          <w:lang w:val="uz-Cyrl-UZ"/>
        </w:rPr>
        <w:t xml:space="preserve">  2. </w:t>
      </w:r>
      <w:proofErr w:type="spellStart"/>
      <w:r w:rsidRPr="004B667C">
        <w:rPr>
          <w:rFonts w:ascii="Times New Roman" w:hAnsi="Times New Roman" w:cs="Times New Roman"/>
          <w:bCs/>
          <w:sz w:val="24"/>
          <w:szCs w:val="24"/>
          <w:lang w:val="en-US"/>
        </w:rPr>
        <w:t>Miqdorlarni</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indeksli</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belgilash</w:t>
      </w:r>
      <w:proofErr w:type="spellEnd"/>
      <w:r w:rsidRPr="004B667C">
        <w:rPr>
          <w:rFonts w:ascii="Times New Roman" w:hAnsi="Times New Roman" w:cs="Times New Roman"/>
          <w:bCs/>
          <w:sz w:val="24"/>
          <w:szCs w:val="24"/>
          <w:lang w:val="uz-Cyrl-UZ"/>
        </w:rPr>
        <w:t>.</w:t>
      </w:r>
      <w:r w:rsidRPr="004B667C">
        <w:rPr>
          <w:rFonts w:ascii="Times New Roman" w:hAnsi="Times New Roman" w:cs="Times New Roman"/>
          <w:b/>
          <w:bCs/>
          <w:sz w:val="24"/>
          <w:szCs w:val="24"/>
          <w:lang w:val="uz-Cyrl-UZ"/>
        </w:rPr>
        <w:t xml:space="preserve"> </w:t>
      </w:r>
    </w:p>
    <w:p w14:paraId="6797A6DF" w14:textId="77777777" w:rsidR="00167604" w:rsidRPr="004B667C" w:rsidRDefault="00167604" w:rsidP="00167604">
      <w:pPr>
        <w:spacing w:after="0" w:line="240" w:lineRule="auto"/>
        <w:ind w:hanging="142"/>
        <w:rPr>
          <w:rFonts w:ascii="Times New Roman" w:hAnsi="Times New Roman" w:cs="Times New Roman"/>
          <w:sz w:val="24"/>
          <w:szCs w:val="24"/>
          <w:lang w:val="uz-Cyrl-UZ"/>
        </w:rPr>
      </w:pPr>
      <w:r w:rsidRPr="004B667C">
        <w:rPr>
          <w:rFonts w:ascii="Times New Roman" w:hAnsi="Times New Roman" w:cs="Times New Roman"/>
          <w:b/>
          <w:bCs/>
          <w:sz w:val="24"/>
          <w:szCs w:val="24"/>
          <w:lang w:val="uz-Cyrl-UZ"/>
        </w:rPr>
        <w:t xml:space="preserve">  </w:t>
      </w:r>
      <w:r w:rsidRPr="004B667C">
        <w:rPr>
          <w:rFonts w:ascii="Times New Roman" w:hAnsi="Times New Roman" w:cs="Times New Roman"/>
          <w:bCs/>
          <w:sz w:val="24"/>
          <w:szCs w:val="24"/>
          <w:lang w:val="uz-Cyrl-UZ"/>
        </w:rPr>
        <w:t>3.</w:t>
      </w:r>
      <w:r w:rsidRPr="004B667C">
        <w:rPr>
          <w:rFonts w:ascii="Times New Roman" w:hAnsi="Times New Roman" w:cs="Times New Roman"/>
          <w:b/>
          <w:bCs/>
          <w:sz w:val="24"/>
          <w:szCs w:val="24"/>
          <w:lang w:val="uz-Cyrl-UZ"/>
        </w:rPr>
        <w:t xml:space="preserve"> </w:t>
      </w:r>
      <w:r w:rsidRPr="004B667C">
        <w:rPr>
          <w:rFonts w:ascii="Times New Roman" w:hAnsi="Times New Roman" w:cs="Times New Roman"/>
          <w:sz w:val="24"/>
          <w:szCs w:val="24"/>
          <w:lang w:val="en-US"/>
        </w:rPr>
        <w:t>T</w:t>
      </w:r>
      <w:r w:rsidRPr="004B667C">
        <w:rPr>
          <w:rFonts w:ascii="Times New Roman" w:hAnsi="Times New Roman" w:cs="Times New Roman"/>
          <w:sz w:val="24"/>
          <w:szCs w:val="24"/>
          <w:lang w:val="uz-Cyrl-UZ"/>
        </w:rPr>
        <w:t>o‘</w:t>
      </w:r>
      <w:proofErr w:type="spellStart"/>
      <w:r w:rsidRPr="004B667C">
        <w:rPr>
          <w:rFonts w:ascii="Times New Roman" w:hAnsi="Times New Roman" w:cs="Times New Roman"/>
          <w:sz w:val="24"/>
          <w:szCs w:val="24"/>
          <w:lang w:val="en-US"/>
        </w:rPr>
        <w:t>rtburchakli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dekart</w:t>
      </w:r>
      <w:proofErr w:type="spellEnd"/>
      <w:r w:rsidRPr="004B667C">
        <w:rPr>
          <w:rFonts w:ascii="Times New Roman" w:hAnsi="Times New Roman" w:cs="Times New Roman"/>
          <w:sz w:val="24"/>
          <w:szCs w:val="24"/>
          <w:lang w:val="uz-Cyrl-UZ"/>
        </w:rPr>
        <w:t xml:space="preserve"> </w:t>
      </w:r>
      <w:proofErr w:type="spellStart"/>
      <w:proofErr w:type="gramStart"/>
      <w:r w:rsidRPr="004B667C">
        <w:rPr>
          <w:rFonts w:ascii="Times New Roman" w:hAnsi="Times New Roman" w:cs="Times New Roman"/>
          <w:sz w:val="24"/>
          <w:szCs w:val="24"/>
          <w:lang w:val="en-US"/>
        </w:rPr>
        <w:t>va</w:t>
      </w:r>
      <w:proofErr w:type="spellEnd"/>
      <w:proofErr w:type="gram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egri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chiziqli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koordinatalar</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sistemasi</w:t>
      </w:r>
      <w:proofErr w:type="spellEnd"/>
      <w:r w:rsidRPr="004B667C">
        <w:rPr>
          <w:rFonts w:ascii="Times New Roman" w:hAnsi="Times New Roman" w:cs="Times New Roman"/>
          <w:sz w:val="24"/>
          <w:szCs w:val="24"/>
          <w:lang w:val="uz-Cyrl-UZ"/>
        </w:rPr>
        <w:t xml:space="preserve">. </w:t>
      </w:r>
    </w:p>
    <w:p w14:paraId="3FE9AB21" w14:textId="77777777" w:rsidR="00167604" w:rsidRPr="004B667C" w:rsidRDefault="00167604" w:rsidP="00167604">
      <w:pPr>
        <w:spacing w:after="0" w:line="240" w:lineRule="auto"/>
        <w:ind w:left="-945" w:firstLine="945"/>
        <w:rPr>
          <w:rFonts w:ascii="Times New Roman" w:hAnsi="Times New Roman" w:cs="Times New Roman"/>
          <w:bCs/>
          <w:sz w:val="24"/>
          <w:szCs w:val="24"/>
          <w:highlight w:val="yellow"/>
          <w:lang w:val="uz-Cyrl-UZ"/>
        </w:rPr>
      </w:pPr>
      <w:r w:rsidRPr="004B667C">
        <w:rPr>
          <w:rFonts w:ascii="Times New Roman" w:hAnsi="Times New Roman" w:cs="Times New Roman"/>
          <w:sz w:val="24"/>
          <w:szCs w:val="24"/>
          <w:lang w:val="uz-Cyrl-UZ"/>
        </w:rPr>
        <w:t xml:space="preserve">4. </w:t>
      </w:r>
      <w:proofErr w:type="spellStart"/>
      <w:r w:rsidRPr="004B667C">
        <w:rPr>
          <w:rFonts w:ascii="Times New Roman" w:hAnsi="Times New Roman" w:cs="Times New Roman"/>
          <w:sz w:val="24"/>
          <w:szCs w:val="24"/>
          <w:lang w:val="en-US"/>
        </w:rPr>
        <w:t>Kovariant</w:t>
      </w:r>
      <w:proofErr w:type="spellEnd"/>
      <w:r w:rsidRPr="004B667C">
        <w:rPr>
          <w:rFonts w:ascii="Times New Roman" w:hAnsi="Times New Roman" w:cs="Times New Roman"/>
          <w:sz w:val="24"/>
          <w:szCs w:val="24"/>
          <w:lang w:val="uz-Cyrl-UZ"/>
        </w:rPr>
        <w:t xml:space="preserve"> </w:t>
      </w:r>
      <w:proofErr w:type="spellStart"/>
      <w:proofErr w:type="gramStart"/>
      <w:r w:rsidRPr="004B667C">
        <w:rPr>
          <w:rFonts w:ascii="Times New Roman" w:hAnsi="Times New Roman" w:cs="Times New Roman"/>
          <w:sz w:val="24"/>
          <w:szCs w:val="24"/>
          <w:lang w:val="en-US"/>
        </w:rPr>
        <w:t>va</w:t>
      </w:r>
      <w:proofErr w:type="spellEnd"/>
      <w:proofErr w:type="gram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kontvariant</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koordinata</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bazislari</w:t>
      </w:r>
      <w:proofErr w:type="spellEnd"/>
      <w:r w:rsidRPr="004B667C">
        <w:rPr>
          <w:rFonts w:ascii="Times New Roman" w:hAnsi="Times New Roman" w:cs="Times New Roman"/>
          <w:sz w:val="24"/>
          <w:szCs w:val="24"/>
          <w:lang w:val="uz-Cyrl-UZ"/>
        </w:rPr>
        <w:t>.</w:t>
      </w:r>
    </w:p>
    <w:p w14:paraId="0256DCF8" w14:textId="77777777" w:rsidR="00167604" w:rsidRPr="004B667C" w:rsidRDefault="00167604" w:rsidP="00167604">
      <w:pPr>
        <w:spacing w:after="0" w:line="240" w:lineRule="auto"/>
        <w:rPr>
          <w:rFonts w:ascii="Times New Roman" w:hAnsi="Times New Roman" w:cs="Times New Roman"/>
          <w:sz w:val="24"/>
          <w:szCs w:val="24"/>
          <w:lang w:val="uz-Cyrl-UZ"/>
        </w:rPr>
      </w:pPr>
      <w:r w:rsidRPr="004B667C">
        <w:rPr>
          <w:rFonts w:ascii="Times New Roman" w:hAnsi="Times New Roman" w:cs="Times New Roman"/>
          <w:sz w:val="24"/>
          <w:szCs w:val="24"/>
          <w:lang w:val="uz-Cyrl-UZ"/>
        </w:rPr>
        <w:t xml:space="preserve">5. </w:t>
      </w:r>
      <w:proofErr w:type="spellStart"/>
      <w:r w:rsidRPr="004B667C">
        <w:rPr>
          <w:rFonts w:ascii="Times New Roman" w:hAnsi="Times New Roman" w:cs="Times New Roman"/>
          <w:sz w:val="24"/>
          <w:szCs w:val="24"/>
          <w:lang w:val="en-US"/>
        </w:rPr>
        <w:t>Indekslarni</w:t>
      </w:r>
      <w:proofErr w:type="spellEnd"/>
      <w:r w:rsidRPr="004B667C">
        <w:rPr>
          <w:rFonts w:ascii="Times New Roman" w:hAnsi="Times New Roman" w:cs="Times New Roman"/>
          <w:sz w:val="24"/>
          <w:szCs w:val="24"/>
          <w:lang w:val="uz-Cyrl-UZ"/>
        </w:rPr>
        <w:t xml:space="preserve"> </w:t>
      </w:r>
      <w:proofErr w:type="spellStart"/>
      <w:proofErr w:type="gramStart"/>
      <w:r w:rsidRPr="004B667C">
        <w:rPr>
          <w:rFonts w:ascii="Times New Roman" w:hAnsi="Times New Roman" w:cs="Times New Roman"/>
          <w:sz w:val="24"/>
          <w:szCs w:val="24"/>
          <w:lang w:val="en-US"/>
        </w:rPr>
        <w:t>ko‘tarish</w:t>
      </w:r>
      <w:proofErr w:type="spellEnd"/>
      <w:proofErr w:type="gram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va</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tushurush</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amallari</w:t>
      </w:r>
      <w:proofErr w:type="spellEnd"/>
      <w:r w:rsidRPr="004B667C">
        <w:rPr>
          <w:rFonts w:ascii="Times New Roman" w:hAnsi="Times New Roman" w:cs="Times New Roman"/>
          <w:sz w:val="24"/>
          <w:szCs w:val="24"/>
          <w:lang w:val="uz-Cyrl-UZ"/>
        </w:rPr>
        <w:t>.</w:t>
      </w:r>
    </w:p>
    <w:p w14:paraId="5967D09D" w14:textId="77777777" w:rsidR="00167604" w:rsidRPr="004B667C" w:rsidRDefault="00167604" w:rsidP="00167604">
      <w:pPr>
        <w:spacing w:after="0" w:line="240" w:lineRule="auto"/>
        <w:rPr>
          <w:rFonts w:ascii="Times New Roman" w:hAnsi="Times New Roman" w:cs="Times New Roman"/>
          <w:bCs/>
          <w:sz w:val="24"/>
          <w:szCs w:val="24"/>
          <w:highlight w:val="yellow"/>
          <w:lang w:val="uz-Cyrl-UZ"/>
        </w:rPr>
      </w:pPr>
      <w:r w:rsidRPr="004B667C">
        <w:rPr>
          <w:rFonts w:ascii="Times New Roman" w:hAnsi="Times New Roman" w:cs="Times New Roman"/>
          <w:sz w:val="24"/>
          <w:szCs w:val="24"/>
          <w:lang w:val="uz-Cyrl-UZ"/>
        </w:rPr>
        <w:t xml:space="preserve">6. </w:t>
      </w:r>
      <w:proofErr w:type="spellStart"/>
      <w:r w:rsidRPr="004B667C">
        <w:rPr>
          <w:rFonts w:ascii="Times New Roman" w:hAnsi="Times New Roman" w:cs="Times New Roman"/>
          <w:sz w:val="24"/>
          <w:szCs w:val="24"/>
          <w:lang w:val="en-US"/>
        </w:rPr>
        <w:t>Koordinata</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bazisi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elementlari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ustida</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amallar</w:t>
      </w:r>
      <w:proofErr w:type="spellEnd"/>
      <w:r w:rsidRPr="004B667C">
        <w:rPr>
          <w:rFonts w:ascii="Times New Roman" w:hAnsi="Times New Roman" w:cs="Times New Roman"/>
          <w:sz w:val="24"/>
          <w:szCs w:val="24"/>
          <w:lang w:val="uz-Cyrl-UZ"/>
        </w:rPr>
        <w:t>.</w:t>
      </w:r>
    </w:p>
    <w:p w14:paraId="7EBAEB8E" w14:textId="77777777" w:rsidR="00167604" w:rsidRPr="004B667C" w:rsidRDefault="00167604" w:rsidP="00167604">
      <w:pPr>
        <w:tabs>
          <w:tab w:val="left" w:pos="232"/>
        </w:tabs>
        <w:spacing w:after="0" w:line="240" w:lineRule="auto"/>
        <w:ind w:right="-126"/>
        <w:rPr>
          <w:rFonts w:ascii="Times New Roman" w:hAnsi="Times New Roman" w:cs="Times New Roman"/>
          <w:sz w:val="24"/>
          <w:szCs w:val="24"/>
          <w:lang w:val="uz-Cyrl-UZ"/>
        </w:rPr>
      </w:pPr>
      <w:r w:rsidRPr="004B667C">
        <w:rPr>
          <w:rFonts w:ascii="Times New Roman" w:hAnsi="Times New Roman" w:cs="Times New Roman"/>
          <w:sz w:val="24"/>
          <w:szCs w:val="24"/>
          <w:lang w:val="uz-Cyrl-UZ"/>
        </w:rPr>
        <w:t xml:space="preserve">7. </w:t>
      </w:r>
      <w:proofErr w:type="spellStart"/>
      <w:r w:rsidRPr="004B667C">
        <w:rPr>
          <w:rFonts w:ascii="Times New Roman" w:hAnsi="Times New Roman" w:cs="Times New Roman"/>
          <w:sz w:val="24"/>
          <w:szCs w:val="24"/>
          <w:lang w:val="en-US"/>
        </w:rPr>
        <w:t>Ortogonal</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egri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chiziqli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koordinatalar</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sistemasi</w:t>
      </w:r>
      <w:proofErr w:type="spellEnd"/>
      <w:r w:rsidRPr="004B667C">
        <w:rPr>
          <w:rFonts w:ascii="Times New Roman" w:hAnsi="Times New Roman" w:cs="Times New Roman"/>
          <w:sz w:val="24"/>
          <w:szCs w:val="24"/>
          <w:lang w:val="uz-Cyrl-UZ"/>
        </w:rPr>
        <w:t xml:space="preserve">. </w:t>
      </w:r>
    </w:p>
    <w:p w14:paraId="63EB933B" w14:textId="77777777" w:rsidR="00167604" w:rsidRPr="004B667C" w:rsidRDefault="00167604" w:rsidP="00167604">
      <w:pPr>
        <w:tabs>
          <w:tab w:val="left" w:pos="232"/>
        </w:tabs>
        <w:spacing w:after="0" w:line="240" w:lineRule="auto"/>
        <w:ind w:right="-126"/>
        <w:rPr>
          <w:rFonts w:ascii="Times New Roman" w:hAnsi="Times New Roman" w:cs="Times New Roman"/>
          <w:sz w:val="24"/>
          <w:szCs w:val="24"/>
          <w:lang w:val="uz-Cyrl-UZ"/>
        </w:rPr>
      </w:pPr>
      <w:r w:rsidRPr="004B667C">
        <w:rPr>
          <w:rFonts w:ascii="Times New Roman" w:hAnsi="Times New Roman" w:cs="Times New Roman"/>
          <w:sz w:val="24"/>
          <w:szCs w:val="24"/>
          <w:lang w:val="uz-Cyrl-UZ"/>
        </w:rPr>
        <w:t>8. S</w:t>
      </w:r>
      <w:proofErr w:type="spellStart"/>
      <w:r w:rsidRPr="004B667C">
        <w:rPr>
          <w:rFonts w:ascii="Times New Roman" w:hAnsi="Times New Roman" w:cs="Times New Roman"/>
          <w:sz w:val="24"/>
          <w:szCs w:val="24"/>
          <w:lang w:val="en-US"/>
        </w:rPr>
        <w:t>lindrik</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va</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sferik</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koordinatalar</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sistemasi</w:t>
      </w:r>
      <w:proofErr w:type="spellEnd"/>
      <w:r w:rsidRPr="004B667C">
        <w:rPr>
          <w:rFonts w:ascii="Times New Roman" w:hAnsi="Times New Roman" w:cs="Times New Roman"/>
          <w:sz w:val="24"/>
          <w:szCs w:val="24"/>
          <w:lang w:val="uz-Cyrl-UZ"/>
        </w:rPr>
        <w:t xml:space="preserve">. </w:t>
      </w:r>
    </w:p>
    <w:p w14:paraId="5F7C26F5" w14:textId="77777777" w:rsidR="00167604" w:rsidRPr="004B667C" w:rsidRDefault="00167604" w:rsidP="00167604">
      <w:pPr>
        <w:tabs>
          <w:tab w:val="left" w:pos="232"/>
        </w:tabs>
        <w:spacing w:after="0" w:line="240" w:lineRule="auto"/>
        <w:ind w:right="-126"/>
        <w:rPr>
          <w:rFonts w:ascii="Times New Roman" w:hAnsi="Times New Roman" w:cs="Times New Roman"/>
          <w:bCs/>
          <w:sz w:val="24"/>
          <w:szCs w:val="24"/>
          <w:highlight w:val="yellow"/>
          <w:lang w:val="uz-Cyrl-UZ"/>
        </w:rPr>
      </w:pPr>
      <w:r w:rsidRPr="004B667C">
        <w:rPr>
          <w:rFonts w:ascii="Times New Roman" w:hAnsi="Times New Roman" w:cs="Times New Roman"/>
          <w:sz w:val="24"/>
          <w:szCs w:val="24"/>
          <w:lang w:val="uz-Cyrl-UZ"/>
        </w:rPr>
        <w:t xml:space="preserve">9. </w:t>
      </w:r>
      <w:proofErr w:type="spellStart"/>
      <w:r w:rsidRPr="004B667C">
        <w:rPr>
          <w:rFonts w:ascii="Times New Roman" w:hAnsi="Times New Roman" w:cs="Times New Roman"/>
          <w:sz w:val="24"/>
          <w:szCs w:val="24"/>
          <w:lang w:val="en-US"/>
        </w:rPr>
        <w:t>Koordinatalarni</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almashtirish</w:t>
      </w:r>
      <w:proofErr w:type="spellEnd"/>
      <w:r w:rsidRPr="004B667C">
        <w:rPr>
          <w:rFonts w:ascii="Times New Roman" w:hAnsi="Times New Roman" w:cs="Times New Roman"/>
          <w:sz w:val="24"/>
          <w:szCs w:val="24"/>
          <w:lang w:val="uz-Cyrl-UZ"/>
        </w:rPr>
        <w:t>.</w:t>
      </w:r>
    </w:p>
    <w:p w14:paraId="38EF6DC1" w14:textId="77777777" w:rsidR="00167604" w:rsidRPr="004B667C" w:rsidRDefault="00167604" w:rsidP="00167604">
      <w:pPr>
        <w:spacing w:after="0" w:line="240" w:lineRule="auto"/>
        <w:rPr>
          <w:rFonts w:ascii="Times New Roman" w:hAnsi="Times New Roman" w:cs="Times New Roman"/>
          <w:sz w:val="24"/>
          <w:szCs w:val="24"/>
          <w:highlight w:val="yellow"/>
          <w:lang w:val="uz-Cyrl-UZ"/>
        </w:rPr>
      </w:pPr>
      <w:r w:rsidRPr="004B667C">
        <w:rPr>
          <w:rFonts w:ascii="Times New Roman" w:hAnsi="Times New Roman" w:cs="Times New Roman"/>
          <w:sz w:val="24"/>
          <w:szCs w:val="24"/>
          <w:lang w:val="uz-Cyrl-UZ"/>
        </w:rPr>
        <w:t xml:space="preserve">10. </w:t>
      </w:r>
      <w:proofErr w:type="spellStart"/>
      <w:r w:rsidRPr="004B667C">
        <w:rPr>
          <w:rFonts w:ascii="Times New Roman" w:hAnsi="Times New Roman" w:cs="Times New Roman"/>
          <w:sz w:val="24"/>
          <w:szCs w:val="24"/>
          <w:lang w:val="en-US"/>
        </w:rPr>
        <w:t>Skalyar</w:t>
      </w:r>
      <w:proofErr w:type="spellEnd"/>
      <w:r w:rsidRPr="004B667C">
        <w:rPr>
          <w:rFonts w:ascii="Times New Roman" w:hAnsi="Times New Roman" w:cs="Times New Roman"/>
          <w:sz w:val="24"/>
          <w:szCs w:val="24"/>
          <w:lang w:val="uz-Cyrl-UZ"/>
        </w:rPr>
        <w:t xml:space="preserve"> </w:t>
      </w:r>
      <w:proofErr w:type="spellStart"/>
      <w:proofErr w:type="gramStart"/>
      <w:r w:rsidRPr="004B667C">
        <w:rPr>
          <w:rFonts w:ascii="Times New Roman" w:hAnsi="Times New Roman" w:cs="Times New Roman"/>
          <w:sz w:val="24"/>
          <w:szCs w:val="24"/>
          <w:lang w:val="en-US"/>
        </w:rPr>
        <w:t>va</w:t>
      </w:r>
      <w:proofErr w:type="spellEnd"/>
      <w:proofErr w:type="gram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vektor</w:t>
      </w:r>
      <w:proofErr w:type="spellEnd"/>
      <w:r w:rsidRPr="004B667C">
        <w:rPr>
          <w:rFonts w:ascii="Times New Roman" w:hAnsi="Times New Roman" w:cs="Times New Roman"/>
          <w:sz w:val="24"/>
          <w:szCs w:val="24"/>
          <w:lang w:val="uz-Cyrl-UZ"/>
        </w:rPr>
        <w:t xml:space="preserve"> </w:t>
      </w:r>
      <w:proofErr w:type="spellStart"/>
      <w:r w:rsidRPr="004B667C">
        <w:rPr>
          <w:rFonts w:ascii="Times New Roman" w:hAnsi="Times New Roman" w:cs="Times New Roman"/>
          <w:sz w:val="24"/>
          <w:szCs w:val="24"/>
          <w:lang w:val="en-US"/>
        </w:rPr>
        <w:t>miqdorlar</w:t>
      </w:r>
      <w:proofErr w:type="spellEnd"/>
      <w:r w:rsidRPr="004B667C">
        <w:rPr>
          <w:rFonts w:ascii="Times New Roman" w:hAnsi="Times New Roman" w:cs="Times New Roman"/>
          <w:sz w:val="24"/>
          <w:szCs w:val="24"/>
          <w:lang w:val="uz-Cyrl-UZ"/>
        </w:rPr>
        <w:t>.</w:t>
      </w:r>
    </w:p>
    <w:p w14:paraId="54525C67" w14:textId="77777777" w:rsidR="00167604" w:rsidRPr="004B667C" w:rsidRDefault="00167604" w:rsidP="00167604">
      <w:pPr>
        <w:spacing w:after="0" w:line="240" w:lineRule="auto"/>
        <w:rPr>
          <w:rFonts w:ascii="Times New Roman" w:hAnsi="Times New Roman" w:cs="Times New Roman"/>
          <w:sz w:val="24"/>
          <w:szCs w:val="24"/>
          <w:highlight w:val="yellow"/>
          <w:lang w:val="uz-Cyrl-UZ"/>
        </w:rPr>
      </w:pPr>
      <w:r w:rsidRPr="004B667C">
        <w:rPr>
          <w:rFonts w:ascii="Times New Roman" w:hAnsi="Times New Roman" w:cs="Times New Roman"/>
          <w:sz w:val="24"/>
          <w:szCs w:val="24"/>
          <w:lang w:val="uz-Cyrl-UZ"/>
        </w:rPr>
        <w:t xml:space="preserve">11. </w:t>
      </w:r>
      <w:proofErr w:type="spellStart"/>
      <w:r w:rsidRPr="004B667C">
        <w:rPr>
          <w:rFonts w:ascii="Times New Roman" w:hAnsi="Times New Roman" w:cs="Times New Roman"/>
          <w:bCs/>
          <w:sz w:val="24"/>
          <w:szCs w:val="24"/>
          <w:lang w:val="en-US"/>
        </w:rPr>
        <w:t>Tenzor</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Tenzorlar</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ustida</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amallar</w:t>
      </w:r>
      <w:proofErr w:type="spellEnd"/>
      <w:r w:rsidRPr="004B667C">
        <w:rPr>
          <w:rFonts w:ascii="Times New Roman" w:hAnsi="Times New Roman" w:cs="Times New Roman"/>
          <w:bCs/>
          <w:sz w:val="24"/>
          <w:szCs w:val="24"/>
          <w:lang w:val="uz-Cyrl-UZ"/>
        </w:rPr>
        <w:t>.</w:t>
      </w:r>
    </w:p>
    <w:p w14:paraId="76AFCCB5" w14:textId="77777777" w:rsidR="00167604" w:rsidRPr="004B667C" w:rsidRDefault="00167604" w:rsidP="00167604">
      <w:pPr>
        <w:spacing w:after="0" w:line="240" w:lineRule="auto"/>
        <w:rPr>
          <w:rFonts w:ascii="Times New Roman" w:hAnsi="Times New Roman" w:cs="Times New Roman"/>
          <w:bCs/>
          <w:sz w:val="24"/>
          <w:szCs w:val="24"/>
          <w:lang w:val="uz-Cyrl-UZ"/>
        </w:rPr>
      </w:pPr>
      <w:r w:rsidRPr="004B667C">
        <w:rPr>
          <w:rFonts w:ascii="Times New Roman" w:hAnsi="Times New Roman" w:cs="Times New Roman"/>
          <w:sz w:val="24"/>
          <w:szCs w:val="24"/>
          <w:lang w:val="uz-Cyrl-UZ"/>
        </w:rPr>
        <w:t xml:space="preserve">12. </w:t>
      </w:r>
      <w:proofErr w:type="spellStart"/>
      <w:r w:rsidRPr="004B667C">
        <w:rPr>
          <w:rFonts w:ascii="Times New Roman" w:hAnsi="Times New Roman" w:cs="Times New Roman"/>
          <w:bCs/>
          <w:sz w:val="24"/>
          <w:szCs w:val="24"/>
          <w:lang w:val="en-US"/>
        </w:rPr>
        <w:t>Tenzorlarning</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invariantlari</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Simmetrik</w:t>
      </w:r>
      <w:proofErr w:type="spellEnd"/>
      <w:r w:rsidRPr="004B667C">
        <w:rPr>
          <w:rFonts w:ascii="Times New Roman" w:hAnsi="Times New Roman" w:cs="Times New Roman"/>
          <w:bCs/>
          <w:sz w:val="24"/>
          <w:szCs w:val="24"/>
          <w:lang w:val="uz-Cyrl-UZ"/>
        </w:rPr>
        <w:t xml:space="preserve"> </w:t>
      </w:r>
      <w:proofErr w:type="spellStart"/>
      <w:proofErr w:type="gramStart"/>
      <w:r w:rsidRPr="004B667C">
        <w:rPr>
          <w:rFonts w:ascii="Times New Roman" w:hAnsi="Times New Roman" w:cs="Times New Roman"/>
          <w:bCs/>
          <w:sz w:val="24"/>
          <w:szCs w:val="24"/>
          <w:lang w:val="en-US"/>
        </w:rPr>
        <w:t>va</w:t>
      </w:r>
      <w:proofErr w:type="spellEnd"/>
      <w:proofErr w:type="gram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antisimmetrik</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tenzorlar</w:t>
      </w:r>
      <w:proofErr w:type="spellEnd"/>
      <w:r w:rsidRPr="004B667C">
        <w:rPr>
          <w:rFonts w:ascii="Times New Roman" w:hAnsi="Times New Roman" w:cs="Times New Roman"/>
          <w:bCs/>
          <w:sz w:val="24"/>
          <w:szCs w:val="24"/>
          <w:lang w:val="uz-Cyrl-UZ"/>
        </w:rPr>
        <w:t xml:space="preserve">. </w:t>
      </w:r>
    </w:p>
    <w:p w14:paraId="514D2E2B" w14:textId="77777777" w:rsidR="00167604" w:rsidRPr="004B667C" w:rsidRDefault="00167604" w:rsidP="00167604">
      <w:pPr>
        <w:spacing w:after="0" w:line="240" w:lineRule="auto"/>
        <w:rPr>
          <w:rFonts w:ascii="Times New Roman" w:hAnsi="Times New Roman" w:cs="Times New Roman"/>
          <w:bCs/>
          <w:sz w:val="24"/>
          <w:szCs w:val="24"/>
          <w:lang w:val="uz-Cyrl-UZ"/>
        </w:rPr>
      </w:pPr>
      <w:r w:rsidRPr="004B667C">
        <w:rPr>
          <w:rFonts w:ascii="Times New Roman" w:hAnsi="Times New Roman" w:cs="Times New Roman"/>
          <w:bCs/>
          <w:sz w:val="24"/>
          <w:szCs w:val="24"/>
          <w:lang w:val="uz-Cyrl-UZ"/>
        </w:rPr>
        <w:t xml:space="preserve">13. </w:t>
      </w:r>
      <w:proofErr w:type="spellStart"/>
      <w:r w:rsidRPr="004B667C">
        <w:rPr>
          <w:rFonts w:ascii="Times New Roman" w:hAnsi="Times New Roman" w:cs="Times New Roman"/>
          <w:bCs/>
          <w:sz w:val="24"/>
          <w:szCs w:val="24"/>
          <w:lang w:val="en-US"/>
        </w:rPr>
        <w:t>Ikinchi</w:t>
      </w:r>
      <w:proofErr w:type="spellEnd"/>
      <w:r w:rsidRPr="004B667C">
        <w:rPr>
          <w:rFonts w:ascii="Times New Roman" w:hAnsi="Times New Roman" w:cs="Times New Roman"/>
          <w:bCs/>
          <w:sz w:val="24"/>
          <w:szCs w:val="24"/>
          <w:lang w:val="uz-Cyrl-UZ"/>
        </w:rPr>
        <w:t xml:space="preserve"> </w:t>
      </w:r>
      <w:r w:rsidRPr="004B667C">
        <w:rPr>
          <w:rFonts w:ascii="Times New Roman" w:hAnsi="Times New Roman" w:cs="Times New Roman"/>
          <w:bCs/>
          <w:sz w:val="24"/>
          <w:szCs w:val="24"/>
          <w:lang w:val="en-US"/>
        </w:rPr>
        <w:t>rang</w:t>
      </w:r>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tenzorning</w:t>
      </w:r>
      <w:proofErr w:type="spellEnd"/>
      <w:r w:rsidRPr="004B667C">
        <w:rPr>
          <w:rFonts w:ascii="Times New Roman" w:hAnsi="Times New Roman" w:cs="Times New Roman"/>
          <w:bCs/>
          <w:sz w:val="24"/>
          <w:szCs w:val="24"/>
          <w:lang w:val="uz-Cyrl-UZ"/>
        </w:rPr>
        <w:t xml:space="preserve"> </w:t>
      </w:r>
      <w:r w:rsidRPr="004B667C">
        <w:rPr>
          <w:rFonts w:ascii="Times New Roman" w:hAnsi="Times New Roman" w:cs="Times New Roman"/>
          <w:bCs/>
          <w:sz w:val="24"/>
          <w:szCs w:val="24"/>
          <w:lang w:val="en-US"/>
        </w:rPr>
        <w:t>bosh</w:t>
      </w:r>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yo‘nalishlari</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Harakteristik</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tenglama</w:t>
      </w:r>
      <w:proofErr w:type="spellEnd"/>
      <w:r w:rsidRPr="004B667C">
        <w:rPr>
          <w:rFonts w:ascii="Times New Roman" w:hAnsi="Times New Roman" w:cs="Times New Roman"/>
          <w:bCs/>
          <w:sz w:val="24"/>
          <w:szCs w:val="24"/>
          <w:lang w:val="uz-Cyrl-UZ"/>
        </w:rPr>
        <w:t xml:space="preserve">. </w:t>
      </w:r>
    </w:p>
    <w:p w14:paraId="18F10F8D" w14:textId="77777777" w:rsidR="00167604" w:rsidRPr="004B667C" w:rsidRDefault="00167604" w:rsidP="00167604">
      <w:pPr>
        <w:spacing w:after="0" w:line="240" w:lineRule="auto"/>
        <w:rPr>
          <w:rFonts w:ascii="Times New Roman" w:hAnsi="Times New Roman" w:cs="Times New Roman"/>
          <w:bCs/>
          <w:sz w:val="24"/>
          <w:szCs w:val="24"/>
          <w:lang w:val="uz-Cyrl-UZ"/>
        </w:rPr>
      </w:pPr>
      <w:r w:rsidRPr="004B667C">
        <w:rPr>
          <w:rFonts w:ascii="Times New Roman" w:hAnsi="Times New Roman" w:cs="Times New Roman"/>
          <w:bCs/>
          <w:sz w:val="24"/>
          <w:szCs w:val="24"/>
          <w:lang w:val="uz-Cyrl-UZ"/>
        </w:rPr>
        <w:t xml:space="preserve">14. Tenzorning hos vektorlari. Tenzorning bosh qiymatlari va kanonik ko‘rinishi. </w:t>
      </w:r>
    </w:p>
    <w:p w14:paraId="72EE4539" w14:textId="77777777" w:rsidR="00167604" w:rsidRPr="004B667C" w:rsidRDefault="00167604" w:rsidP="00167604">
      <w:pPr>
        <w:spacing w:after="0" w:line="240" w:lineRule="auto"/>
        <w:rPr>
          <w:rFonts w:ascii="Times New Roman" w:hAnsi="Times New Roman" w:cs="Times New Roman"/>
          <w:sz w:val="24"/>
          <w:szCs w:val="24"/>
          <w:highlight w:val="yellow"/>
          <w:lang w:val="uz-Cyrl-UZ"/>
        </w:rPr>
      </w:pPr>
      <w:r w:rsidRPr="004B667C">
        <w:rPr>
          <w:rFonts w:ascii="Times New Roman" w:hAnsi="Times New Roman" w:cs="Times New Roman"/>
          <w:sz w:val="24"/>
          <w:szCs w:val="24"/>
          <w:lang w:val="uz-Cyrl-UZ"/>
        </w:rPr>
        <w:t xml:space="preserve">15. </w:t>
      </w:r>
      <w:proofErr w:type="spellStart"/>
      <w:r w:rsidRPr="004B667C">
        <w:rPr>
          <w:rFonts w:ascii="Times New Roman" w:hAnsi="Times New Roman" w:cs="Times New Roman"/>
          <w:bCs/>
          <w:sz w:val="24"/>
          <w:szCs w:val="24"/>
          <w:lang w:val="en-US"/>
        </w:rPr>
        <w:t>TMMning</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asosiy</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farazlari</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Hamroh</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koordinata</w:t>
      </w:r>
      <w:proofErr w:type="spellEnd"/>
      <w:r w:rsidRPr="004B667C">
        <w:rPr>
          <w:rFonts w:ascii="Times New Roman" w:hAnsi="Times New Roman" w:cs="Times New Roman"/>
          <w:bCs/>
          <w:sz w:val="24"/>
          <w:szCs w:val="24"/>
          <w:lang w:val="uz-Cyrl-UZ"/>
        </w:rPr>
        <w:t xml:space="preserve"> </w:t>
      </w:r>
      <w:proofErr w:type="spellStart"/>
      <w:r w:rsidRPr="004B667C">
        <w:rPr>
          <w:rFonts w:ascii="Times New Roman" w:hAnsi="Times New Roman" w:cs="Times New Roman"/>
          <w:bCs/>
          <w:sz w:val="24"/>
          <w:szCs w:val="24"/>
          <w:lang w:val="en-US"/>
        </w:rPr>
        <w:t>sistemasi</w:t>
      </w:r>
      <w:proofErr w:type="spellEnd"/>
      <w:r w:rsidRPr="004B667C">
        <w:rPr>
          <w:rFonts w:ascii="Times New Roman" w:hAnsi="Times New Roman" w:cs="Times New Roman"/>
          <w:bCs/>
          <w:sz w:val="24"/>
          <w:szCs w:val="24"/>
          <w:lang w:val="uz-Cyrl-UZ"/>
        </w:rPr>
        <w:t xml:space="preserve">. Muhitning harakat tenglamasi. </w:t>
      </w:r>
    </w:p>
    <w:p w14:paraId="39E293F8" w14:textId="77777777" w:rsidR="00167604" w:rsidRPr="004B667C" w:rsidRDefault="00167604" w:rsidP="00167604">
      <w:pPr>
        <w:spacing w:after="0" w:line="240" w:lineRule="auto"/>
        <w:rPr>
          <w:rFonts w:ascii="Times New Roman" w:hAnsi="Times New Roman" w:cs="Times New Roman"/>
          <w:sz w:val="24"/>
          <w:szCs w:val="24"/>
          <w:highlight w:val="yellow"/>
          <w:lang w:val="uz-Cyrl-UZ"/>
        </w:rPr>
      </w:pPr>
      <w:r w:rsidRPr="004B667C">
        <w:rPr>
          <w:rFonts w:ascii="Times New Roman" w:hAnsi="Times New Roman" w:cs="Times New Roman"/>
          <w:sz w:val="24"/>
          <w:szCs w:val="24"/>
          <w:lang w:val="uz-Cyrl-UZ"/>
        </w:rPr>
        <w:t xml:space="preserve">16. </w:t>
      </w:r>
      <w:r w:rsidRPr="004B667C">
        <w:rPr>
          <w:rFonts w:ascii="Times New Roman" w:hAnsi="Times New Roman" w:cs="Times New Roman"/>
          <w:bCs/>
          <w:sz w:val="24"/>
          <w:szCs w:val="24"/>
          <w:lang w:val="uz-Cyrl-UZ"/>
        </w:rPr>
        <w:t>Tutash muhit harakatini tavsiflashning Lagranj va Eyler usullari.</w:t>
      </w:r>
    </w:p>
    <w:p w14:paraId="1B130DC2" w14:textId="77777777" w:rsidR="00D65CAA" w:rsidRDefault="00D65CAA" w:rsidP="00D65CAA">
      <w:pPr>
        <w:keepNext/>
        <w:keepLines/>
        <w:spacing w:after="19" w:line="360" w:lineRule="auto"/>
        <w:jc w:val="center"/>
        <w:rPr>
          <w:rStyle w:val="14"/>
          <w:rFonts w:eastAsiaTheme="minorHAnsi"/>
          <w:lang w:val="uz-Cyrl-UZ"/>
        </w:rPr>
      </w:pPr>
    </w:p>
    <w:p w14:paraId="368DBCFE" w14:textId="77777777" w:rsidR="00D65CAA" w:rsidRDefault="00D65CAA" w:rsidP="00D65CAA">
      <w:pPr>
        <w:keepNext/>
        <w:keepLines/>
        <w:spacing w:after="19" w:line="360" w:lineRule="auto"/>
        <w:jc w:val="center"/>
        <w:rPr>
          <w:rStyle w:val="14"/>
          <w:rFonts w:eastAsiaTheme="minorHAnsi"/>
          <w:bCs w:val="0"/>
          <w:lang w:val="uz-Cyrl-UZ"/>
        </w:rPr>
      </w:pPr>
      <w:r w:rsidRPr="00607037">
        <w:rPr>
          <w:rStyle w:val="14"/>
          <w:rFonts w:eastAsiaTheme="minorHAnsi"/>
          <w:lang w:val="uz-Cyrl-UZ"/>
        </w:rPr>
        <w:t xml:space="preserve">2023-2024 o‘quv yili uchun tashkil etilgan </w:t>
      </w:r>
    </w:p>
    <w:p w14:paraId="769833B6" w14:textId="77777777" w:rsidR="00D65CAA" w:rsidRDefault="00D65CAA" w:rsidP="00D65CAA">
      <w:pPr>
        <w:keepNext/>
        <w:keepLines/>
        <w:spacing w:after="19" w:line="360" w:lineRule="auto"/>
        <w:jc w:val="center"/>
        <w:rPr>
          <w:rStyle w:val="14"/>
          <w:rFonts w:eastAsiaTheme="minorHAnsi"/>
          <w:bCs w:val="0"/>
          <w:lang w:val="uz-Cyrl-UZ"/>
        </w:rPr>
      </w:pPr>
      <w:r w:rsidRPr="00607037">
        <w:rPr>
          <w:rStyle w:val="14"/>
          <w:rFonts w:eastAsiaTheme="minorHAnsi"/>
          <w:lang w:val="uz-Cyrl-UZ"/>
        </w:rPr>
        <w:t xml:space="preserve">Yakuniy davlat attestatsiya sinovlarida universitetni bitiruvchi bosqich </w:t>
      </w:r>
    </w:p>
    <w:p w14:paraId="4804CC58" w14:textId="42E3348C" w:rsidR="00D65CAA" w:rsidRDefault="00D65CAA" w:rsidP="00D65CAA">
      <w:pPr>
        <w:keepNext/>
        <w:keepLines/>
        <w:spacing w:after="19" w:line="360" w:lineRule="auto"/>
        <w:jc w:val="center"/>
        <w:rPr>
          <w:rStyle w:val="14"/>
          <w:rFonts w:eastAsiaTheme="minorHAnsi"/>
          <w:bCs w:val="0"/>
          <w:lang w:val="uz-Cyrl-UZ"/>
        </w:rPr>
      </w:pPr>
      <w:r w:rsidRPr="00607037">
        <w:rPr>
          <w:rStyle w:val="14"/>
          <w:rFonts w:eastAsiaTheme="minorHAnsi"/>
          <w:lang w:val="uz-Cyrl-UZ"/>
        </w:rPr>
        <w:t xml:space="preserve">talabalarining majburiy fanlari yoki bitiruv malakaviy </w:t>
      </w:r>
    </w:p>
    <w:p w14:paraId="7B20364A" w14:textId="77777777" w:rsidR="00D65CAA" w:rsidRDefault="00D65CAA" w:rsidP="00D65CAA">
      <w:pPr>
        <w:keepNext/>
        <w:keepLines/>
        <w:spacing w:after="19" w:line="360" w:lineRule="auto"/>
        <w:jc w:val="center"/>
        <w:rPr>
          <w:rStyle w:val="14"/>
          <w:rFonts w:eastAsiaTheme="minorHAnsi"/>
          <w:bCs w:val="0"/>
          <w:lang w:val="uz-Cyrl-UZ"/>
        </w:rPr>
      </w:pPr>
      <w:r w:rsidRPr="00607037">
        <w:rPr>
          <w:rStyle w:val="14"/>
          <w:rFonts w:eastAsiaTheme="minorHAnsi"/>
          <w:lang w:val="uz-Cyrl-UZ"/>
        </w:rPr>
        <w:t>ishi himoyalarida bilimini baholash quyidagi baholash mezonlari orqali aniqlanadi.</w:t>
      </w:r>
    </w:p>
    <w:p w14:paraId="1DCFAB6C" w14:textId="77777777" w:rsidR="00D65CAA" w:rsidRPr="00607037" w:rsidRDefault="00D65CAA" w:rsidP="00D65CAA">
      <w:pPr>
        <w:keepNext/>
        <w:keepLines/>
        <w:spacing w:after="19" w:line="360" w:lineRule="auto"/>
        <w:jc w:val="center"/>
        <w:rPr>
          <w:rStyle w:val="14"/>
          <w:rFonts w:eastAsiaTheme="minorHAnsi"/>
          <w:bCs w:val="0"/>
          <w:lang w:val="uz-Cyrl-UZ"/>
        </w:rPr>
      </w:pPr>
    </w:p>
    <w:p w14:paraId="42F00F7F" w14:textId="77777777" w:rsidR="00D65CAA" w:rsidRDefault="00D65CAA" w:rsidP="00D65CAA">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14:paraId="0E8F5CFF" w14:textId="77777777" w:rsidR="00D65CAA" w:rsidRPr="00607037" w:rsidRDefault="00D65CAA" w:rsidP="00D65CAA">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r w:rsidR="0013266A">
        <w:fldChar w:fldCharType="begin"/>
      </w:r>
      <w:r w:rsidR="0013266A" w:rsidRPr="0093782F">
        <w:rPr>
          <w:lang w:val="en-US"/>
        </w:rPr>
        <w:instrText xml:space="preserve"> HYPERLINK "javascript:scrollText()" </w:instrText>
      </w:r>
      <w:r w:rsidR="0013266A">
        <w:fldChar w:fldCharType="separate"/>
      </w:r>
      <w:r w:rsidRPr="00607037">
        <w:rPr>
          <w:rFonts w:ascii="Times New Roman" w:eastAsia="Times New Roman" w:hAnsi="Times New Roman" w:cs="Times New Roman"/>
          <w:b/>
          <w:sz w:val="26"/>
          <w:szCs w:val="26"/>
          <w:lang w:val="uz-Cyrl-UZ"/>
        </w:rPr>
        <w:t xml:space="preserve">buyrug‘iga </w:t>
      </w:r>
      <w:r w:rsidR="0013266A">
        <w:rPr>
          <w:rFonts w:ascii="Times New Roman" w:eastAsia="Times New Roman" w:hAnsi="Times New Roman" w:cs="Times New Roman"/>
          <w:b/>
          <w:sz w:val="26"/>
          <w:szCs w:val="26"/>
          <w:lang w:val="uz-Cyrl-UZ"/>
        </w:rPr>
        <w:fldChar w:fldCharType="end"/>
      </w:r>
      <w:r w:rsidRPr="00607037">
        <w:rPr>
          <w:rFonts w:ascii="Times New Roman" w:eastAsia="Times New Roman" w:hAnsi="Times New Roman" w:cs="Times New Roman"/>
          <w:b/>
          <w:sz w:val="26"/>
          <w:szCs w:val="26"/>
          <w:lang w:val="uz-Cyrl-UZ"/>
        </w:rPr>
        <w:t>asosan</w:t>
      </w:r>
    </w:p>
    <w:p w14:paraId="2CEF5EA8" w14:textId="77777777" w:rsidR="00D65CAA" w:rsidRPr="00607037" w:rsidRDefault="00D65CAA" w:rsidP="00D65CAA">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14:paraId="760F1976" w14:textId="77777777" w:rsidR="00D65CAA" w:rsidRPr="00A16FF6" w:rsidRDefault="00D65CAA" w:rsidP="00D65CAA">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15. Talabalarning bilimi quyidagi mezonlar asosida:</w:t>
      </w:r>
    </w:p>
    <w:p w14:paraId="0B136930" w14:textId="1EB02DE3" w:rsidR="00BF2BAF" w:rsidRDefault="00D65CAA" w:rsidP="00D65CAA">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 mustaqil xulosa va qaror qabul qiladi, ijodiy fikrlay oladi, mustaqil mushohada yuritadi, olgan bilimini amalda qo‘llay oladi, fanning (mavzuning) mohiyatini tushunadi, biladi, ifodalay oladi, aytib beradi hamda fan (mavzu) bo‘yicha tasavvurga ega deb topilganda</w:t>
      </w:r>
      <w:r w:rsidR="00BF2BAF">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 xml:space="preserve">5 (a’lo) </w:t>
      </w:r>
    </w:p>
    <w:p w14:paraId="3C50BA2E" w14:textId="02B716E1" w:rsidR="00D65CAA" w:rsidRPr="00A16FF6" w:rsidRDefault="00D65CAA" w:rsidP="00BF2BAF">
      <w:pPr>
        <w:shd w:val="clear" w:color="auto" w:fill="FFFFFF"/>
        <w:spacing w:after="0" w:line="360" w:lineRule="auto"/>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b/>
          <w:color w:val="000000"/>
          <w:sz w:val="24"/>
          <w:szCs w:val="24"/>
          <w:lang w:val="uz-Cyrl-UZ"/>
        </w:rPr>
        <w:t>baho</w:t>
      </w:r>
      <w:r w:rsidRPr="00A16FF6">
        <w:rPr>
          <w:rFonts w:ascii="Times New Roman" w:eastAsia="Times New Roman" w:hAnsi="Times New Roman" w:cs="Times New Roman"/>
          <w:color w:val="000000"/>
          <w:sz w:val="24"/>
          <w:szCs w:val="24"/>
          <w:lang w:val="uz-Cyrl-UZ"/>
        </w:rPr>
        <w:t>;</w:t>
      </w:r>
    </w:p>
    <w:p w14:paraId="0003495C" w14:textId="77777777" w:rsidR="00D65CAA" w:rsidRPr="00A16FF6" w:rsidRDefault="00D65CAA" w:rsidP="00D65CAA">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lastRenderedPageBreak/>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14:paraId="19220F50" w14:textId="77777777" w:rsidR="00D65CAA" w:rsidRPr="00A16FF6" w:rsidRDefault="00D65CAA" w:rsidP="00D65CAA">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14:paraId="4AB22F14" w14:textId="77777777" w:rsidR="00D65CAA" w:rsidRPr="00A16FF6" w:rsidRDefault="00D65CAA" w:rsidP="00D65CAA">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14:paraId="30C4F0B7" w14:textId="77777777" w:rsidR="00D65CAA" w:rsidRDefault="00D65CAA" w:rsidP="00D65CAA">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14:paraId="0E536191" w14:textId="77777777" w:rsidR="00D65CAA" w:rsidRPr="00C15A24" w:rsidRDefault="00D65CAA" w:rsidP="00D65CAA">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14:paraId="2FD2BD49" w14:textId="77777777" w:rsidR="00D65CAA" w:rsidRPr="00A16FF6" w:rsidRDefault="00D65CAA" w:rsidP="00D65CAA">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Yakuniy Davlat attestatsiya sinovida bitiruvchi talablar uchun xar bir </w:t>
      </w:r>
      <w:r>
        <w:rPr>
          <w:rFonts w:ascii="Times New Roman" w:eastAsia="Times New Roman" w:hAnsi="Times New Roman" w:cs="Times New Roman"/>
          <w:b/>
          <w:sz w:val="24"/>
          <w:szCs w:val="24"/>
          <w:lang w:val="uz-Cyrl-UZ"/>
        </w:rPr>
        <w:t>majburiy</w:t>
      </w:r>
      <w:r w:rsidRPr="00A16FF6">
        <w:rPr>
          <w:rFonts w:ascii="Times New Roman" w:eastAsia="Times New Roman" w:hAnsi="Times New Roman" w:cs="Times New Roman"/>
          <w:b/>
          <w:sz w:val="24"/>
          <w:szCs w:val="24"/>
          <w:lang w:val="uz-Cyrl-UZ"/>
        </w:rPr>
        <w:t xml:space="preserve"> fan</w:t>
      </w:r>
      <w:r>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 1 donadan jami 4 ta savoldan iborat bilet taqdim etilib:</w:t>
      </w:r>
    </w:p>
    <w:p w14:paraId="42B4698B" w14:textId="77777777" w:rsidR="00D65CAA" w:rsidRPr="00A16FF6" w:rsidRDefault="00D65CAA" w:rsidP="00D65CAA">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1-savolga bitiruvchi mezon asosida to‘la javob yozganda, maksimal-25 ball;</w:t>
      </w:r>
    </w:p>
    <w:p w14:paraId="1E41D30A" w14:textId="77777777" w:rsidR="00D65CAA" w:rsidRPr="00A16FF6" w:rsidRDefault="00D65CAA" w:rsidP="00D65CAA">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2-savolga bitiruvchi mezon asosida to‘la javob yozganda, maksimal-25 ball;</w:t>
      </w:r>
    </w:p>
    <w:p w14:paraId="5E49DC6E" w14:textId="77777777" w:rsidR="00D65CAA" w:rsidRPr="00A16FF6" w:rsidRDefault="00D65CAA" w:rsidP="00D65CAA">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3-savolga bitiruvchi mezon asosida to‘la javob yozganda, maksimal-25 ball;</w:t>
      </w:r>
    </w:p>
    <w:p w14:paraId="529A51D5" w14:textId="77777777" w:rsidR="00D65CAA" w:rsidRPr="00A16FF6" w:rsidRDefault="00D65CAA" w:rsidP="00D65CAA">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4-savolga bitiruvchi mezon asosida to‘la javob yozganda, maksimal-25 ball;</w:t>
      </w:r>
    </w:p>
    <w:p w14:paraId="05424B79" w14:textId="77777777" w:rsidR="00D65CAA" w:rsidRDefault="00D65CAA" w:rsidP="00D65CAA">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Jami: 100 ballikda bilimi aniqlanib, Nizomning 1-jadvaliga muvofiq bitiruvchining ba</w:t>
      </w:r>
      <w:r>
        <w:rPr>
          <w:rFonts w:ascii="Times New Roman" w:eastAsia="Times New Roman" w:hAnsi="Times New Roman" w:cs="Times New Roman"/>
          <w:b/>
          <w:sz w:val="24"/>
          <w:szCs w:val="24"/>
          <w:lang w:val="uz-Cyrl-UZ"/>
        </w:rPr>
        <w:t>h</w:t>
      </w:r>
      <w:r w:rsidRPr="00A16FF6">
        <w:rPr>
          <w:rFonts w:ascii="Times New Roman" w:eastAsia="Times New Roman" w:hAnsi="Times New Roman" w:cs="Times New Roman"/>
          <w:b/>
          <w:sz w:val="24"/>
          <w:szCs w:val="24"/>
          <w:lang w:val="uz-Cyrl-UZ"/>
        </w:rPr>
        <w:t xml:space="preserve">osi </w:t>
      </w:r>
      <w:r>
        <w:rPr>
          <w:rFonts w:ascii="Times New Roman" w:eastAsia="Times New Roman" w:hAnsi="Times New Roman" w:cs="Times New Roman"/>
          <w:b/>
          <w:sz w:val="24"/>
          <w:szCs w:val="24"/>
          <w:lang w:val="uz-Cyrl-UZ"/>
        </w:rPr>
        <w:t>quyidagi tartibda ramiylashtiriladi</w:t>
      </w:r>
      <w:r w:rsidRPr="00A16FF6">
        <w:rPr>
          <w:rFonts w:ascii="Times New Roman" w:eastAsia="Times New Roman" w:hAnsi="Times New Roman" w:cs="Times New Roman"/>
          <w:b/>
          <w:sz w:val="24"/>
          <w:szCs w:val="24"/>
          <w:lang w:val="uz-Cyrl-UZ"/>
        </w:rPr>
        <w:t xml:space="preserve">.   </w:t>
      </w:r>
    </w:p>
    <w:p w14:paraId="5B56146E" w14:textId="77777777" w:rsidR="00D65CAA" w:rsidRPr="00364274" w:rsidRDefault="00D65CAA" w:rsidP="00D65CAA">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14:paraId="105AB800" w14:textId="77777777" w:rsidR="00D65CAA" w:rsidRPr="00364274" w:rsidRDefault="00D65CAA" w:rsidP="00D65CAA">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14:paraId="03518B08" w14:textId="77777777" w:rsidR="00D65CAA" w:rsidRPr="00364274" w:rsidRDefault="00D65CAA" w:rsidP="00D65CAA">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14:paraId="6A4F59C4" w14:textId="77777777" w:rsidR="00D65CAA" w:rsidRPr="00364274" w:rsidRDefault="00D65CAA" w:rsidP="00D65CAA">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14:paraId="3C1CBB0F" w14:textId="77777777" w:rsidR="00BF2BAF" w:rsidRDefault="00BF2BAF" w:rsidP="00D65CAA">
      <w:pPr>
        <w:shd w:val="clear" w:color="auto" w:fill="FFFFFF"/>
        <w:spacing w:after="0"/>
        <w:jc w:val="center"/>
        <w:rPr>
          <w:rFonts w:ascii="Times New Roman" w:eastAsia="Times New Roman" w:hAnsi="Times New Roman" w:cs="Times New Roman"/>
          <w:b/>
          <w:lang w:val="en-US"/>
        </w:rPr>
      </w:pPr>
    </w:p>
    <w:p w14:paraId="35410E22" w14:textId="77777777" w:rsidR="00BF2BAF" w:rsidRDefault="00BF2BAF" w:rsidP="00D65CAA">
      <w:pPr>
        <w:shd w:val="clear" w:color="auto" w:fill="FFFFFF"/>
        <w:spacing w:after="0"/>
        <w:jc w:val="center"/>
        <w:rPr>
          <w:rFonts w:ascii="Times New Roman" w:eastAsia="Times New Roman" w:hAnsi="Times New Roman" w:cs="Times New Roman"/>
          <w:b/>
          <w:lang w:val="en-US"/>
        </w:rPr>
      </w:pPr>
    </w:p>
    <w:p w14:paraId="0133A653" w14:textId="77777777" w:rsidR="00D65CAA" w:rsidRPr="00A16FF6" w:rsidRDefault="00D65CAA" w:rsidP="00D65CAA">
      <w:pPr>
        <w:shd w:val="clear" w:color="auto" w:fill="FFFFFF"/>
        <w:spacing w:after="0"/>
        <w:jc w:val="center"/>
        <w:rPr>
          <w:rFonts w:ascii="Times New Roman" w:eastAsia="Times New Roman" w:hAnsi="Times New Roman" w:cs="Times New Roman"/>
          <w:b/>
          <w:lang w:val="en-US"/>
        </w:rPr>
      </w:pPr>
      <w:proofErr w:type="spellStart"/>
      <w:r w:rsidRPr="00A16FF6">
        <w:rPr>
          <w:rFonts w:ascii="Times New Roman" w:eastAsia="Times New Roman" w:hAnsi="Times New Roman" w:cs="Times New Roman"/>
          <w:b/>
          <w:lang w:val="en-US"/>
        </w:rPr>
        <w:t>Oliy</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ta’lim</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muassasalarida</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talabalar</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bilimini</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nazorat</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qilish</w:t>
      </w:r>
      <w:proofErr w:type="spellEnd"/>
      <w:r w:rsidRPr="00A16FF6">
        <w:rPr>
          <w:rFonts w:ascii="Times New Roman" w:eastAsia="Times New Roman" w:hAnsi="Times New Roman" w:cs="Times New Roman"/>
          <w:b/>
          <w:lang w:val="en-US"/>
        </w:rPr>
        <w:t xml:space="preserve"> </w:t>
      </w:r>
      <w:proofErr w:type="spellStart"/>
      <w:proofErr w:type="gramStart"/>
      <w:r w:rsidRPr="00A16FF6">
        <w:rPr>
          <w:rFonts w:ascii="Times New Roman" w:eastAsia="Times New Roman" w:hAnsi="Times New Roman" w:cs="Times New Roman"/>
          <w:b/>
          <w:lang w:val="en-US"/>
        </w:rPr>
        <w:t>va</w:t>
      </w:r>
      <w:proofErr w:type="spellEnd"/>
      <w:proofErr w:type="gram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baholash</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tizimi</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to‘g‘risidagi</w:t>
      </w:r>
      <w:proofErr w:type="spellEnd"/>
      <w:r w:rsidRPr="00A16FF6">
        <w:rPr>
          <w:rFonts w:ascii="Times New Roman" w:eastAsia="Times New Roman" w:hAnsi="Times New Roman" w:cs="Times New Roman"/>
          <w:b/>
          <w:lang w:val="en-US"/>
        </w:rPr>
        <w:t xml:space="preserve"> </w:t>
      </w:r>
      <w:hyperlink r:id="rId11" w:history="1">
        <w:proofErr w:type="spellStart"/>
        <w:r w:rsidRPr="00A16FF6">
          <w:rPr>
            <w:rFonts w:ascii="Times New Roman" w:eastAsia="Times New Roman" w:hAnsi="Times New Roman" w:cs="Times New Roman"/>
            <w:b/>
            <w:lang w:val="en-US"/>
          </w:rPr>
          <w:t>Nizomga</w:t>
        </w:r>
        <w:proofErr w:type="spellEnd"/>
        <w:r w:rsidRPr="00A16FF6">
          <w:rPr>
            <w:rFonts w:ascii="Times New Roman" w:eastAsia="Times New Roman" w:hAnsi="Times New Roman" w:cs="Times New Roman"/>
            <w:b/>
            <w:lang w:val="en-US"/>
          </w:rPr>
          <w:t xml:space="preserve">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0"/>
        <w:gridCol w:w="1120"/>
        <w:gridCol w:w="187"/>
        <w:gridCol w:w="1587"/>
        <w:gridCol w:w="1120"/>
        <w:gridCol w:w="187"/>
        <w:gridCol w:w="1773"/>
        <w:gridCol w:w="1680"/>
      </w:tblGrid>
      <w:tr w:rsidR="00D65CAA" w:rsidRPr="00A16FF6" w14:paraId="023E40B3" w14:textId="77777777" w:rsidTr="0099033B">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35807AC5" w14:textId="77777777" w:rsidR="00D65CAA" w:rsidRPr="00A16FF6" w:rsidRDefault="00D65CAA" w:rsidP="0099033B">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14:paraId="1CF2AF63" w14:textId="77777777" w:rsidR="00D65CAA" w:rsidRPr="00A16FF6" w:rsidRDefault="00D65CAA" w:rsidP="0099033B">
            <w:pPr>
              <w:spacing w:after="0"/>
              <w:jc w:val="center"/>
              <w:rPr>
                <w:rFonts w:ascii="Times New Roman" w:hAnsi="Times New Roman" w:cs="Times New Roman"/>
                <w:sz w:val="24"/>
                <w:szCs w:val="24"/>
                <w:lang w:val="en-US"/>
              </w:rPr>
            </w:pPr>
            <w:proofErr w:type="spellStart"/>
            <w:r w:rsidRPr="00A16FF6">
              <w:rPr>
                <w:rFonts w:ascii="Times New Roman" w:hAnsi="Times New Roman" w:cs="Times New Roman"/>
                <w:b/>
                <w:bCs/>
                <w:sz w:val="24"/>
                <w:szCs w:val="24"/>
                <w:lang w:val="en-US"/>
              </w:rPr>
              <w:t>Baholashni</w:t>
            </w:r>
            <w:proofErr w:type="spellEnd"/>
            <w:r w:rsidRPr="00A16FF6">
              <w:rPr>
                <w:rFonts w:ascii="Times New Roman" w:hAnsi="Times New Roman" w:cs="Times New Roman"/>
                <w:b/>
                <w:bCs/>
                <w:sz w:val="24"/>
                <w:szCs w:val="24"/>
                <w:lang w:val="en-US"/>
              </w:rPr>
              <w:t xml:space="preserve"> 5 </w:t>
            </w:r>
            <w:proofErr w:type="spellStart"/>
            <w:r w:rsidRPr="00A16FF6">
              <w:rPr>
                <w:rFonts w:ascii="Times New Roman" w:hAnsi="Times New Roman" w:cs="Times New Roman"/>
                <w:b/>
                <w:bCs/>
                <w:sz w:val="24"/>
                <w:szCs w:val="24"/>
                <w:lang w:val="en-US"/>
              </w:rPr>
              <w:t>baholik</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shkaladan</w:t>
            </w:r>
            <w:proofErr w:type="spellEnd"/>
            <w:r w:rsidRPr="00A16FF6">
              <w:rPr>
                <w:rFonts w:ascii="Times New Roman" w:hAnsi="Times New Roman" w:cs="Times New Roman"/>
                <w:b/>
                <w:bCs/>
                <w:sz w:val="24"/>
                <w:szCs w:val="24"/>
                <w:lang w:val="en-US"/>
              </w:rPr>
              <w:t xml:space="preserve"> 100 </w:t>
            </w:r>
            <w:proofErr w:type="spellStart"/>
            <w:r w:rsidRPr="00A16FF6">
              <w:rPr>
                <w:rFonts w:ascii="Times New Roman" w:hAnsi="Times New Roman" w:cs="Times New Roman"/>
                <w:b/>
                <w:bCs/>
                <w:sz w:val="24"/>
                <w:szCs w:val="24"/>
                <w:lang w:val="en-US"/>
              </w:rPr>
              <w:t>ballik</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shkalaga</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o‘tkazish</w:t>
            </w:r>
            <w:proofErr w:type="spellEnd"/>
            <w:r w:rsidRPr="00A16FF6">
              <w:rPr>
                <w:rFonts w:ascii="Times New Roman" w:hAnsi="Times New Roman" w:cs="Times New Roman"/>
                <w:b/>
                <w:bCs/>
                <w:sz w:val="24"/>
                <w:szCs w:val="24"/>
                <w:lang w:val="en-US"/>
              </w:rPr>
              <w:t xml:space="preserve"> </w:t>
            </w:r>
          </w:p>
          <w:p w14:paraId="253F2369" w14:textId="77777777" w:rsidR="00D65CAA" w:rsidRPr="00A16FF6" w:rsidRDefault="00D65CAA" w:rsidP="0099033B">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D65CAA" w:rsidRPr="00A16FF6" w14:paraId="0D29DD1F" w14:textId="77777777" w:rsidTr="0099033B">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944C66E" w14:textId="77777777" w:rsidR="00D65CAA" w:rsidRPr="00A16FF6" w:rsidRDefault="00D65CAA" w:rsidP="0099033B">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E7D34AB" w14:textId="77777777" w:rsidR="00D65CAA" w:rsidRPr="00A16FF6" w:rsidRDefault="00D65CAA" w:rsidP="0099033B">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45A5246" w14:textId="77777777" w:rsidR="00D65CAA" w:rsidRPr="00A16FF6" w:rsidRDefault="00D65CAA" w:rsidP="0099033B">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130C38" w14:textId="77777777" w:rsidR="00D65CAA" w:rsidRPr="00A16FF6" w:rsidRDefault="00D65CAA" w:rsidP="0099033B">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C86A14" w14:textId="77777777" w:rsidR="00D65CAA" w:rsidRPr="00A16FF6" w:rsidRDefault="00D65CAA" w:rsidP="0099033B">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9A61C5" w14:textId="77777777" w:rsidR="00D65CAA" w:rsidRPr="00A16FF6" w:rsidRDefault="00D65CAA" w:rsidP="0099033B">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A5C0F8" w14:textId="77777777" w:rsidR="00D65CAA" w:rsidRPr="00A16FF6" w:rsidRDefault="00D65CAA" w:rsidP="0099033B">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E8D46A" w14:textId="77777777" w:rsidR="00D65CAA" w:rsidRPr="00A16FF6" w:rsidRDefault="00D65CAA" w:rsidP="0099033B">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r>
      <w:tr w:rsidR="00D65CAA" w:rsidRPr="00A16FF6" w14:paraId="06FBCEB2"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A14B65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A41DC5"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E16D333"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CB1340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26BF7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A8C5C3F"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BBCE2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0E186C4"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D65CAA" w:rsidRPr="00A16FF6" w14:paraId="4AFB168A"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5352CB4"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400A50B"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C884EB"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9FF0C1"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E3FD9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1849620"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7FFE4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4B9E0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D65CAA" w:rsidRPr="00A16FF6" w14:paraId="35DECB30"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D9C805B"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F4DCD5"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7C88C94"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3C5E241"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85C54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BEF3E8A"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343F21FB"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7507589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D65CAA" w:rsidRPr="00A16FF6" w14:paraId="11FA530E"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F25AF9A"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CE8582"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4E4888B"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E571EC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F45844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F1520A"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E54232"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29359B"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D65CAA" w:rsidRPr="00A16FF6" w14:paraId="154684D0"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B50E81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lastRenderedPageBreak/>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E4E0C5"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C8FCFAA"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1E8E64"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3495FC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ED34A1"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708F9C1"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621EDA"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D65CAA" w:rsidRPr="00A16FF6" w14:paraId="0D34E99E"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D61DD87"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7C6633"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698A6B"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F0072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506786"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AA0443D"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66B9B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EF8E5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D65CAA" w:rsidRPr="00A16FF6" w14:paraId="051AD8D1"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1F2FA7C"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8047B5"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14BAA5E"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ED3BA27"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995A7B"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312B9A"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6283CC"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066DC37"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D65CAA" w:rsidRPr="00A16FF6" w14:paraId="51D59E2B"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1FC6B31"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A937E3"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5D1E78B"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0AC7E84"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7E3836"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93F5A8B"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814D4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7F75C3"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D65CAA" w:rsidRPr="00A16FF6" w14:paraId="6EE56A90"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B21B9C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E0DF30"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8DEEA62"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D2A96A"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BA0C12"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26DC9BB"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8E0F7C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98F70C0"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D65CAA" w:rsidRPr="00A16FF6" w14:paraId="011329BB"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235F6F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B506E3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7A14A5C"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1AE9A7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68A890"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4177448"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D4C214"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263D87"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D65CAA" w:rsidRPr="00A16FF6" w14:paraId="66E8B7C6" w14:textId="77777777" w:rsidTr="0099033B">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57349B90"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840B8BC"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FBC5F0"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E5402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DB32AC"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B33B8CA"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450217"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46DE4A0"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D65CAA" w:rsidRPr="00A16FF6" w14:paraId="17DFCB81"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8DF051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D40FBC"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86C9635"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CB534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46DDCE"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8B7E9D9"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29304A6"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260D79"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D65CAA" w:rsidRPr="00A16FF6" w14:paraId="18D1E0A3"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F8ED798"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F1EA37"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B30D88"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1AF42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11606B1"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0B6B73"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6225E8A1"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635A433A"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D65CAA" w:rsidRPr="00A16FF6" w14:paraId="1132B7A5" w14:textId="77777777" w:rsidTr="0099033B">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6A39B84"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91E9A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1BE59B5" w14:textId="77777777" w:rsidR="00D65CAA" w:rsidRPr="00A16FF6" w:rsidRDefault="00D65CAA" w:rsidP="0099033B">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842FA5"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024C44D"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D8BA572" w14:textId="77777777" w:rsidR="00D65CAA" w:rsidRPr="00A16FF6" w:rsidRDefault="00D65CAA" w:rsidP="0099033B">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5700B2"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w:t>
            </w:r>
            <w:proofErr w:type="spellStart"/>
            <w:r w:rsidRPr="00A16FF6">
              <w:rPr>
                <w:rFonts w:ascii="Times New Roman" w:hAnsi="Times New Roman" w:cs="Times New Roman"/>
                <w:b/>
                <w:bCs/>
                <w:color w:val="000000"/>
                <w:sz w:val="24"/>
                <w:szCs w:val="24"/>
              </w:rPr>
              <w:t>dan</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kam</w:t>
            </w:r>
            <w:proofErr w:type="spellEnd"/>
            <w:r w:rsidRPr="00A16FF6">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1C2974A" w14:textId="77777777" w:rsidR="00D65CAA" w:rsidRPr="00A16FF6" w:rsidRDefault="00D65CAA" w:rsidP="0099033B">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60 </w:t>
            </w:r>
            <w:proofErr w:type="spellStart"/>
            <w:r w:rsidRPr="00A16FF6">
              <w:rPr>
                <w:rFonts w:ascii="Times New Roman" w:hAnsi="Times New Roman" w:cs="Times New Roman"/>
                <w:b/>
                <w:bCs/>
                <w:color w:val="000000"/>
                <w:sz w:val="24"/>
                <w:szCs w:val="24"/>
              </w:rPr>
              <w:t>dan</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kam</w:t>
            </w:r>
            <w:proofErr w:type="spellEnd"/>
          </w:p>
        </w:tc>
      </w:tr>
    </w:tbl>
    <w:p w14:paraId="61BBEC89" w14:textId="77777777" w:rsidR="00D65CAA" w:rsidRPr="00A16FF6" w:rsidRDefault="00D65CAA" w:rsidP="00D65CAA">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14:paraId="5CAEF0B7" w14:textId="3DE5B0CE" w:rsidR="00371578" w:rsidRPr="00BF2BAF" w:rsidRDefault="00BF2BAF" w:rsidP="00BF2BAF">
      <w:pPr>
        <w:shd w:val="clear" w:color="auto" w:fill="FFFFFF"/>
        <w:spacing w:line="240" w:lineRule="auto"/>
        <w:jc w:val="center"/>
        <w:rPr>
          <w:rFonts w:ascii="Times New Roman" w:eastAsia="Times New Roman" w:hAnsi="Times New Roman" w:cs="Times New Roman"/>
          <w:b/>
          <w:color w:val="000000"/>
          <w:sz w:val="28"/>
          <w:szCs w:val="28"/>
          <w:lang w:val="uz-Cyrl-UZ"/>
        </w:rPr>
      </w:pPr>
      <w:r w:rsidRPr="00A16FF6">
        <w:rPr>
          <w:rFonts w:ascii="Times New Roman" w:eastAsia="Times New Roman" w:hAnsi="Times New Roman" w:cs="Times New Roman"/>
          <w:b/>
          <w:color w:val="000000"/>
          <w:sz w:val="28"/>
          <w:szCs w:val="28"/>
          <w:lang w:val="uz-Cyrl-UZ"/>
        </w:rPr>
        <w:t>ADABIYOTLAR RO‘YXATI</w:t>
      </w:r>
    </w:p>
    <w:p w14:paraId="3E558A53" w14:textId="5F5E40B8" w:rsidR="00371578" w:rsidRPr="000E7AFA" w:rsidRDefault="00371578" w:rsidP="00BF2BAF">
      <w:pPr>
        <w:spacing w:after="0" w:line="240" w:lineRule="auto"/>
        <w:jc w:val="center"/>
        <w:rPr>
          <w:rFonts w:ascii="Times New Roman" w:hAnsi="Times New Roman"/>
          <w:b/>
          <w:sz w:val="28"/>
          <w:szCs w:val="28"/>
          <w:lang w:val="en-US"/>
        </w:rPr>
      </w:pPr>
      <w:r>
        <w:rPr>
          <w:rFonts w:ascii="Times New Roman" w:eastAsia="Times New Roman" w:hAnsi="Times New Roman" w:cs="Times New Roman"/>
          <w:b/>
          <w:sz w:val="28"/>
          <w:szCs w:val="28"/>
          <w:lang w:val="uz-Cyrl-UZ" w:eastAsia="ru-RU"/>
        </w:rPr>
        <w:t>Matematik</w:t>
      </w:r>
      <w:r w:rsidRPr="00E12B24">
        <w:rPr>
          <w:rFonts w:ascii="Times New Roman" w:eastAsia="Times New Roman" w:hAnsi="Times New Roman" w:cs="Times New Roman"/>
          <w:b/>
          <w:sz w:val="28"/>
          <w:szCs w:val="28"/>
          <w:lang w:val="uz-Cyrl-UZ" w:eastAsia="ru-RU"/>
        </w:rPr>
        <w:t xml:space="preserve"> </w:t>
      </w:r>
      <w:r>
        <w:rPr>
          <w:rFonts w:ascii="Times New Roman" w:eastAsia="Times New Roman" w:hAnsi="Times New Roman" w:cs="Times New Roman"/>
          <w:b/>
          <w:sz w:val="28"/>
          <w:szCs w:val="28"/>
          <w:lang w:val="uz-Cyrl-UZ" w:eastAsia="ru-RU"/>
        </w:rPr>
        <w:t>ana</w:t>
      </w:r>
      <w:proofErr w:type="spellStart"/>
      <w:r>
        <w:rPr>
          <w:rFonts w:ascii="Times New Roman" w:eastAsia="Times New Roman" w:hAnsi="Times New Roman" w:cs="Times New Roman"/>
          <w:b/>
          <w:sz w:val="28"/>
          <w:szCs w:val="28"/>
          <w:lang w:val="en-US" w:eastAsia="ru-RU"/>
        </w:rPr>
        <w:t>liz</w:t>
      </w:r>
      <w:proofErr w:type="spellEnd"/>
    </w:p>
    <w:p w14:paraId="72A876EE" w14:textId="77777777" w:rsidR="00371578" w:rsidRPr="000E7AFA" w:rsidRDefault="00371578" w:rsidP="00390813">
      <w:pPr>
        <w:overflowPunct w:val="0"/>
        <w:autoSpaceDE w:val="0"/>
        <w:autoSpaceDN w:val="0"/>
        <w:adjustRightInd w:val="0"/>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1.</w:t>
      </w:r>
      <w:r w:rsidRPr="000E7AFA">
        <w:rPr>
          <w:rFonts w:ascii="Times New Roman" w:hAnsi="Times New Roman" w:cs="Times New Roman"/>
          <w:sz w:val="28"/>
          <w:szCs w:val="28"/>
          <w:lang w:val="it-IT"/>
        </w:rPr>
        <w:t>Tao T. Analysis 1,2. Hindustan Book Agensy. Indiya.2014.</w:t>
      </w:r>
    </w:p>
    <w:p w14:paraId="43E76E10" w14:textId="77777777" w:rsidR="00371578" w:rsidRPr="000E7AFA" w:rsidRDefault="00371578" w:rsidP="00390813">
      <w:pPr>
        <w:tabs>
          <w:tab w:val="num" w:pos="1004"/>
        </w:tabs>
        <w:overflowPunct w:val="0"/>
        <w:autoSpaceDE w:val="0"/>
        <w:autoSpaceDN w:val="0"/>
        <w:adjustRightInd w:val="0"/>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2.</w:t>
      </w:r>
      <w:r w:rsidRPr="000E7AFA">
        <w:rPr>
          <w:rFonts w:ascii="Times New Roman" w:hAnsi="Times New Roman" w:cs="Times New Roman"/>
          <w:sz w:val="28"/>
          <w:szCs w:val="28"/>
          <w:lang w:val="it-IT"/>
        </w:rPr>
        <w:t>Aksoy A.G., Khamsi M. A. A problem book in real analysis Springer, 2010</w:t>
      </w:r>
    </w:p>
    <w:p w14:paraId="20764158" w14:textId="77777777" w:rsidR="00371578" w:rsidRPr="000E7AFA" w:rsidRDefault="00371578" w:rsidP="00390813">
      <w:pPr>
        <w:tabs>
          <w:tab w:val="num" w:pos="1004"/>
        </w:tabs>
        <w:overflowPunct w:val="0"/>
        <w:autoSpaceDE w:val="0"/>
        <w:autoSpaceDN w:val="0"/>
        <w:adjustRightInd w:val="0"/>
        <w:spacing w:after="0" w:line="240" w:lineRule="auto"/>
        <w:jc w:val="both"/>
        <w:rPr>
          <w:rFonts w:ascii="Times New Roman" w:hAnsi="Times New Roman" w:cs="Times New Roman"/>
          <w:sz w:val="28"/>
          <w:szCs w:val="28"/>
          <w:lang w:val="it-IT"/>
        </w:rPr>
      </w:pPr>
      <w:r w:rsidRPr="0041156B">
        <w:rPr>
          <w:rFonts w:ascii="Times New Roman" w:hAnsi="Times New Roman" w:cs="Times New Roman"/>
          <w:sz w:val="28"/>
          <w:szCs w:val="28"/>
        </w:rPr>
        <w:t>3.</w:t>
      </w:r>
      <w:r w:rsidRPr="000E7AFA">
        <w:rPr>
          <w:rFonts w:ascii="Times New Roman" w:hAnsi="Times New Roman" w:cs="Times New Roman"/>
          <w:sz w:val="28"/>
          <w:szCs w:val="28"/>
          <w:lang w:val="uz-Cyrl-UZ"/>
        </w:rPr>
        <w:t>Худойберганов Г.,</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lang w:val="uz-Cyrl-UZ"/>
        </w:rPr>
        <w:t>Ворисов А.,</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lang w:val="uz-Cyrl-UZ"/>
        </w:rPr>
        <w:t>Мансуров Х.,</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lang w:val="uz-Cyrl-UZ"/>
        </w:rPr>
        <w:t>Шоимкулов Б.,</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lang w:val="uz-Cyrl-UZ"/>
        </w:rPr>
        <w:t>Математика</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lang w:val="uz-Cyrl-UZ"/>
        </w:rPr>
        <w:t>нализдан ма</w:t>
      </w:r>
      <w:r w:rsidR="007D5791">
        <w:rPr>
          <w:rFonts w:ascii="Times New Roman" w:hAnsi="Times New Roman" w:cs="Times New Roman"/>
          <w:sz w:val="28"/>
          <w:szCs w:val="28"/>
          <w:lang w:val="uz-Cyrl-UZ"/>
        </w:rPr>
        <w:t>’</w:t>
      </w:r>
      <w:r w:rsidRPr="000E7AFA">
        <w:rPr>
          <w:rFonts w:ascii="Times New Roman" w:hAnsi="Times New Roman" w:cs="Times New Roman"/>
          <w:sz w:val="28"/>
          <w:szCs w:val="28"/>
          <w:lang w:val="uz-Cyrl-UZ"/>
        </w:rPr>
        <w:t xml:space="preserve">рузалар. </w:t>
      </w:r>
      <w:r w:rsidRPr="000E7AFA">
        <w:rPr>
          <w:rFonts w:ascii="Times New Roman" w:hAnsi="Times New Roman" w:cs="Times New Roman"/>
          <w:sz w:val="28"/>
          <w:szCs w:val="28"/>
          <w:lang w:val="it-IT"/>
        </w:rPr>
        <w:t>I</w:t>
      </w:r>
      <w:r w:rsidRPr="000E7AFA">
        <w:rPr>
          <w:rFonts w:ascii="Times New Roman" w:hAnsi="Times New Roman" w:cs="Times New Roman"/>
          <w:sz w:val="28"/>
          <w:szCs w:val="28"/>
          <w:lang w:val="uz-Cyrl-UZ"/>
        </w:rPr>
        <w:t>,</w:t>
      </w:r>
      <w:r w:rsidRPr="000E7AFA">
        <w:rPr>
          <w:rFonts w:ascii="Times New Roman" w:hAnsi="Times New Roman" w:cs="Times New Roman"/>
          <w:sz w:val="28"/>
          <w:szCs w:val="28"/>
          <w:lang w:val="it-IT"/>
        </w:rPr>
        <w:t xml:space="preserve">II </w:t>
      </w:r>
      <w:r w:rsidRPr="000E7AFA">
        <w:rPr>
          <w:rFonts w:ascii="Times New Roman" w:hAnsi="Times New Roman" w:cs="Times New Roman"/>
          <w:sz w:val="28"/>
          <w:szCs w:val="28"/>
          <w:lang w:val="uz-Cyrl-UZ"/>
        </w:rPr>
        <w:t>қисм, Тошкент 2010 йил.</w:t>
      </w:r>
    </w:p>
    <w:p w14:paraId="73B5852A" w14:textId="77777777" w:rsidR="00371578" w:rsidRPr="000E7AFA" w:rsidRDefault="00371578" w:rsidP="00390813">
      <w:pPr>
        <w:tabs>
          <w:tab w:val="num" w:pos="1004"/>
        </w:tabs>
        <w:spacing w:after="0" w:line="240" w:lineRule="auto"/>
        <w:jc w:val="both"/>
        <w:rPr>
          <w:rFonts w:ascii="Times New Roman" w:hAnsi="Times New Roman" w:cs="Times New Roman"/>
          <w:sz w:val="28"/>
          <w:szCs w:val="28"/>
          <w:lang w:val="it-IT"/>
        </w:rPr>
      </w:pPr>
      <w:r w:rsidRPr="00C5758F">
        <w:rPr>
          <w:rFonts w:ascii="Times New Roman" w:hAnsi="Times New Roman" w:cs="Times New Roman"/>
          <w:sz w:val="28"/>
          <w:szCs w:val="28"/>
          <w:lang w:val="uz-Cyrl-UZ"/>
        </w:rPr>
        <w:t>4.</w:t>
      </w:r>
      <w:r w:rsidRPr="000E7AFA">
        <w:rPr>
          <w:rFonts w:ascii="Times New Roman" w:hAnsi="Times New Roman" w:cs="Times New Roman"/>
          <w:sz w:val="28"/>
          <w:szCs w:val="28"/>
          <w:lang w:val="uz-Cyrl-UZ"/>
        </w:rPr>
        <w:t>Азларов</w:t>
      </w:r>
      <w:r w:rsidRPr="00C5758F">
        <w:rPr>
          <w:rFonts w:ascii="Times New Roman" w:hAnsi="Times New Roman" w:cs="Times New Roman"/>
          <w:sz w:val="28"/>
          <w:szCs w:val="28"/>
          <w:lang w:val="uz-Cyrl-UZ"/>
        </w:rPr>
        <w:t>Т</w:t>
      </w:r>
      <w:r w:rsidRPr="000E7AFA">
        <w:rPr>
          <w:rFonts w:ascii="Times New Roman" w:hAnsi="Times New Roman" w:cs="Times New Roman"/>
          <w:sz w:val="28"/>
          <w:szCs w:val="28"/>
          <w:lang w:val="it-IT"/>
        </w:rPr>
        <w:t>.</w:t>
      </w:r>
      <w:r w:rsidRPr="00C5758F">
        <w:rPr>
          <w:rFonts w:ascii="Times New Roman" w:hAnsi="Times New Roman" w:cs="Times New Roman"/>
          <w:sz w:val="28"/>
          <w:szCs w:val="28"/>
          <w:lang w:val="uz-Cyrl-UZ"/>
        </w:rPr>
        <w:t>А</w:t>
      </w:r>
      <w:r w:rsidRPr="000E7AFA">
        <w:rPr>
          <w:rFonts w:ascii="Times New Roman" w:hAnsi="Times New Roman" w:cs="Times New Roman"/>
          <w:sz w:val="28"/>
          <w:szCs w:val="28"/>
          <w:lang w:val="it-IT"/>
        </w:rPr>
        <w:t xml:space="preserve">., </w:t>
      </w:r>
      <w:r w:rsidRPr="000E7AFA">
        <w:rPr>
          <w:rFonts w:ascii="Times New Roman" w:hAnsi="Times New Roman" w:cs="Times New Roman"/>
          <w:sz w:val="28"/>
          <w:szCs w:val="28"/>
          <w:lang w:val="uz-Cyrl-UZ"/>
        </w:rPr>
        <w:t>Мансуров</w:t>
      </w:r>
      <w:r w:rsidRPr="00C5758F">
        <w:rPr>
          <w:rFonts w:ascii="Times New Roman" w:hAnsi="Times New Roman" w:cs="Times New Roman"/>
          <w:sz w:val="28"/>
          <w:szCs w:val="28"/>
          <w:lang w:val="uz-Cyrl-UZ"/>
        </w:rPr>
        <w:t>Х</w:t>
      </w:r>
      <w:r w:rsidRPr="000E7AFA">
        <w:rPr>
          <w:rFonts w:ascii="Times New Roman" w:hAnsi="Times New Roman" w:cs="Times New Roman"/>
          <w:sz w:val="28"/>
          <w:szCs w:val="28"/>
          <w:lang w:val="it-IT"/>
        </w:rPr>
        <w:t>.</w:t>
      </w:r>
      <w:r w:rsidRPr="00C5758F">
        <w:rPr>
          <w:rFonts w:ascii="Times New Roman" w:hAnsi="Times New Roman" w:cs="Times New Roman"/>
          <w:sz w:val="28"/>
          <w:szCs w:val="28"/>
          <w:lang w:val="uz-Cyrl-UZ"/>
        </w:rPr>
        <w:t>Т</w:t>
      </w:r>
      <w:r w:rsidRPr="000E7AFA">
        <w:rPr>
          <w:rFonts w:ascii="Times New Roman" w:hAnsi="Times New Roman" w:cs="Times New Roman"/>
          <w:sz w:val="28"/>
          <w:szCs w:val="28"/>
          <w:lang w:val="it-IT"/>
        </w:rPr>
        <w:t>.,</w:t>
      </w:r>
      <w:r w:rsidR="00A82F82">
        <w:rPr>
          <w:rFonts w:ascii="Times New Roman" w:hAnsi="Times New Roman" w:cs="Times New Roman"/>
          <w:sz w:val="28"/>
          <w:szCs w:val="28"/>
          <w:lang w:val="it-IT"/>
        </w:rPr>
        <w:t xml:space="preserve"> </w:t>
      </w:r>
      <w:r w:rsidRPr="00C5758F">
        <w:rPr>
          <w:rFonts w:ascii="Times New Roman" w:hAnsi="Times New Roman" w:cs="Times New Roman"/>
          <w:sz w:val="28"/>
          <w:szCs w:val="28"/>
          <w:lang w:val="uz-Cyrl-UZ"/>
        </w:rPr>
        <w:t>Математик</w:t>
      </w:r>
      <w:r w:rsidR="00A82F82" w:rsidRPr="007D5791">
        <w:rPr>
          <w:rFonts w:ascii="Times New Roman" w:hAnsi="Times New Roman" w:cs="Times New Roman"/>
          <w:sz w:val="28"/>
          <w:szCs w:val="28"/>
          <w:lang w:val="uz-Cyrl-UZ"/>
        </w:rPr>
        <w:t xml:space="preserve"> </w:t>
      </w:r>
      <w:r w:rsidRPr="00C5758F">
        <w:rPr>
          <w:rFonts w:ascii="Times New Roman" w:hAnsi="Times New Roman" w:cs="Times New Roman"/>
          <w:sz w:val="28"/>
          <w:szCs w:val="28"/>
          <w:lang w:val="uz-Cyrl-UZ"/>
        </w:rPr>
        <w:t>анализ</w:t>
      </w:r>
      <w:r w:rsidRPr="000E7AFA">
        <w:rPr>
          <w:rFonts w:ascii="Times New Roman" w:hAnsi="Times New Roman" w:cs="Times New Roman"/>
          <w:sz w:val="28"/>
          <w:szCs w:val="28"/>
          <w:lang w:val="it-IT"/>
        </w:rPr>
        <w:t xml:space="preserve">, 1,2 </w:t>
      </w:r>
      <w:r w:rsidRPr="000E7AFA">
        <w:rPr>
          <w:rFonts w:ascii="Times New Roman" w:hAnsi="Times New Roman" w:cs="Times New Roman"/>
          <w:iCs/>
          <w:sz w:val="28"/>
          <w:szCs w:val="28"/>
          <w:lang w:val="uz-Cyrl-UZ"/>
        </w:rPr>
        <w:t>қ</w:t>
      </w:r>
      <w:r w:rsidRPr="000E7AFA">
        <w:rPr>
          <w:rFonts w:ascii="Times New Roman" w:hAnsi="Times New Roman" w:cs="Times New Roman"/>
          <w:sz w:val="28"/>
          <w:szCs w:val="28"/>
          <w:lang w:val="it-IT"/>
        </w:rPr>
        <w:t xml:space="preserve">, </w:t>
      </w:r>
      <w:r w:rsidRPr="00C5758F">
        <w:rPr>
          <w:rFonts w:ascii="Times New Roman" w:hAnsi="Times New Roman" w:cs="Times New Roman"/>
          <w:sz w:val="28"/>
          <w:szCs w:val="28"/>
          <w:lang w:val="uz-Cyrl-UZ"/>
        </w:rPr>
        <w:t>Т</w:t>
      </w:r>
      <w:r w:rsidRPr="000E7AFA">
        <w:rPr>
          <w:rFonts w:ascii="Times New Roman" w:hAnsi="Times New Roman" w:cs="Times New Roman"/>
          <w:sz w:val="28"/>
          <w:szCs w:val="28"/>
          <w:lang w:val="it-IT"/>
        </w:rPr>
        <w:t>. «</w:t>
      </w:r>
      <w:r w:rsidRPr="000E7AFA">
        <w:rPr>
          <w:rFonts w:ascii="Times New Roman" w:hAnsi="Times New Roman" w:cs="Times New Roman"/>
          <w:sz w:val="28"/>
          <w:szCs w:val="28"/>
          <w:lang w:val="uz-Cyrl-UZ"/>
        </w:rPr>
        <w:t>Ўқ</w:t>
      </w:r>
      <w:r w:rsidRPr="00C5758F">
        <w:rPr>
          <w:rFonts w:ascii="Times New Roman" w:hAnsi="Times New Roman" w:cs="Times New Roman"/>
          <w:sz w:val="28"/>
          <w:szCs w:val="28"/>
          <w:lang w:val="uz-Cyrl-UZ"/>
        </w:rPr>
        <w:t>итувчи</w:t>
      </w:r>
      <w:r w:rsidRPr="000E7AFA">
        <w:rPr>
          <w:rFonts w:ascii="Times New Roman" w:hAnsi="Times New Roman" w:cs="Times New Roman"/>
          <w:sz w:val="28"/>
          <w:szCs w:val="28"/>
          <w:lang w:val="it-IT"/>
        </w:rPr>
        <w:t>» 1994, 1995.</w:t>
      </w:r>
    </w:p>
    <w:p w14:paraId="15C27EF1" w14:textId="77777777" w:rsidR="00371578" w:rsidRPr="000E7AFA" w:rsidRDefault="00371578" w:rsidP="00390813">
      <w:pPr>
        <w:tabs>
          <w:tab w:val="num" w:pos="1004"/>
        </w:tabs>
        <w:spacing w:after="0" w:line="240" w:lineRule="auto"/>
        <w:jc w:val="both"/>
        <w:rPr>
          <w:rFonts w:ascii="Times New Roman" w:hAnsi="Times New Roman" w:cs="Times New Roman"/>
          <w:sz w:val="28"/>
          <w:szCs w:val="28"/>
        </w:rPr>
      </w:pPr>
      <w:r w:rsidRPr="0041156B">
        <w:rPr>
          <w:rFonts w:ascii="Times New Roman" w:hAnsi="Times New Roman" w:cs="Times New Roman"/>
          <w:sz w:val="28"/>
          <w:szCs w:val="28"/>
        </w:rPr>
        <w:t>5.</w:t>
      </w:r>
      <w:r w:rsidRPr="000E7AFA">
        <w:rPr>
          <w:rFonts w:ascii="Times New Roman" w:hAnsi="Times New Roman" w:cs="Times New Roman"/>
          <w:sz w:val="28"/>
          <w:szCs w:val="28"/>
        </w:rPr>
        <w:t>В</w:t>
      </w:r>
      <w:r w:rsidRPr="000E7AFA">
        <w:rPr>
          <w:rFonts w:ascii="Times New Roman" w:hAnsi="Times New Roman" w:cs="Times New Roman"/>
          <w:sz w:val="28"/>
          <w:szCs w:val="28"/>
          <w:lang w:val="it-IT"/>
        </w:rPr>
        <w:t>.</w:t>
      </w:r>
      <w:r w:rsidRPr="000E7AFA">
        <w:rPr>
          <w:rFonts w:ascii="Times New Roman" w:hAnsi="Times New Roman" w:cs="Times New Roman"/>
          <w:sz w:val="28"/>
          <w:szCs w:val="28"/>
        </w:rPr>
        <w:t>П</w:t>
      </w:r>
      <w:r w:rsidRPr="000E7AFA">
        <w:rPr>
          <w:rFonts w:ascii="Times New Roman" w:hAnsi="Times New Roman" w:cs="Times New Roman"/>
          <w:sz w:val="28"/>
          <w:szCs w:val="28"/>
          <w:lang w:val="it-IT"/>
        </w:rPr>
        <w:t>.</w:t>
      </w:r>
      <w:proofErr w:type="spellStart"/>
      <w:r w:rsidRPr="000E7AFA">
        <w:rPr>
          <w:rFonts w:ascii="Times New Roman" w:hAnsi="Times New Roman" w:cs="Times New Roman"/>
          <w:sz w:val="28"/>
          <w:szCs w:val="28"/>
        </w:rPr>
        <w:t>Демидович</w:t>
      </w:r>
      <w:proofErr w:type="spellEnd"/>
      <w:r w:rsidRPr="000E7AFA">
        <w:rPr>
          <w:rFonts w:ascii="Times New Roman" w:hAnsi="Times New Roman" w:cs="Times New Roman"/>
          <w:sz w:val="28"/>
          <w:szCs w:val="28"/>
        </w:rPr>
        <w:t>.</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rPr>
        <w:t>Сборник</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rPr>
        <w:t>задач</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rPr>
        <w:t>по</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rPr>
        <w:t>математическому</w:t>
      </w:r>
      <w:r w:rsidR="00A82F82" w:rsidRPr="00A82F82">
        <w:rPr>
          <w:rFonts w:ascii="Times New Roman" w:hAnsi="Times New Roman" w:cs="Times New Roman"/>
          <w:sz w:val="28"/>
          <w:szCs w:val="28"/>
        </w:rPr>
        <w:t xml:space="preserve"> </w:t>
      </w:r>
      <w:r w:rsidRPr="000E7AFA">
        <w:rPr>
          <w:rFonts w:ascii="Times New Roman" w:hAnsi="Times New Roman" w:cs="Times New Roman"/>
          <w:sz w:val="28"/>
          <w:szCs w:val="28"/>
        </w:rPr>
        <w:t xml:space="preserve">анализу. </w:t>
      </w:r>
      <w:proofErr w:type="spellStart"/>
      <w:proofErr w:type="gramStart"/>
      <w:r w:rsidRPr="000E7AFA">
        <w:rPr>
          <w:rFonts w:ascii="Times New Roman" w:hAnsi="Times New Roman" w:cs="Times New Roman"/>
          <w:sz w:val="28"/>
          <w:szCs w:val="28"/>
        </w:rPr>
        <w:t>М.»Наука</w:t>
      </w:r>
      <w:proofErr w:type="spellEnd"/>
      <w:proofErr w:type="gramEnd"/>
      <w:r w:rsidRPr="000E7AFA">
        <w:rPr>
          <w:rFonts w:ascii="Times New Roman" w:hAnsi="Times New Roman" w:cs="Times New Roman"/>
          <w:sz w:val="28"/>
          <w:szCs w:val="28"/>
        </w:rPr>
        <w:t>» 1990.</w:t>
      </w:r>
    </w:p>
    <w:p w14:paraId="618C9F91" w14:textId="77777777" w:rsidR="00371578" w:rsidRPr="000E7AFA" w:rsidRDefault="00371578" w:rsidP="00390813">
      <w:pPr>
        <w:tabs>
          <w:tab w:val="num" w:pos="1004"/>
        </w:tabs>
        <w:spacing w:after="0" w:line="240" w:lineRule="auto"/>
        <w:jc w:val="both"/>
        <w:rPr>
          <w:rFonts w:ascii="Times New Roman" w:hAnsi="Times New Roman" w:cs="Times New Roman"/>
          <w:sz w:val="28"/>
          <w:szCs w:val="28"/>
        </w:rPr>
      </w:pPr>
      <w:r w:rsidRPr="0041156B">
        <w:rPr>
          <w:rFonts w:ascii="Times New Roman" w:hAnsi="Times New Roman" w:cs="Times New Roman"/>
          <w:sz w:val="28"/>
          <w:szCs w:val="28"/>
        </w:rPr>
        <w:t>6.</w:t>
      </w:r>
      <w:r w:rsidRPr="000E7AFA">
        <w:rPr>
          <w:rFonts w:ascii="Times New Roman" w:hAnsi="Times New Roman" w:cs="Times New Roman"/>
          <w:sz w:val="28"/>
          <w:szCs w:val="28"/>
        </w:rPr>
        <w:t xml:space="preserve">Садуллаев А, Мансуров Х.Т., </w:t>
      </w:r>
      <w:proofErr w:type="spellStart"/>
      <w:r w:rsidRPr="000E7AFA">
        <w:rPr>
          <w:rFonts w:ascii="Times New Roman" w:hAnsi="Times New Roman" w:cs="Times New Roman"/>
          <w:sz w:val="28"/>
          <w:szCs w:val="28"/>
        </w:rPr>
        <w:t>Худойберганов</w:t>
      </w:r>
      <w:proofErr w:type="spellEnd"/>
      <w:r w:rsidRPr="000E7AFA">
        <w:rPr>
          <w:rFonts w:ascii="Times New Roman" w:hAnsi="Times New Roman" w:cs="Times New Roman"/>
          <w:sz w:val="28"/>
          <w:szCs w:val="28"/>
        </w:rPr>
        <w:t xml:space="preserve"> Г., </w:t>
      </w:r>
      <w:proofErr w:type="spellStart"/>
      <w:r w:rsidRPr="000E7AFA">
        <w:rPr>
          <w:rFonts w:ascii="Times New Roman" w:hAnsi="Times New Roman" w:cs="Times New Roman"/>
          <w:sz w:val="28"/>
          <w:szCs w:val="28"/>
        </w:rPr>
        <w:t>Ворисов</w:t>
      </w:r>
      <w:proofErr w:type="spellEnd"/>
      <w:r w:rsidRPr="000E7AFA">
        <w:rPr>
          <w:rFonts w:ascii="Times New Roman" w:hAnsi="Times New Roman" w:cs="Times New Roman"/>
          <w:sz w:val="28"/>
          <w:szCs w:val="28"/>
        </w:rPr>
        <w:t xml:space="preserve"> А.К., </w:t>
      </w:r>
      <w:proofErr w:type="spellStart"/>
      <w:r w:rsidRPr="000E7AFA">
        <w:rPr>
          <w:rFonts w:ascii="Times New Roman" w:hAnsi="Times New Roman" w:cs="Times New Roman"/>
          <w:sz w:val="28"/>
          <w:szCs w:val="28"/>
        </w:rPr>
        <w:t>Гуломов</w:t>
      </w:r>
      <w:proofErr w:type="spellEnd"/>
      <w:r w:rsidRPr="000E7AFA">
        <w:rPr>
          <w:rFonts w:ascii="Times New Roman" w:hAnsi="Times New Roman" w:cs="Times New Roman"/>
          <w:sz w:val="28"/>
          <w:szCs w:val="28"/>
        </w:rPr>
        <w:t xml:space="preserve"> Р. Математик анализ </w:t>
      </w:r>
      <w:proofErr w:type="spellStart"/>
      <w:r w:rsidRPr="000E7AFA">
        <w:rPr>
          <w:rFonts w:ascii="Times New Roman" w:hAnsi="Times New Roman" w:cs="Times New Roman"/>
          <w:sz w:val="28"/>
          <w:szCs w:val="28"/>
        </w:rPr>
        <w:t>курсидан</w:t>
      </w:r>
      <w:proofErr w:type="spellEnd"/>
      <w:r w:rsidRPr="000E7AFA">
        <w:rPr>
          <w:rFonts w:ascii="Times New Roman" w:hAnsi="Times New Roman" w:cs="Times New Roman"/>
          <w:sz w:val="28"/>
          <w:szCs w:val="28"/>
        </w:rPr>
        <w:t xml:space="preserve"> </w:t>
      </w:r>
      <w:proofErr w:type="spellStart"/>
      <w:r w:rsidRPr="000E7AFA">
        <w:rPr>
          <w:rFonts w:ascii="Times New Roman" w:hAnsi="Times New Roman" w:cs="Times New Roman"/>
          <w:sz w:val="28"/>
          <w:szCs w:val="28"/>
        </w:rPr>
        <w:t>мисол</w:t>
      </w:r>
      <w:proofErr w:type="spellEnd"/>
      <w:r w:rsidRPr="000E7AFA">
        <w:rPr>
          <w:rFonts w:ascii="Times New Roman" w:hAnsi="Times New Roman" w:cs="Times New Roman"/>
          <w:sz w:val="28"/>
          <w:szCs w:val="28"/>
        </w:rPr>
        <w:t xml:space="preserve"> </w:t>
      </w:r>
      <w:proofErr w:type="spellStart"/>
      <w:r w:rsidRPr="000E7AFA">
        <w:rPr>
          <w:rFonts w:ascii="Times New Roman" w:hAnsi="Times New Roman" w:cs="Times New Roman"/>
          <w:sz w:val="28"/>
          <w:szCs w:val="28"/>
        </w:rPr>
        <w:t>ва</w:t>
      </w:r>
      <w:proofErr w:type="spellEnd"/>
      <w:r w:rsidRPr="000E7AFA">
        <w:rPr>
          <w:rFonts w:ascii="Times New Roman" w:hAnsi="Times New Roman" w:cs="Times New Roman"/>
          <w:sz w:val="28"/>
          <w:szCs w:val="28"/>
        </w:rPr>
        <w:t xml:space="preserve"> </w:t>
      </w:r>
      <w:proofErr w:type="spellStart"/>
      <w:r w:rsidRPr="000E7AFA">
        <w:rPr>
          <w:rFonts w:ascii="Times New Roman" w:hAnsi="Times New Roman" w:cs="Times New Roman"/>
          <w:sz w:val="28"/>
          <w:szCs w:val="28"/>
        </w:rPr>
        <w:t>масалалар</w:t>
      </w:r>
      <w:proofErr w:type="spellEnd"/>
      <w:r w:rsidRPr="000E7AFA">
        <w:rPr>
          <w:rFonts w:ascii="Times New Roman" w:hAnsi="Times New Roman" w:cs="Times New Roman"/>
          <w:sz w:val="28"/>
          <w:szCs w:val="28"/>
        </w:rPr>
        <w:t xml:space="preserve"> т</w:t>
      </w:r>
      <w:r w:rsidRPr="000E7AFA">
        <w:rPr>
          <w:rFonts w:ascii="Times New Roman" w:hAnsi="Times New Roman" w:cs="Times New Roman"/>
          <w:sz w:val="28"/>
          <w:szCs w:val="28"/>
          <w:lang w:val="uz-Cyrl-UZ"/>
        </w:rPr>
        <w:t>ў</w:t>
      </w:r>
      <w:proofErr w:type="spellStart"/>
      <w:r w:rsidRPr="000E7AFA">
        <w:rPr>
          <w:rFonts w:ascii="Times New Roman" w:hAnsi="Times New Roman" w:cs="Times New Roman"/>
          <w:sz w:val="28"/>
          <w:szCs w:val="28"/>
        </w:rPr>
        <w:t>плами</w:t>
      </w:r>
      <w:proofErr w:type="spellEnd"/>
      <w:r w:rsidRPr="000E7AFA">
        <w:rPr>
          <w:rFonts w:ascii="Times New Roman" w:hAnsi="Times New Roman" w:cs="Times New Roman"/>
          <w:sz w:val="28"/>
          <w:szCs w:val="28"/>
        </w:rPr>
        <w:t xml:space="preserve">. 1,2 </w:t>
      </w:r>
      <w:r w:rsidRPr="000E7AFA">
        <w:rPr>
          <w:rFonts w:ascii="Times New Roman" w:hAnsi="Times New Roman" w:cs="Times New Roman"/>
          <w:iCs/>
          <w:sz w:val="28"/>
          <w:szCs w:val="28"/>
          <w:lang w:val="uz-Cyrl-UZ"/>
        </w:rPr>
        <w:t>q</w:t>
      </w:r>
      <w:r w:rsidRPr="000E7AFA">
        <w:rPr>
          <w:rFonts w:ascii="Times New Roman" w:hAnsi="Times New Roman" w:cs="Times New Roman"/>
          <w:sz w:val="28"/>
          <w:szCs w:val="28"/>
        </w:rPr>
        <w:t>.Т. «</w:t>
      </w:r>
      <w:r w:rsidRPr="000E7AFA">
        <w:rPr>
          <w:rFonts w:ascii="Times New Roman" w:hAnsi="Times New Roman" w:cs="Times New Roman"/>
          <w:sz w:val="28"/>
          <w:szCs w:val="28"/>
          <w:lang w:val="uz-Cyrl-UZ"/>
        </w:rPr>
        <w:t>Ўқ</w:t>
      </w:r>
      <w:proofErr w:type="spellStart"/>
      <w:r w:rsidRPr="000E7AFA">
        <w:rPr>
          <w:rFonts w:ascii="Times New Roman" w:hAnsi="Times New Roman" w:cs="Times New Roman"/>
          <w:sz w:val="28"/>
          <w:szCs w:val="28"/>
        </w:rPr>
        <w:t>итувчи</w:t>
      </w:r>
      <w:proofErr w:type="spellEnd"/>
      <w:r w:rsidRPr="000E7AFA">
        <w:rPr>
          <w:rFonts w:ascii="Times New Roman" w:hAnsi="Times New Roman" w:cs="Times New Roman"/>
          <w:sz w:val="28"/>
          <w:szCs w:val="28"/>
        </w:rPr>
        <w:t>» 1993, 1995.</w:t>
      </w:r>
    </w:p>
    <w:p w14:paraId="6AD26A78" w14:textId="77777777" w:rsidR="00371578" w:rsidRPr="000E7AFA" w:rsidRDefault="00371578" w:rsidP="00390813">
      <w:pPr>
        <w:tabs>
          <w:tab w:val="num" w:pos="1004"/>
        </w:tabs>
        <w:spacing w:after="0" w:line="240" w:lineRule="auto"/>
        <w:jc w:val="both"/>
        <w:rPr>
          <w:rFonts w:ascii="Times New Roman" w:hAnsi="Times New Roman" w:cs="Times New Roman"/>
          <w:sz w:val="28"/>
          <w:szCs w:val="28"/>
        </w:rPr>
      </w:pPr>
      <w:r w:rsidRPr="0041156B">
        <w:rPr>
          <w:rFonts w:ascii="Times New Roman" w:hAnsi="Times New Roman" w:cs="Times New Roman"/>
          <w:sz w:val="28"/>
          <w:szCs w:val="28"/>
        </w:rPr>
        <w:t>7.</w:t>
      </w:r>
      <w:r w:rsidRPr="000E7AFA">
        <w:rPr>
          <w:rFonts w:ascii="Times New Roman" w:hAnsi="Times New Roman" w:cs="Times New Roman"/>
          <w:sz w:val="28"/>
          <w:szCs w:val="28"/>
          <w:lang w:val="uz-Cyrl-UZ"/>
        </w:rPr>
        <w:t xml:space="preserve">Шоимқулов </w:t>
      </w:r>
      <w:proofErr w:type="gramStart"/>
      <w:r w:rsidRPr="000E7AFA">
        <w:rPr>
          <w:rFonts w:ascii="Times New Roman" w:hAnsi="Times New Roman" w:cs="Times New Roman"/>
          <w:sz w:val="28"/>
          <w:szCs w:val="28"/>
          <w:lang w:val="uz-Cyrl-UZ"/>
        </w:rPr>
        <w:t>Б.А.,Туйчиев</w:t>
      </w:r>
      <w:proofErr w:type="gramEnd"/>
      <w:r w:rsidRPr="000E7AFA">
        <w:rPr>
          <w:rFonts w:ascii="Times New Roman" w:hAnsi="Times New Roman" w:cs="Times New Roman"/>
          <w:sz w:val="28"/>
          <w:szCs w:val="28"/>
          <w:lang w:val="uz-Cyrl-UZ"/>
        </w:rPr>
        <w:t xml:space="preserve"> Т.Т., Джумабоев Д.Х. «Математик анализдан мустақил ишлари», 2008й.</w:t>
      </w:r>
    </w:p>
    <w:p w14:paraId="254B73E8" w14:textId="77777777" w:rsidR="00371578" w:rsidRDefault="00371578" w:rsidP="00390813">
      <w:pPr>
        <w:spacing w:after="0" w:line="240" w:lineRule="auto"/>
        <w:jc w:val="both"/>
        <w:rPr>
          <w:rFonts w:ascii="Times New Roman" w:hAnsi="Times New Roman" w:cs="Times New Roman"/>
          <w:sz w:val="28"/>
          <w:szCs w:val="28"/>
          <w:lang w:val="uz-Cyrl-UZ"/>
        </w:rPr>
      </w:pPr>
      <w:r w:rsidRPr="00A001F7">
        <w:rPr>
          <w:rFonts w:ascii="Times New Roman" w:hAnsi="Times New Roman" w:cs="Times New Roman"/>
          <w:sz w:val="28"/>
          <w:szCs w:val="28"/>
        </w:rPr>
        <w:t>8.</w:t>
      </w:r>
      <w:r w:rsidRPr="000E7AFA">
        <w:rPr>
          <w:rFonts w:ascii="Times New Roman" w:hAnsi="Times New Roman" w:cs="Times New Roman"/>
          <w:sz w:val="28"/>
          <w:szCs w:val="28"/>
          <w:lang w:val="uz-Cyrl-UZ"/>
        </w:rPr>
        <w:t xml:space="preserve">Фихтенголц </w:t>
      </w:r>
      <w:proofErr w:type="gramStart"/>
      <w:r w:rsidRPr="000E7AFA">
        <w:rPr>
          <w:rFonts w:ascii="Times New Roman" w:hAnsi="Times New Roman" w:cs="Times New Roman"/>
          <w:sz w:val="28"/>
          <w:szCs w:val="28"/>
          <w:lang w:val="uz-Cyrl-UZ"/>
        </w:rPr>
        <w:t>Г.М .</w:t>
      </w:r>
      <w:proofErr w:type="gramEnd"/>
      <w:r w:rsidRPr="000E7AFA">
        <w:rPr>
          <w:rFonts w:ascii="Times New Roman" w:hAnsi="Times New Roman" w:cs="Times New Roman"/>
          <w:sz w:val="28"/>
          <w:szCs w:val="28"/>
          <w:lang w:val="uz-Cyrl-UZ"/>
        </w:rPr>
        <w:t xml:space="preserve"> Курс дифференциалного и интегралного 1,2,3 т.М. «ФИЗМАТЛИТ» 2001.</w:t>
      </w:r>
    </w:p>
    <w:p w14:paraId="5AAA5DED" w14:textId="77777777" w:rsidR="00A82F82" w:rsidRDefault="00A82F82" w:rsidP="00DD7648">
      <w:pPr>
        <w:pStyle w:val="4"/>
        <w:ind w:firstLine="426"/>
        <w:jc w:val="center"/>
        <w:rPr>
          <w:b/>
          <w:sz w:val="28"/>
          <w:szCs w:val="28"/>
          <w:lang w:val="uz-Cyrl-UZ"/>
        </w:rPr>
      </w:pPr>
    </w:p>
    <w:p w14:paraId="54E23459" w14:textId="77777777" w:rsidR="00DD7648" w:rsidRDefault="00DD7648" w:rsidP="00DD7648">
      <w:pPr>
        <w:pStyle w:val="4"/>
        <w:ind w:firstLine="426"/>
        <w:jc w:val="center"/>
        <w:rPr>
          <w:b/>
          <w:sz w:val="28"/>
          <w:szCs w:val="28"/>
          <w:lang w:val="uz-Cyrl-UZ"/>
        </w:rPr>
      </w:pPr>
      <w:r>
        <w:rPr>
          <w:b/>
          <w:sz w:val="28"/>
          <w:szCs w:val="28"/>
          <w:lang w:val="uz-Cyrl-UZ"/>
        </w:rPr>
        <w:t>Oddiy</w:t>
      </w:r>
      <w:r w:rsidRPr="00772E31">
        <w:rPr>
          <w:b/>
          <w:sz w:val="28"/>
          <w:szCs w:val="28"/>
          <w:lang w:val="uz-Cyrl-UZ"/>
        </w:rPr>
        <w:t xml:space="preserve"> </w:t>
      </w:r>
      <w:r>
        <w:rPr>
          <w:b/>
          <w:sz w:val="28"/>
          <w:szCs w:val="28"/>
          <w:lang w:val="uz-Cyrl-UZ"/>
        </w:rPr>
        <w:t>differensial</w:t>
      </w:r>
      <w:r w:rsidRPr="00772E31">
        <w:rPr>
          <w:b/>
          <w:sz w:val="28"/>
          <w:szCs w:val="28"/>
          <w:lang w:val="uz-Cyrl-UZ"/>
        </w:rPr>
        <w:t xml:space="preserve"> </w:t>
      </w:r>
      <w:r>
        <w:rPr>
          <w:b/>
          <w:sz w:val="28"/>
          <w:szCs w:val="28"/>
          <w:lang w:val="uz-Cyrl-UZ"/>
        </w:rPr>
        <w:t>tenglamalar</w:t>
      </w:r>
    </w:p>
    <w:p w14:paraId="04FF1FB7" w14:textId="77777777" w:rsidR="00DD7648" w:rsidRPr="007F23B2" w:rsidRDefault="00DD7648" w:rsidP="004C5A6E">
      <w:pPr>
        <w:spacing w:after="0" w:line="240" w:lineRule="auto"/>
        <w:jc w:val="both"/>
        <w:rPr>
          <w:rFonts w:ascii="Times New Roman" w:hAnsi="Times New Roman" w:cs="Times New Roman"/>
          <w:bCs/>
          <w:sz w:val="28"/>
          <w:szCs w:val="28"/>
          <w:lang w:val="en-US"/>
        </w:rPr>
      </w:pPr>
      <w:r w:rsidRPr="007F23B2">
        <w:rPr>
          <w:rFonts w:ascii="Times New Roman" w:hAnsi="Times New Roman" w:cs="Times New Roman"/>
          <w:bCs/>
          <w:sz w:val="28"/>
          <w:szCs w:val="28"/>
          <w:lang w:val="en-US"/>
        </w:rPr>
        <w:t xml:space="preserve">1.  Morris </w:t>
      </w:r>
      <w:proofErr w:type="spellStart"/>
      <w:r w:rsidRPr="007F23B2">
        <w:rPr>
          <w:rFonts w:ascii="Times New Roman" w:hAnsi="Times New Roman" w:cs="Times New Roman"/>
          <w:bCs/>
          <w:sz w:val="28"/>
          <w:szCs w:val="28"/>
          <w:lang w:val="en-US"/>
        </w:rPr>
        <w:t>Tenebout</w:t>
      </w:r>
      <w:proofErr w:type="spellEnd"/>
      <w:r w:rsidRPr="007F23B2">
        <w:rPr>
          <w:rFonts w:ascii="Times New Roman" w:hAnsi="Times New Roman" w:cs="Times New Roman"/>
          <w:bCs/>
          <w:sz w:val="28"/>
          <w:szCs w:val="28"/>
          <w:lang w:val="en-US"/>
        </w:rPr>
        <w:t xml:space="preserve">, Harry pollard. Ordinary Differential Equations. </w:t>
      </w:r>
      <w:proofErr w:type="spellStart"/>
      <w:r w:rsidRPr="007F23B2">
        <w:rPr>
          <w:rFonts w:ascii="Times New Roman" w:hAnsi="Times New Roman" w:cs="Times New Roman"/>
          <w:bCs/>
          <w:sz w:val="28"/>
          <w:szCs w:val="28"/>
          <w:lang w:val="en-US"/>
        </w:rPr>
        <w:t>Birkhhauzer</w:t>
      </w:r>
      <w:proofErr w:type="spellEnd"/>
      <w:r w:rsidRPr="007F23B2">
        <w:rPr>
          <w:rFonts w:ascii="Times New Roman" w:hAnsi="Times New Roman" w:cs="Times New Roman"/>
          <w:bCs/>
          <w:sz w:val="28"/>
          <w:szCs w:val="28"/>
          <w:lang w:val="en-US"/>
        </w:rPr>
        <w:t>. Germany, 2010.</w:t>
      </w:r>
    </w:p>
    <w:p w14:paraId="4A7059BD" w14:textId="77777777" w:rsidR="00DD7648" w:rsidRPr="007F23B2" w:rsidRDefault="00DD7648" w:rsidP="004C5A6E">
      <w:pPr>
        <w:spacing w:after="0" w:line="240" w:lineRule="auto"/>
        <w:jc w:val="both"/>
        <w:rPr>
          <w:rFonts w:ascii="Times New Roman" w:hAnsi="Times New Roman" w:cs="Times New Roman"/>
          <w:bCs/>
          <w:sz w:val="28"/>
          <w:szCs w:val="28"/>
          <w:lang w:val="en-US"/>
        </w:rPr>
      </w:pPr>
      <w:r w:rsidRPr="007F23B2">
        <w:rPr>
          <w:rFonts w:ascii="Times New Roman" w:hAnsi="Times New Roman" w:cs="Times New Roman"/>
          <w:bCs/>
          <w:sz w:val="28"/>
          <w:szCs w:val="28"/>
          <w:lang w:val="en-US"/>
        </w:rPr>
        <w:t xml:space="preserve">2. Robinson J.C. An Introduction to Ordinary Differential </w:t>
      </w:r>
      <w:proofErr w:type="spellStart"/>
      <w:r w:rsidRPr="007F23B2">
        <w:rPr>
          <w:rFonts w:ascii="Times New Roman" w:hAnsi="Times New Roman" w:cs="Times New Roman"/>
          <w:bCs/>
          <w:sz w:val="28"/>
          <w:szCs w:val="28"/>
          <w:lang w:val="en-US"/>
        </w:rPr>
        <w:t>Equtions</w:t>
      </w:r>
      <w:proofErr w:type="spellEnd"/>
      <w:r w:rsidRPr="007F23B2">
        <w:rPr>
          <w:rFonts w:ascii="Times New Roman" w:hAnsi="Times New Roman" w:cs="Times New Roman"/>
          <w:bCs/>
          <w:sz w:val="28"/>
          <w:szCs w:val="28"/>
          <w:lang w:val="en-US"/>
        </w:rPr>
        <w:t>, Cambridge University Press 2013.</w:t>
      </w:r>
    </w:p>
    <w:p w14:paraId="532F9295" w14:textId="77777777" w:rsidR="00DD7648" w:rsidRPr="007F23B2" w:rsidRDefault="00DD7648" w:rsidP="004C5A6E">
      <w:pPr>
        <w:spacing w:after="0" w:line="240" w:lineRule="auto"/>
        <w:jc w:val="both"/>
        <w:rPr>
          <w:rFonts w:ascii="Times New Roman" w:hAnsi="Times New Roman" w:cs="Times New Roman"/>
          <w:bCs/>
          <w:sz w:val="28"/>
          <w:szCs w:val="28"/>
        </w:rPr>
      </w:pPr>
      <w:r w:rsidRPr="007F23B2">
        <w:rPr>
          <w:rFonts w:ascii="Times New Roman" w:hAnsi="Times New Roman" w:cs="Times New Roman"/>
          <w:bCs/>
          <w:sz w:val="28"/>
          <w:szCs w:val="28"/>
        </w:rPr>
        <w:t xml:space="preserve">3. Степанов В.В. Курс </w:t>
      </w:r>
      <w:proofErr w:type="spellStart"/>
      <w:r w:rsidRPr="007F23B2">
        <w:rPr>
          <w:rFonts w:ascii="Times New Roman" w:hAnsi="Times New Roman" w:cs="Times New Roman"/>
          <w:bCs/>
          <w:sz w:val="28"/>
          <w:szCs w:val="28"/>
        </w:rPr>
        <w:t>дифференциалн</w:t>
      </w:r>
      <w:r w:rsidR="007D5791">
        <w:rPr>
          <w:rFonts w:ascii="Times New Roman" w:hAnsi="Times New Roman" w:cs="Times New Roman"/>
          <w:bCs/>
          <w:sz w:val="28"/>
          <w:szCs w:val="28"/>
        </w:rPr>
        <w:t>o‘</w:t>
      </w:r>
      <w:r w:rsidRPr="007F23B2">
        <w:rPr>
          <w:rFonts w:ascii="Times New Roman" w:hAnsi="Times New Roman" w:cs="Times New Roman"/>
          <w:bCs/>
          <w:sz w:val="28"/>
          <w:szCs w:val="28"/>
        </w:rPr>
        <w:t>х</w:t>
      </w:r>
      <w:proofErr w:type="spellEnd"/>
      <w:r w:rsidRPr="007F23B2">
        <w:rPr>
          <w:rFonts w:ascii="Times New Roman" w:hAnsi="Times New Roman" w:cs="Times New Roman"/>
          <w:bCs/>
          <w:sz w:val="28"/>
          <w:szCs w:val="28"/>
        </w:rPr>
        <w:t xml:space="preserve"> уравнений. М., </w:t>
      </w:r>
      <w:proofErr w:type="spellStart"/>
      <w:r w:rsidRPr="007F23B2">
        <w:rPr>
          <w:rFonts w:ascii="Times New Roman" w:hAnsi="Times New Roman" w:cs="Times New Roman"/>
          <w:bCs/>
          <w:sz w:val="28"/>
          <w:szCs w:val="28"/>
        </w:rPr>
        <w:t>КомКнига</w:t>
      </w:r>
      <w:r w:rsidR="007D5791">
        <w:rPr>
          <w:rFonts w:ascii="Times New Roman" w:hAnsi="Times New Roman" w:cs="Times New Roman"/>
          <w:bCs/>
          <w:sz w:val="28"/>
          <w:szCs w:val="28"/>
        </w:rPr>
        <w:t>G</w:t>
      </w:r>
      <w:proofErr w:type="spellEnd"/>
      <w:r w:rsidR="007D5791">
        <w:rPr>
          <w:rFonts w:ascii="Times New Roman" w:hAnsi="Times New Roman" w:cs="Times New Roman"/>
          <w:bCs/>
          <w:sz w:val="28"/>
          <w:szCs w:val="28"/>
        </w:rPr>
        <w:t>‘</w:t>
      </w:r>
      <w:r w:rsidRPr="007F23B2">
        <w:rPr>
          <w:rFonts w:ascii="Times New Roman" w:hAnsi="Times New Roman" w:cs="Times New Roman"/>
          <w:bCs/>
          <w:sz w:val="28"/>
          <w:szCs w:val="28"/>
        </w:rPr>
        <w:t xml:space="preserve"> </w:t>
      </w:r>
      <w:r w:rsidRPr="007F23B2">
        <w:rPr>
          <w:rFonts w:ascii="Times New Roman" w:hAnsi="Times New Roman" w:cs="Times New Roman"/>
          <w:bCs/>
          <w:sz w:val="28"/>
          <w:szCs w:val="28"/>
          <w:lang w:val="en-US"/>
        </w:rPr>
        <w:t>URSS</w:t>
      </w:r>
      <w:r w:rsidRPr="007F23B2">
        <w:rPr>
          <w:rFonts w:ascii="Times New Roman" w:hAnsi="Times New Roman" w:cs="Times New Roman"/>
          <w:bCs/>
          <w:sz w:val="28"/>
          <w:szCs w:val="28"/>
        </w:rPr>
        <w:t xml:space="preserve">. 2006. – 472 </w:t>
      </w:r>
      <w:r w:rsidRPr="007F23B2">
        <w:rPr>
          <w:rFonts w:ascii="Times New Roman" w:hAnsi="Times New Roman" w:cs="Times New Roman"/>
          <w:bCs/>
          <w:sz w:val="28"/>
          <w:szCs w:val="28"/>
          <w:lang w:val="en-US"/>
        </w:rPr>
        <w:t>c</w:t>
      </w:r>
      <w:r w:rsidRPr="007F23B2">
        <w:rPr>
          <w:rFonts w:ascii="Times New Roman" w:hAnsi="Times New Roman" w:cs="Times New Roman"/>
          <w:bCs/>
          <w:sz w:val="28"/>
          <w:szCs w:val="28"/>
        </w:rPr>
        <w:t>.</w:t>
      </w:r>
    </w:p>
    <w:p w14:paraId="63173FAF" w14:textId="77777777" w:rsidR="00DD7648" w:rsidRPr="007F23B2" w:rsidRDefault="00DD7648" w:rsidP="004C5A6E">
      <w:pPr>
        <w:spacing w:after="0" w:line="240" w:lineRule="auto"/>
        <w:jc w:val="both"/>
        <w:rPr>
          <w:rFonts w:ascii="Times New Roman" w:hAnsi="Times New Roman" w:cs="Times New Roman"/>
          <w:bCs/>
          <w:sz w:val="28"/>
          <w:szCs w:val="28"/>
        </w:rPr>
      </w:pPr>
      <w:r w:rsidRPr="007F23B2">
        <w:rPr>
          <w:rFonts w:ascii="Times New Roman" w:hAnsi="Times New Roman" w:cs="Times New Roman"/>
          <w:bCs/>
          <w:sz w:val="28"/>
          <w:szCs w:val="28"/>
        </w:rPr>
        <w:t xml:space="preserve">4. </w:t>
      </w:r>
      <w:proofErr w:type="spellStart"/>
      <w:r w:rsidRPr="007F23B2">
        <w:rPr>
          <w:rFonts w:ascii="Times New Roman" w:hAnsi="Times New Roman" w:cs="Times New Roman"/>
          <w:bCs/>
          <w:sz w:val="28"/>
          <w:szCs w:val="28"/>
        </w:rPr>
        <w:t>Элсголц</w:t>
      </w:r>
      <w:proofErr w:type="spellEnd"/>
      <w:r w:rsidRPr="007F23B2">
        <w:rPr>
          <w:rFonts w:ascii="Times New Roman" w:hAnsi="Times New Roman" w:cs="Times New Roman"/>
          <w:bCs/>
          <w:sz w:val="28"/>
          <w:szCs w:val="28"/>
        </w:rPr>
        <w:t xml:space="preserve"> Л.Е. </w:t>
      </w:r>
      <w:proofErr w:type="spellStart"/>
      <w:r w:rsidRPr="007F23B2">
        <w:rPr>
          <w:rFonts w:ascii="Times New Roman" w:hAnsi="Times New Roman" w:cs="Times New Roman"/>
          <w:bCs/>
          <w:sz w:val="28"/>
          <w:szCs w:val="28"/>
        </w:rPr>
        <w:t>Дифференциалн</w:t>
      </w:r>
      <w:r w:rsidR="007D5791">
        <w:rPr>
          <w:rFonts w:ascii="Times New Roman" w:hAnsi="Times New Roman" w:cs="Times New Roman"/>
          <w:bCs/>
          <w:sz w:val="28"/>
          <w:szCs w:val="28"/>
        </w:rPr>
        <w:t>o‘</w:t>
      </w:r>
      <w:r w:rsidRPr="007F23B2">
        <w:rPr>
          <w:rFonts w:ascii="Times New Roman" w:hAnsi="Times New Roman" w:cs="Times New Roman"/>
          <w:bCs/>
          <w:sz w:val="28"/>
          <w:szCs w:val="28"/>
        </w:rPr>
        <w:t>е</w:t>
      </w:r>
      <w:proofErr w:type="spellEnd"/>
      <w:r w:rsidRPr="007F23B2">
        <w:rPr>
          <w:rFonts w:ascii="Times New Roman" w:hAnsi="Times New Roman" w:cs="Times New Roman"/>
          <w:bCs/>
          <w:sz w:val="28"/>
          <w:szCs w:val="28"/>
        </w:rPr>
        <w:t xml:space="preserve"> уравнения и </w:t>
      </w:r>
      <w:r>
        <w:rPr>
          <w:rFonts w:ascii="Times New Roman" w:hAnsi="Times New Roman" w:cs="Times New Roman"/>
          <w:bCs/>
          <w:sz w:val="28"/>
          <w:szCs w:val="28"/>
        </w:rPr>
        <w:t>в</w:t>
      </w:r>
      <w:r w:rsidRPr="007F23B2">
        <w:rPr>
          <w:rFonts w:ascii="Times New Roman" w:hAnsi="Times New Roman" w:cs="Times New Roman"/>
          <w:bCs/>
          <w:sz w:val="28"/>
          <w:szCs w:val="28"/>
        </w:rPr>
        <w:t>ариационное исчи</w:t>
      </w:r>
      <w:r>
        <w:rPr>
          <w:rFonts w:ascii="Times New Roman" w:hAnsi="Times New Roman" w:cs="Times New Roman"/>
          <w:bCs/>
          <w:sz w:val="28"/>
          <w:szCs w:val="28"/>
        </w:rPr>
        <w:t>с</w:t>
      </w:r>
      <w:r w:rsidRPr="007F23B2">
        <w:rPr>
          <w:rFonts w:ascii="Times New Roman" w:hAnsi="Times New Roman" w:cs="Times New Roman"/>
          <w:bCs/>
          <w:sz w:val="28"/>
          <w:szCs w:val="28"/>
        </w:rPr>
        <w:t>ление. М., Ком</w:t>
      </w:r>
      <w:r>
        <w:rPr>
          <w:rFonts w:ascii="Times New Roman" w:hAnsi="Times New Roman" w:cs="Times New Roman"/>
          <w:bCs/>
          <w:sz w:val="28"/>
          <w:szCs w:val="28"/>
        </w:rPr>
        <w:t xml:space="preserve"> </w:t>
      </w:r>
      <w:proofErr w:type="spellStart"/>
      <w:r w:rsidRPr="007F23B2">
        <w:rPr>
          <w:rFonts w:ascii="Times New Roman" w:hAnsi="Times New Roman" w:cs="Times New Roman"/>
          <w:bCs/>
          <w:sz w:val="28"/>
          <w:szCs w:val="28"/>
        </w:rPr>
        <w:t>Книга</w:t>
      </w:r>
      <w:r w:rsidR="007D5791">
        <w:rPr>
          <w:rFonts w:ascii="Times New Roman" w:hAnsi="Times New Roman" w:cs="Times New Roman"/>
          <w:bCs/>
          <w:sz w:val="28"/>
          <w:szCs w:val="28"/>
        </w:rPr>
        <w:t>G</w:t>
      </w:r>
      <w:proofErr w:type="spellEnd"/>
      <w:r w:rsidR="007D5791">
        <w:rPr>
          <w:rFonts w:ascii="Times New Roman" w:hAnsi="Times New Roman" w:cs="Times New Roman"/>
          <w:bCs/>
          <w:sz w:val="28"/>
          <w:szCs w:val="28"/>
        </w:rPr>
        <w:t>‘</w:t>
      </w:r>
      <w:r w:rsidRPr="007F23B2">
        <w:rPr>
          <w:rFonts w:ascii="Times New Roman" w:hAnsi="Times New Roman" w:cs="Times New Roman"/>
          <w:bCs/>
          <w:sz w:val="28"/>
          <w:szCs w:val="28"/>
        </w:rPr>
        <w:t xml:space="preserve"> </w:t>
      </w:r>
      <w:r w:rsidRPr="007F23B2">
        <w:rPr>
          <w:rFonts w:ascii="Times New Roman" w:hAnsi="Times New Roman" w:cs="Times New Roman"/>
          <w:bCs/>
          <w:sz w:val="28"/>
          <w:szCs w:val="28"/>
          <w:lang w:val="en-US"/>
        </w:rPr>
        <w:t>URSS</w:t>
      </w:r>
      <w:r w:rsidRPr="007F23B2">
        <w:rPr>
          <w:rFonts w:ascii="Times New Roman" w:hAnsi="Times New Roman" w:cs="Times New Roman"/>
          <w:bCs/>
          <w:sz w:val="28"/>
          <w:szCs w:val="28"/>
        </w:rPr>
        <w:t xml:space="preserve">. 2006. – 312 </w:t>
      </w:r>
      <w:r w:rsidRPr="007F23B2">
        <w:rPr>
          <w:rFonts w:ascii="Times New Roman" w:hAnsi="Times New Roman" w:cs="Times New Roman"/>
          <w:bCs/>
          <w:sz w:val="28"/>
          <w:szCs w:val="28"/>
          <w:lang w:val="en-US"/>
        </w:rPr>
        <w:t>c</w:t>
      </w:r>
      <w:r w:rsidRPr="007F23B2">
        <w:rPr>
          <w:rFonts w:ascii="Times New Roman" w:hAnsi="Times New Roman" w:cs="Times New Roman"/>
          <w:bCs/>
          <w:sz w:val="28"/>
          <w:szCs w:val="28"/>
        </w:rPr>
        <w:t>.</w:t>
      </w:r>
    </w:p>
    <w:p w14:paraId="0DF30973" w14:textId="77777777" w:rsidR="00DD7648" w:rsidRDefault="00DD7648" w:rsidP="004C5A6E">
      <w:pPr>
        <w:pStyle w:val="a8"/>
        <w:spacing w:after="0" w:line="240" w:lineRule="auto"/>
        <w:jc w:val="both"/>
        <w:rPr>
          <w:rFonts w:ascii="Times New Roman" w:hAnsi="Times New Roman" w:cs="Times New Roman"/>
          <w:sz w:val="28"/>
          <w:szCs w:val="28"/>
        </w:rPr>
      </w:pPr>
      <w:r w:rsidRPr="007F23B2">
        <w:rPr>
          <w:rFonts w:ascii="Times New Roman" w:hAnsi="Times New Roman" w:cs="Times New Roman"/>
          <w:sz w:val="28"/>
          <w:szCs w:val="28"/>
          <w:lang w:val="uz-Cyrl-UZ"/>
        </w:rPr>
        <w:t xml:space="preserve">5. </w:t>
      </w:r>
      <w:r w:rsidRPr="007F23B2">
        <w:rPr>
          <w:rFonts w:ascii="Times New Roman" w:hAnsi="Times New Roman" w:cs="Times New Roman"/>
          <w:sz w:val="28"/>
          <w:szCs w:val="28"/>
        </w:rPr>
        <w:t xml:space="preserve">Филиппов А.Ф. Сборник задач по </w:t>
      </w:r>
      <w:proofErr w:type="spellStart"/>
      <w:r w:rsidRPr="007F23B2">
        <w:rPr>
          <w:rFonts w:ascii="Times New Roman" w:hAnsi="Times New Roman" w:cs="Times New Roman"/>
          <w:sz w:val="28"/>
          <w:szCs w:val="28"/>
        </w:rPr>
        <w:t>диффер</w:t>
      </w:r>
      <w:proofErr w:type="spellEnd"/>
      <w:r w:rsidRPr="007F23B2">
        <w:rPr>
          <w:rFonts w:ascii="Times New Roman" w:hAnsi="Times New Roman" w:cs="Times New Roman"/>
          <w:sz w:val="28"/>
          <w:szCs w:val="28"/>
          <w:lang w:val="uz-Cyrl-UZ"/>
        </w:rPr>
        <w:t>ен</w:t>
      </w:r>
      <w:proofErr w:type="spellStart"/>
      <w:r w:rsidRPr="007F23B2">
        <w:rPr>
          <w:rFonts w:ascii="Times New Roman" w:hAnsi="Times New Roman" w:cs="Times New Roman"/>
          <w:sz w:val="28"/>
          <w:szCs w:val="28"/>
        </w:rPr>
        <w:t>циалн</w:t>
      </w:r>
      <w:r w:rsidR="007D5791">
        <w:rPr>
          <w:rFonts w:ascii="Times New Roman" w:hAnsi="Times New Roman" w:cs="Times New Roman"/>
          <w:sz w:val="28"/>
          <w:szCs w:val="28"/>
        </w:rPr>
        <w:t>o‘</w:t>
      </w:r>
      <w:r w:rsidRPr="007F23B2">
        <w:rPr>
          <w:rFonts w:ascii="Times New Roman" w:hAnsi="Times New Roman" w:cs="Times New Roman"/>
          <w:sz w:val="28"/>
          <w:szCs w:val="28"/>
        </w:rPr>
        <w:t>м</w:t>
      </w:r>
      <w:proofErr w:type="spellEnd"/>
      <w:r w:rsidRPr="007F23B2">
        <w:rPr>
          <w:rFonts w:ascii="Times New Roman" w:hAnsi="Times New Roman" w:cs="Times New Roman"/>
          <w:sz w:val="28"/>
          <w:szCs w:val="28"/>
        </w:rPr>
        <w:t xml:space="preserve"> уравнения</w:t>
      </w:r>
      <w:r w:rsidRPr="007F23B2">
        <w:rPr>
          <w:rFonts w:ascii="Times New Roman" w:hAnsi="Times New Roman" w:cs="Times New Roman"/>
          <w:sz w:val="28"/>
          <w:szCs w:val="28"/>
          <w:lang w:val="uz-Cyrl-UZ"/>
        </w:rPr>
        <w:t>м</w:t>
      </w:r>
      <w:r w:rsidRPr="007F23B2">
        <w:rPr>
          <w:rFonts w:ascii="Times New Roman" w:hAnsi="Times New Roman" w:cs="Times New Roman"/>
          <w:sz w:val="28"/>
          <w:szCs w:val="28"/>
        </w:rPr>
        <w:t xml:space="preserve">. Ижевск: Изд-во РХД. 2000. -175с. </w:t>
      </w:r>
    </w:p>
    <w:p w14:paraId="3FBE3155" w14:textId="77777777" w:rsidR="00A82F82" w:rsidRDefault="00A82F82" w:rsidP="00DD7648">
      <w:pPr>
        <w:pStyle w:val="4"/>
        <w:ind w:firstLine="426"/>
        <w:jc w:val="center"/>
        <w:rPr>
          <w:b/>
          <w:sz w:val="28"/>
          <w:szCs w:val="28"/>
          <w:lang w:val="uz-Cyrl-UZ"/>
        </w:rPr>
      </w:pPr>
    </w:p>
    <w:p w14:paraId="2F7C7538" w14:textId="77777777" w:rsidR="00A82F82" w:rsidRDefault="00A82F82" w:rsidP="00A82F82">
      <w:pPr>
        <w:tabs>
          <w:tab w:val="num" w:pos="360"/>
        </w:tabs>
        <w:spacing w:after="0" w:line="240" w:lineRule="auto"/>
        <w:jc w:val="center"/>
        <w:rPr>
          <w:rFonts w:ascii="Times New Roman" w:hAnsi="Times New Roman" w:cs="Times New Roman"/>
          <w:b/>
          <w:sz w:val="28"/>
          <w:szCs w:val="28"/>
          <w:lang w:val="en-US"/>
        </w:rPr>
      </w:pPr>
      <w:proofErr w:type="spellStart"/>
      <w:r w:rsidRPr="00A82F82">
        <w:rPr>
          <w:rFonts w:ascii="Times New Roman" w:hAnsi="Times New Roman" w:cs="Times New Roman"/>
          <w:b/>
          <w:sz w:val="28"/>
          <w:szCs w:val="28"/>
          <w:lang w:val="en-US"/>
        </w:rPr>
        <w:lastRenderedPageBreak/>
        <w:t>Nazariy</w:t>
      </w:r>
      <w:proofErr w:type="spellEnd"/>
      <w:r w:rsidRPr="00A82F82">
        <w:rPr>
          <w:rFonts w:ascii="Times New Roman" w:hAnsi="Times New Roman" w:cs="Times New Roman"/>
          <w:b/>
          <w:sz w:val="28"/>
          <w:szCs w:val="28"/>
          <w:lang w:val="en-US"/>
        </w:rPr>
        <w:t xml:space="preserve"> </w:t>
      </w:r>
      <w:proofErr w:type="spellStart"/>
      <w:r w:rsidRPr="00A82F82">
        <w:rPr>
          <w:rFonts w:ascii="Times New Roman" w:hAnsi="Times New Roman" w:cs="Times New Roman"/>
          <w:b/>
          <w:sz w:val="28"/>
          <w:szCs w:val="28"/>
          <w:lang w:val="en-US"/>
        </w:rPr>
        <w:t>mexanika</w:t>
      </w:r>
      <w:proofErr w:type="spellEnd"/>
    </w:p>
    <w:p w14:paraId="54A9C2DA" w14:textId="77777777" w:rsid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rPr>
      </w:pPr>
      <w:r w:rsidRPr="005573A9">
        <w:rPr>
          <w:rFonts w:ascii="Times New Roman" w:hAnsi="Times New Roman"/>
          <w:sz w:val="28"/>
          <w:szCs w:val="28"/>
          <w:lang w:val="en-US"/>
        </w:rPr>
        <w:t xml:space="preserve">Herbert Goldstein, Charles Poole, John </w:t>
      </w:r>
      <w:proofErr w:type="spellStart"/>
      <w:r w:rsidRPr="005573A9">
        <w:rPr>
          <w:rFonts w:ascii="Times New Roman" w:hAnsi="Times New Roman"/>
          <w:sz w:val="28"/>
          <w:szCs w:val="28"/>
          <w:lang w:val="en-US"/>
        </w:rPr>
        <w:t>Safko</w:t>
      </w:r>
      <w:proofErr w:type="spellEnd"/>
      <w:r w:rsidRPr="005573A9">
        <w:rPr>
          <w:rFonts w:ascii="Times New Roman" w:hAnsi="Times New Roman"/>
          <w:sz w:val="28"/>
          <w:szCs w:val="28"/>
          <w:lang w:val="en-US"/>
        </w:rPr>
        <w:t xml:space="preserve"> Classical Mechanics. </w:t>
      </w:r>
      <w:proofErr w:type="spellStart"/>
      <w:r>
        <w:rPr>
          <w:rFonts w:ascii="Times New Roman" w:hAnsi="Times New Roman"/>
          <w:sz w:val="28"/>
          <w:szCs w:val="28"/>
        </w:rPr>
        <w:t>Pearson</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International</w:t>
      </w:r>
      <w:proofErr w:type="spellEnd"/>
      <w:r>
        <w:rPr>
          <w:rFonts w:ascii="Times New Roman" w:hAnsi="Times New Roman"/>
          <w:sz w:val="28"/>
          <w:szCs w:val="28"/>
        </w:rPr>
        <w:t xml:space="preserve"> </w:t>
      </w:r>
      <w:proofErr w:type="spellStart"/>
      <w:r>
        <w:rPr>
          <w:rFonts w:ascii="Times New Roman" w:hAnsi="Times New Roman"/>
          <w:sz w:val="28"/>
          <w:szCs w:val="28"/>
        </w:rPr>
        <w:t>Edition</w:t>
      </w:r>
      <w:proofErr w:type="spellEnd"/>
      <w:r>
        <w:rPr>
          <w:rFonts w:ascii="Times New Roman" w:hAnsi="Times New Roman"/>
          <w:sz w:val="28"/>
          <w:szCs w:val="28"/>
        </w:rPr>
        <w:t>. USA, 2013</w:t>
      </w:r>
    </w:p>
    <w:p w14:paraId="0FA5196A" w14:textId="77777777" w:rsidR="005573A9" w:rsidRP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lang w:val="en-US"/>
        </w:rPr>
      </w:pPr>
      <w:proofErr w:type="spellStart"/>
      <w:r w:rsidRPr="005573A9">
        <w:rPr>
          <w:rFonts w:ascii="Times New Roman" w:hAnsi="Times New Roman"/>
          <w:sz w:val="28"/>
          <w:szCs w:val="28"/>
          <w:lang w:val="en-US"/>
        </w:rPr>
        <w:t>Buhgolts</w:t>
      </w:r>
      <w:proofErr w:type="spellEnd"/>
      <w:r w:rsidRPr="005573A9">
        <w:rPr>
          <w:rFonts w:ascii="Times New Roman" w:hAnsi="Times New Roman"/>
          <w:sz w:val="28"/>
          <w:szCs w:val="28"/>
          <w:lang w:val="en-US"/>
        </w:rPr>
        <w:t xml:space="preserve"> N.N </w:t>
      </w:r>
      <w:proofErr w:type="spellStart"/>
      <w:r w:rsidRPr="005573A9">
        <w:rPr>
          <w:rFonts w:ascii="Times New Roman" w:hAnsi="Times New Roman"/>
          <w:sz w:val="28"/>
          <w:szCs w:val="28"/>
          <w:lang w:val="en-US"/>
        </w:rPr>
        <w:t>Osnovnoy</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kurs</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teoreticheskoy</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mehaniki</w:t>
      </w:r>
      <w:proofErr w:type="spellEnd"/>
      <w:r w:rsidRPr="005573A9">
        <w:rPr>
          <w:rFonts w:ascii="Times New Roman" w:hAnsi="Times New Roman"/>
          <w:sz w:val="28"/>
          <w:szCs w:val="28"/>
          <w:lang w:val="en-US"/>
        </w:rPr>
        <w:t xml:space="preserve">. Ch.1,2.M: </w:t>
      </w:r>
      <w:proofErr w:type="spellStart"/>
      <w:r w:rsidRPr="005573A9">
        <w:rPr>
          <w:rFonts w:ascii="Times New Roman" w:hAnsi="Times New Roman"/>
          <w:sz w:val="28"/>
          <w:szCs w:val="28"/>
          <w:lang w:val="en-US"/>
        </w:rPr>
        <w:t>Lan</w:t>
      </w:r>
      <w:proofErr w:type="spellEnd"/>
      <w:r w:rsidRPr="005573A9">
        <w:rPr>
          <w:rFonts w:ascii="Times New Roman" w:hAnsi="Times New Roman"/>
          <w:sz w:val="28"/>
          <w:szCs w:val="28"/>
          <w:lang w:val="en-US"/>
        </w:rPr>
        <w:t>, 2009. (electron variant)</w:t>
      </w:r>
    </w:p>
    <w:p w14:paraId="4BCCA06B" w14:textId="77777777" w:rsidR="005573A9" w:rsidRP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lang w:val="en-US"/>
        </w:rPr>
      </w:pPr>
      <w:proofErr w:type="spellStart"/>
      <w:r w:rsidRPr="005573A9">
        <w:rPr>
          <w:rFonts w:ascii="Times New Roman" w:hAnsi="Times New Roman"/>
          <w:sz w:val="28"/>
          <w:szCs w:val="28"/>
          <w:lang w:val="en-US"/>
        </w:rPr>
        <w:t>Shohaydarova</w:t>
      </w:r>
      <w:proofErr w:type="spellEnd"/>
      <w:r w:rsidRPr="005573A9">
        <w:rPr>
          <w:rFonts w:ascii="Times New Roman" w:hAnsi="Times New Roman"/>
          <w:sz w:val="28"/>
          <w:szCs w:val="28"/>
          <w:lang w:val="en-US"/>
        </w:rPr>
        <w:t xml:space="preserve"> P. </w:t>
      </w:r>
      <w:proofErr w:type="spellStart"/>
      <w:r w:rsidRPr="005573A9">
        <w:rPr>
          <w:rFonts w:ascii="Times New Roman" w:hAnsi="Times New Roman"/>
          <w:sz w:val="28"/>
          <w:szCs w:val="28"/>
          <w:lang w:val="en-US"/>
        </w:rPr>
        <w:t>va</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boshqalar</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Nazariy</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mehanika</w:t>
      </w:r>
      <w:proofErr w:type="spellEnd"/>
      <w:r w:rsidRPr="005573A9">
        <w:rPr>
          <w:rFonts w:ascii="Times New Roman" w:hAnsi="Times New Roman"/>
          <w:sz w:val="28"/>
          <w:szCs w:val="28"/>
          <w:lang w:val="en-US"/>
        </w:rPr>
        <w:t xml:space="preserve"> T: </w:t>
      </w:r>
      <w:proofErr w:type="spellStart"/>
      <w:r w:rsidRPr="005573A9">
        <w:rPr>
          <w:rFonts w:ascii="Times New Roman" w:hAnsi="Times New Roman"/>
          <w:sz w:val="28"/>
          <w:szCs w:val="28"/>
          <w:lang w:val="en-US"/>
        </w:rPr>
        <w:t>O’qituvchi</w:t>
      </w:r>
      <w:proofErr w:type="spellEnd"/>
      <w:r w:rsidRPr="005573A9">
        <w:rPr>
          <w:rFonts w:ascii="Times New Roman" w:hAnsi="Times New Roman"/>
          <w:sz w:val="28"/>
          <w:szCs w:val="28"/>
          <w:lang w:val="en-US"/>
        </w:rPr>
        <w:t xml:space="preserve"> 1990</w:t>
      </w:r>
    </w:p>
    <w:p w14:paraId="04330975" w14:textId="77777777" w:rsidR="005573A9" w:rsidRP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lang w:val="en-US"/>
        </w:rPr>
      </w:pPr>
      <w:proofErr w:type="spellStart"/>
      <w:r w:rsidRPr="005573A9">
        <w:rPr>
          <w:rFonts w:ascii="Times New Roman" w:hAnsi="Times New Roman"/>
          <w:sz w:val="28"/>
          <w:szCs w:val="28"/>
          <w:lang w:val="en-US"/>
        </w:rPr>
        <w:t>Meshcherskiy</w:t>
      </w:r>
      <w:proofErr w:type="spellEnd"/>
      <w:r w:rsidRPr="005573A9">
        <w:rPr>
          <w:rFonts w:ascii="Times New Roman" w:hAnsi="Times New Roman"/>
          <w:sz w:val="28"/>
          <w:szCs w:val="28"/>
          <w:lang w:val="en-US"/>
        </w:rPr>
        <w:t xml:space="preserve"> I.V. </w:t>
      </w:r>
      <w:proofErr w:type="spellStart"/>
      <w:r w:rsidRPr="005573A9">
        <w:rPr>
          <w:rFonts w:ascii="Times New Roman" w:hAnsi="Times New Roman"/>
          <w:sz w:val="28"/>
          <w:szCs w:val="28"/>
          <w:lang w:val="en-US"/>
        </w:rPr>
        <w:t>Nazariy</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mehanika</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masalalar</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to’plami</w:t>
      </w:r>
      <w:proofErr w:type="spellEnd"/>
      <w:r w:rsidRPr="005573A9">
        <w:rPr>
          <w:rFonts w:ascii="Times New Roman" w:hAnsi="Times New Roman"/>
          <w:sz w:val="28"/>
          <w:szCs w:val="28"/>
          <w:lang w:val="en-US"/>
        </w:rPr>
        <w:t>. T:O’qituvchi 1989</w:t>
      </w:r>
    </w:p>
    <w:p w14:paraId="34FE8627" w14:textId="77777777" w:rsid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rPr>
      </w:pPr>
      <w:r w:rsidRPr="005573A9">
        <w:rPr>
          <w:rFonts w:ascii="Times New Roman" w:hAnsi="Times New Roman"/>
          <w:sz w:val="28"/>
          <w:szCs w:val="28"/>
          <w:lang w:val="en-US"/>
        </w:rPr>
        <w:t xml:space="preserve">John R. Taylor Classical Mechanics. </w:t>
      </w:r>
      <w:proofErr w:type="spellStart"/>
      <w:r>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Science</w:t>
      </w:r>
      <w:proofErr w:type="spellEnd"/>
      <w:r>
        <w:rPr>
          <w:rFonts w:ascii="Times New Roman" w:hAnsi="Times New Roman"/>
          <w:sz w:val="28"/>
          <w:szCs w:val="28"/>
        </w:rPr>
        <w:t xml:space="preserve"> </w:t>
      </w:r>
      <w:proofErr w:type="spellStart"/>
      <w:r>
        <w:rPr>
          <w:rFonts w:ascii="Times New Roman" w:hAnsi="Times New Roman"/>
          <w:sz w:val="28"/>
          <w:szCs w:val="28"/>
        </w:rPr>
        <w:t>Books</w:t>
      </w:r>
      <w:proofErr w:type="spellEnd"/>
      <w:r>
        <w:rPr>
          <w:rFonts w:ascii="Times New Roman" w:hAnsi="Times New Roman"/>
          <w:sz w:val="28"/>
          <w:szCs w:val="28"/>
        </w:rPr>
        <w:t>. USA,2005</w:t>
      </w:r>
    </w:p>
    <w:p w14:paraId="236D45EF" w14:textId="77777777" w:rsid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rPr>
      </w:pPr>
      <w:proofErr w:type="spellStart"/>
      <w:r w:rsidRPr="00E16AAD">
        <w:rPr>
          <w:rFonts w:ascii="Times New Roman" w:hAnsi="Times New Roman"/>
          <w:sz w:val="28"/>
          <w:szCs w:val="28"/>
        </w:rPr>
        <w:t>Rashidov</w:t>
      </w:r>
      <w:proofErr w:type="spellEnd"/>
      <w:r w:rsidRPr="00E16AAD">
        <w:rPr>
          <w:rFonts w:ascii="Times New Roman" w:hAnsi="Times New Roman"/>
          <w:sz w:val="28"/>
          <w:szCs w:val="28"/>
        </w:rPr>
        <w:t xml:space="preserve"> T.R. </w:t>
      </w:r>
      <w:proofErr w:type="spellStart"/>
      <w:r w:rsidRPr="00E16AAD">
        <w:rPr>
          <w:rFonts w:ascii="Times New Roman" w:hAnsi="Times New Roman"/>
          <w:sz w:val="28"/>
          <w:szCs w:val="28"/>
        </w:rPr>
        <w:t>va</w:t>
      </w:r>
      <w:proofErr w:type="spellEnd"/>
      <w:r w:rsidRPr="00E16AAD">
        <w:rPr>
          <w:rFonts w:ascii="Times New Roman" w:hAnsi="Times New Roman"/>
          <w:sz w:val="28"/>
          <w:szCs w:val="28"/>
        </w:rPr>
        <w:t xml:space="preserve"> </w:t>
      </w:r>
      <w:proofErr w:type="spellStart"/>
      <w:r w:rsidRPr="00E16AAD">
        <w:rPr>
          <w:rFonts w:ascii="Times New Roman" w:hAnsi="Times New Roman"/>
          <w:sz w:val="28"/>
          <w:szCs w:val="28"/>
        </w:rPr>
        <w:t>boshqalar</w:t>
      </w:r>
      <w:proofErr w:type="spellEnd"/>
      <w:r w:rsidRPr="00E16AAD">
        <w:rPr>
          <w:rFonts w:ascii="Times New Roman" w:hAnsi="Times New Roman"/>
          <w:sz w:val="28"/>
          <w:szCs w:val="28"/>
        </w:rPr>
        <w:t xml:space="preserve"> </w:t>
      </w:r>
      <w:proofErr w:type="spellStart"/>
      <w:r w:rsidRPr="00E16AAD">
        <w:rPr>
          <w:rFonts w:ascii="Times New Roman" w:hAnsi="Times New Roman"/>
          <w:sz w:val="28"/>
          <w:szCs w:val="28"/>
        </w:rPr>
        <w:t>Nazariy</w:t>
      </w:r>
      <w:proofErr w:type="spellEnd"/>
      <w:r w:rsidRPr="00E16AAD">
        <w:rPr>
          <w:rFonts w:ascii="Times New Roman" w:hAnsi="Times New Roman"/>
          <w:sz w:val="28"/>
          <w:szCs w:val="28"/>
        </w:rPr>
        <w:t xml:space="preserve"> </w:t>
      </w:r>
      <w:proofErr w:type="spellStart"/>
      <w:r w:rsidRPr="00E16AAD">
        <w:rPr>
          <w:rFonts w:ascii="Times New Roman" w:hAnsi="Times New Roman"/>
          <w:sz w:val="28"/>
          <w:szCs w:val="28"/>
        </w:rPr>
        <w:t>mehanika</w:t>
      </w:r>
      <w:proofErr w:type="spellEnd"/>
      <w:r w:rsidRPr="00E16AAD">
        <w:rPr>
          <w:rFonts w:ascii="Times New Roman" w:hAnsi="Times New Roman"/>
          <w:sz w:val="28"/>
          <w:szCs w:val="28"/>
        </w:rPr>
        <w:t xml:space="preserve"> </w:t>
      </w:r>
      <w:proofErr w:type="spellStart"/>
      <w:r w:rsidRPr="00E16AAD">
        <w:rPr>
          <w:rFonts w:ascii="Times New Roman" w:hAnsi="Times New Roman"/>
          <w:sz w:val="28"/>
          <w:szCs w:val="28"/>
        </w:rPr>
        <w:t>asoslari</w:t>
      </w:r>
      <w:proofErr w:type="spellEnd"/>
      <w:r w:rsidRPr="00E16AAD">
        <w:rPr>
          <w:rFonts w:ascii="Times New Roman" w:hAnsi="Times New Roman"/>
          <w:sz w:val="28"/>
          <w:szCs w:val="28"/>
        </w:rPr>
        <w:t xml:space="preserve"> T: </w:t>
      </w:r>
      <w:proofErr w:type="spellStart"/>
      <w:r w:rsidRPr="00E16AAD">
        <w:rPr>
          <w:rFonts w:ascii="Times New Roman" w:hAnsi="Times New Roman"/>
          <w:sz w:val="28"/>
          <w:szCs w:val="28"/>
        </w:rPr>
        <w:t>O’qituvchi</w:t>
      </w:r>
      <w:proofErr w:type="spellEnd"/>
      <w:r w:rsidRPr="00E16AAD">
        <w:rPr>
          <w:rFonts w:ascii="Times New Roman" w:hAnsi="Times New Roman"/>
          <w:sz w:val="28"/>
          <w:szCs w:val="28"/>
        </w:rPr>
        <w:t xml:space="preserve"> 1990</w:t>
      </w:r>
      <w:r>
        <w:rPr>
          <w:rFonts w:ascii="Times New Roman" w:hAnsi="Times New Roman"/>
          <w:sz w:val="28"/>
          <w:szCs w:val="28"/>
        </w:rPr>
        <w:t xml:space="preserve"> </w:t>
      </w:r>
    </w:p>
    <w:p w14:paraId="3220AB68" w14:textId="1F6225FB" w:rsidR="005573A9" w:rsidRDefault="005573A9" w:rsidP="004C5A6E">
      <w:pPr>
        <w:numPr>
          <w:ilvl w:val="0"/>
          <w:numId w:val="22"/>
        </w:numPr>
        <w:tabs>
          <w:tab w:val="clear" w:pos="720"/>
          <w:tab w:val="num" w:pos="284"/>
        </w:tabs>
        <w:spacing w:after="0" w:line="20" w:lineRule="atLeast"/>
        <w:ind w:hanging="720"/>
        <w:jc w:val="both"/>
        <w:rPr>
          <w:rFonts w:ascii="Times New Roman" w:hAnsi="Times New Roman"/>
          <w:sz w:val="28"/>
          <w:szCs w:val="28"/>
        </w:rPr>
      </w:pPr>
      <w:proofErr w:type="spellStart"/>
      <w:r w:rsidRPr="005573A9">
        <w:rPr>
          <w:rFonts w:ascii="Times New Roman" w:hAnsi="Times New Roman"/>
          <w:sz w:val="28"/>
          <w:szCs w:val="28"/>
          <w:lang w:val="en-US"/>
        </w:rPr>
        <w:t>Loytsyanskiy</w:t>
      </w:r>
      <w:proofErr w:type="spellEnd"/>
      <w:r w:rsidRPr="005573A9">
        <w:rPr>
          <w:rFonts w:ascii="Times New Roman" w:hAnsi="Times New Roman"/>
          <w:sz w:val="28"/>
          <w:szCs w:val="28"/>
          <w:lang w:val="en-US"/>
        </w:rPr>
        <w:t xml:space="preserve"> L.G., </w:t>
      </w:r>
      <w:proofErr w:type="spellStart"/>
      <w:r w:rsidRPr="005573A9">
        <w:rPr>
          <w:rFonts w:ascii="Times New Roman" w:hAnsi="Times New Roman"/>
          <w:sz w:val="28"/>
          <w:szCs w:val="28"/>
          <w:lang w:val="en-US"/>
        </w:rPr>
        <w:t>Lur`e</w:t>
      </w:r>
      <w:proofErr w:type="spellEnd"/>
      <w:r w:rsidRPr="005573A9">
        <w:rPr>
          <w:rFonts w:ascii="Times New Roman" w:hAnsi="Times New Roman"/>
          <w:sz w:val="28"/>
          <w:szCs w:val="28"/>
          <w:lang w:val="en-US"/>
        </w:rPr>
        <w:t xml:space="preserve"> A.I. </w:t>
      </w:r>
      <w:proofErr w:type="spellStart"/>
      <w:r w:rsidRPr="005573A9">
        <w:rPr>
          <w:rFonts w:ascii="Times New Roman" w:hAnsi="Times New Roman"/>
          <w:sz w:val="28"/>
          <w:szCs w:val="28"/>
          <w:lang w:val="en-US"/>
        </w:rPr>
        <w:t>Kurs</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teoritichiskiy</w:t>
      </w:r>
      <w:proofErr w:type="spellEnd"/>
      <w:r w:rsidRPr="005573A9">
        <w:rPr>
          <w:rFonts w:ascii="Times New Roman" w:hAnsi="Times New Roman"/>
          <w:sz w:val="28"/>
          <w:szCs w:val="28"/>
          <w:lang w:val="en-US"/>
        </w:rPr>
        <w:t xml:space="preserve"> </w:t>
      </w:r>
      <w:proofErr w:type="spellStart"/>
      <w:r w:rsidRPr="005573A9">
        <w:rPr>
          <w:rFonts w:ascii="Times New Roman" w:hAnsi="Times New Roman"/>
          <w:sz w:val="28"/>
          <w:szCs w:val="28"/>
          <w:lang w:val="en-US"/>
        </w:rPr>
        <w:t>mehaniki</w:t>
      </w:r>
      <w:proofErr w:type="spellEnd"/>
      <w:r w:rsidRPr="005573A9">
        <w:rPr>
          <w:rFonts w:ascii="Times New Roman" w:hAnsi="Times New Roman"/>
          <w:sz w:val="28"/>
          <w:szCs w:val="28"/>
          <w:lang w:val="en-US"/>
        </w:rPr>
        <w:t xml:space="preserve">. </w:t>
      </w:r>
      <w:r>
        <w:rPr>
          <w:rFonts w:ascii="Times New Roman" w:hAnsi="Times New Roman"/>
          <w:sz w:val="28"/>
          <w:szCs w:val="28"/>
        </w:rPr>
        <w:t>T.</w:t>
      </w:r>
      <w:proofErr w:type="gramStart"/>
      <w:r>
        <w:rPr>
          <w:rFonts w:ascii="Times New Roman" w:hAnsi="Times New Roman"/>
          <w:sz w:val="28"/>
          <w:szCs w:val="28"/>
        </w:rPr>
        <w:t>1,2.M.</w:t>
      </w:r>
      <w:proofErr w:type="gramEnd"/>
      <w:r>
        <w:rPr>
          <w:rFonts w:ascii="Times New Roman" w:hAnsi="Times New Roman"/>
          <w:sz w:val="28"/>
          <w:szCs w:val="28"/>
        </w:rPr>
        <w:t>:Nauka,1983</w:t>
      </w:r>
    </w:p>
    <w:p w14:paraId="2A5C767F" w14:textId="77777777" w:rsidR="00A82F82" w:rsidRDefault="00A82F82" w:rsidP="00A82F82">
      <w:pPr>
        <w:tabs>
          <w:tab w:val="num" w:pos="360"/>
        </w:tabs>
        <w:spacing w:after="0" w:line="240" w:lineRule="auto"/>
        <w:jc w:val="center"/>
        <w:rPr>
          <w:rFonts w:ascii="Times New Roman" w:hAnsi="Times New Roman" w:cs="Times New Roman"/>
          <w:b/>
          <w:sz w:val="28"/>
          <w:szCs w:val="28"/>
          <w:lang w:val="en-US"/>
        </w:rPr>
      </w:pPr>
    </w:p>
    <w:p w14:paraId="383AA514" w14:textId="77777777" w:rsidR="00A82F82" w:rsidRDefault="00A82F82" w:rsidP="00A82F82">
      <w:pPr>
        <w:tabs>
          <w:tab w:val="num" w:pos="360"/>
        </w:tabs>
        <w:spacing w:after="0"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Tutash</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muhitlar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mexanikasi</w:t>
      </w:r>
      <w:proofErr w:type="spellEnd"/>
    </w:p>
    <w:p w14:paraId="3CDBB9EC" w14:textId="77777777" w:rsidR="00A82F82" w:rsidRPr="005573A9" w:rsidRDefault="00A82F82" w:rsidP="005573A9">
      <w:pPr>
        <w:pStyle w:val="a5"/>
        <w:numPr>
          <w:ilvl w:val="0"/>
          <w:numId w:val="20"/>
        </w:numPr>
        <w:ind w:left="284" w:hanging="284"/>
        <w:jc w:val="both"/>
        <w:rPr>
          <w:sz w:val="28"/>
          <w:szCs w:val="28"/>
          <w:lang w:val="uz-Latn-UZ"/>
        </w:rPr>
      </w:pPr>
      <w:r w:rsidRPr="005573A9">
        <w:rPr>
          <w:sz w:val="28"/>
          <w:szCs w:val="28"/>
          <w:lang w:val="uz-Latn-UZ"/>
        </w:rPr>
        <w:t>Reddy J.N. An Introduction to Cont</w:t>
      </w:r>
      <w:r w:rsidR="005573A9">
        <w:rPr>
          <w:sz w:val="28"/>
          <w:szCs w:val="28"/>
          <w:lang w:val="uz-Latn-UZ"/>
        </w:rPr>
        <w:t xml:space="preserve">inuum Mechanics, Second Edition </w:t>
      </w:r>
      <w:r w:rsidRPr="005573A9">
        <w:rPr>
          <w:sz w:val="28"/>
          <w:szCs w:val="28"/>
          <w:lang w:val="uz-Latn-UZ"/>
        </w:rPr>
        <w:t>Cambridge Univ. Press, 2013. 450 p.</w:t>
      </w:r>
    </w:p>
    <w:p w14:paraId="54785B6A" w14:textId="77777777" w:rsidR="00A82F82" w:rsidRPr="00A82F82" w:rsidRDefault="00A82F82" w:rsidP="005573A9">
      <w:pPr>
        <w:spacing w:after="0" w:line="240" w:lineRule="auto"/>
        <w:jc w:val="both"/>
        <w:rPr>
          <w:rFonts w:ascii="Times New Roman" w:hAnsi="Times New Roman" w:cs="Times New Roman"/>
          <w:sz w:val="28"/>
          <w:szCs w:val="28"/>
          <w:lang w:val="uz-Latn-UZ"/>
        </w:rPr>
      </w:pPr>
      <w:r w:rsidRPr="00A82F82">
        <w:rPr>
          <w:rFonts w:ascii="Times New Roman" w:hAnsi="Times New Roman" w:cs="Times New Roman"/>
          <w:sz w:val="28"/>
          <w:szCs w:val="28"/>
          <w:lang w:val="uz-Latn-UZ"/>
        </w:rPr>
        <w:t>2. Bowen R.M. Introduction to Continuum Mechanics for Engineers (Revised Edition).-Texas A&amp;M Univ., 2007. 300 p.</w:t>
      </w:r>
    </w:p>
    <w:p w14:paraId="2857D2B1" w14:textId="77777777" w:rsidR="00A82F82" w:rsidRPr="00A82F82" w:rsidRDefault="00A82F82" w:rsidP="005573A9">
      <w:pPr>
        <w:pStyle w:val="af7"/>
        <w:shd w:val="clear" w:color="auto" w:fill="auto"/>
        <w:tabs>
          <w:tab w:val="left" w:pos="0"/>
          <w:tab w:val="left" w:pos="284"/>
        </w:tabs>
        <w:spacing w:line="240" w:lineRule="auto"/>
        <w:jc w:val="both"/>
        <w:rPr>
          <w:rFonts w:cs="Times New Roman"/>
          <w:b w:val="0"/>
          <w:sz w:val="28"/>
          <w:szCs w:val="28"/>
          <w:lang w:val="uz-Latn-UZ"/>
        </w:rPr>
      </w:pPr>
      <w:r w:rsidRPr="00A82F82">
        <w:rPr>
          <w:rFonts w:cs="Times New Roman"/>
          <w:b w:val="0"/>
          <w:sz w:val="28"/>
          <w:szCs w:val="28"/>
          <w:lang w:val="uz-Latn-UZ"/>
        </w:rPr>
        <w:t xml:space="preserve">3. </w:t>
      </w:r>
      <w:r w:rsidRPr="00A82F82">
        <w:rPr>
          <w:rStyle w:val="12pt"/>
          <w:rFonts w:cs="Times New Roman"/>
          <w:sz w:val="28"/>
          <w:szCs w:val="28"/>
          <w:lang w:val="uz-Latn-UZ"/>
        </w:rPr>
        <w:t>Седов Л.И. Механика сплошной сред</w:t>
      </w:r>
      <w:r w:rsidR="007D5791">
        <w:rPr>
          <w:rStyle w:val="12pt"/>
          <w:rFonts w:cs="Times New Roman"/>
          <w:sz w:val="28"/>
          <w:szCs w:val="28"/>
          <w:lang w:val="uz-Latn-UZ"/>
        </w:rPr>
        <w:t>o‘</w:t>
      </w:r>
      <w:r w:rsidRPr="00A82F82">
        <w:rPr>
          <w:rStyle w:val="12pt"/>
          <w:rFonts w:cs="Times New Roman"/>
          <w:sz w:val="28"/>
          <w:szCs w:val="28"/>
          <w:lang w:val="uz-Latn-UZ"/>
        </w:rPr>
        <w:t>.T.1, 2. М.: Наука, 1994, 2004 г. (</w:t>
      </w:r>
      <w:r w:rsidRPr="00A82F82">
        <w:rPr>
          <w:rStyle w:val="12pt"/>
          <w:rFonts w:cs="Times New Roman"/>
          <w:sz w:val="28"/>
          <w:szCs w:val="28"/>
          <w:lang w:val="uz-Cyrl-UZ"/>
        </w:rPr>
        <w:t>электрон вариант</w:t>
      </w:r>
      <w:r w:rsidRPr="00A82F82">
        <w:rPr>
          <w:rStyle w:val="12pt"/>
          <w:rFonts w:cs="Times New Roman"/>
          <w:sz w:val="28"/>
          <w:szCs w:val="28"/>
          <w:lang w:val="uz-Latn-UZ"/>
        </w:rPr>
        <w:t>)</w:t>
      </w:r>
    </w:p>
    <w:p w14:paraId="4C3A9A54" w14:textId="77777777" w:rsidR="00A82F82" w:rsidRPr="00A82F82" w:rsidRDefault="00A82F82" w:rsidP="005573A9">
      <w:pPr>
        <w:pStyle w:val="af7"/>
        <w:shd w:val="clear" w:color="auto" w:fill="auto"/>
        <w:tabs>
          <w:tab w:val="left" w:pos="0"/>
        </w:tabs>
        <w:spacing w:line="240" w:lineRule="auto"/>
        <w:jc w:val="both"/>
        <w:rPr>
          <w:rFonts w:cs="Times New Roman"/>
          <w:b w:val="0"/>
          <w:sz w:val="28"/>
          <w:szCs w:val="28"/>
          <w:lang w:val="uz-Cyrl-UZ"/>
        </w:rPr>
      </w:pPr>
      <w:r w:rsidRPr="00A82F82">
        <w:rPr>
          <w:rStyle w:val="12pt"/>
          <w:rFonts w:cs="Times New Roman"/>
          <w:sz w:val="28"/>
          <w:szCs w:val="28"/>
          <w:lang w:val="uz-Cyrl-UZ"/>
        </w:rPr>
        <w:t xml:space="preserve"> 4. Маматқулов Ш. Туташ муҳит механикаси (1-қисм)б, ўқув қўлланма. Т.: Университетб 2003. </w:t>
      </w:r>
    </w:p>
    <w:p w14:paraId="7F3F7409" w14:textId="77777777" w:rsidR="00A82F82" w:rsidRDefault="00A82F82" w:rsidP="005573A9">
      <w:pPr>
        <w:pStyle w:val="af7"/>
        <w:shd w:val="clear" w:color="auto" w:fill="auto"/>
        <w:tabs>
          <w:tab w:val="left" w:pos="726"/>
        </w:tabs>
        <w:spacing w:line="240" w:lineRule="auto"/>
        <w:jc w:val="both"/>
        <w:rPr>
          <w:rStyle w:val="12pt"/>
          <w:rFonts w:cs="Times New Roman"/>
          <w:sz w:val="28"/>
          <w:szCs w:val="28"/>
        </w:rPr>
      </w:pPr>
      <w:r>
        <w:rPr>
          <w:rStyle w:val="12pt"/>
          <w:rFonts w:cs="Times New Roman"/>
          <w:sz w:val="28"/>
          <w:szCs w:val="28"/>
        </w:rPr>
        <w:t>5.</w:t>
      </w:r>
      <w:r w:rsidRPr="00A82F82">
        <w:rPr>
          <w:rStyle w:val="12pt"/>
          <w:rFonts w:cs="Times New Roman"/>
          <w:sz w:val="28"/>
          <w:szCs w:val="28"/>
        </w:rPr>
        <w:t xml:space="preserve">Механика </w:t>
      </w:r>
      <w:proofErr w:type="spellStart"/>
      <w:r w:rsidRPr="00A82F82">
        <w:rPr>
          <w:rStyle w:val="12pt"/>
          <w:rFonts w:cs="Times New Roman"/>
          <w:sz w:val="28"/>
          <w:szCs w:val="28"/>
        </w:rPr>
        <w:t>сплошн</w:t>
      </w:r>
      <w:r w:rsidR="007D5791">
        <w:rPr>
          <w:rStyle w:val="12pt"/>
          <w:rFonts w:cs="Times New Roman"/>
          <w:sz w:val="28"/>
          <w:szCs w:val="28"/>
        </w:rPr>
        <w:t>o‘</w:t>
      </w:r>
      <w:r w:rsidRPr="00A82F82">
        <w:rPr>
          <w:rStyle w:val="12pt"/>
          <w:rFonts w:cs="Times New Roman"/>
          <w:sz w:val="28"/>
          <w:szCs w:val="28"/>
        </w:rPr>
        <w:t>х</w:t>
      </w:r>
      <w:proofErr w:type="spellEnd"/>
      <w:r w:rsidRPr="00A82F82">
        <w:rPr>
          <w:rStyle w:val="12pt"/>
          <w:rFonts w:cs="Times New Roman"/>
          <w:sz w:val="28"/>
          <w:szCs w:val="28"/>
        </w:rPr>
        <w:t xml:space="preserve"> сред в задачах. В двух томах. </w:t>
      </w:r>
      <w:r w:rsidRPr="00A82F82">
        <w:rPr>
          <w:rStyle w:val="12pt"/>
          <w:rFonts w:cs="Times New Roman"/>
          <w:sz w:val="28"/>
          <w:szCs w:val="28"/>
          <w:lang w:val="uz-Cyrl-UZ"/>
        </w:rPr>
        <w:t>Т</w:t>
      </w:r>
      <w:r w:rsidRPr="00A82F82">
        <w:rPr>
          <w:rStyle w:val="12pt"/>
          <w:rFonts w:cs="Times New Roman"/>
          <w:sz w:val="28"/>
          <w:szCs w:val="28"/>
        </w:rPr>
        <w:t>.</w:t>
      </w:r>
      <w:r w:rsidRPr="00A82F82">
        <w:rPr>
          <w:rStyle w:val="12pt"/>
          <w:rFonts w:cs="Times New Roman"/>
          <w:sz w:val="28"/>
          <w:szCs w:val="28"/>
          <w:lang w:val="uz-Cyrl-UZ"/>
        </w:rPr>
        <w:t xml:space="preserve"> 1. Теория и задачи. М</w:t>
      </w:r>
      <w:r w:rsidRPr="00A82F82">
        <w:rPr>
          <w:rStyle w:val="12pt"/>
          <w:rFonts w:cs="Times New Roman"/>
          <w:sz w:val="28"/>
          <w:szCs w:val="28"/>
        </w:rPr>
        <w:t xml:space="preserve">: «Московский лицей», 1996. Под ред. М.Э. </w:t>
      </w:r>
      <w:proofErr w:type="spellStart"/>
      <w:r w:rsidRPr="00A82F82">
        <w:rPr>
          <w:rStyle w:val="12pt"/>
          <w:rFonts w:cs="Times New Roman"/>
          <w:sz w:val="28"/>
          <w:szCs w:val="28"/>
        </w:rPr>
        <w:t>Эглит</w:t>
      </w:r>
      <w:proofErr w:type="spellEnd"/>
      <w:r w:rsidRPr="00A82F82">
        <w:rPr>
          <w:rStyle w:val="12pt"/>
          <w:rFonts w:cs="Times New Roman"/>
          <w:sz w:val="28"/>
          <w:szCs w:val="28"/>
        </w:rPr>
        <w:t>.</w:t>
      </w:r>
    </w:p>
    <w:p w14:paraId="40537036" w14:textId="77777777" w:rsidR="005573A9" w:rsidRPr="005573A9" w:rsidRDefault="005573A9" w:rsidP="005573A9">
      <w:pPr>
        <w:pStyle w:val="af7"/>
        <w:numPr>
          <w:ilvl w:val="0"/>
          <w:numId w:val="21"/>
        </w:numPr>
        <w:shd w:val="clear" w:color="auto" w:fill="auto"/>
        <w:tabs>
          <w:tab w:val="left" w:pos="721"/>
        </w:tabs>
        <w:spacing w:line="240" w:lineRule="auto"/>
        <w:ind w:left="284" w:hanging="284"/>
        <w:jc w:val="both"/>
        <w:rPr>
          <w:rStyle w:val="12pt"/>
          <w:sz w:val="28"/>
          <w:szCs w:val="28"/>
        </w:rPr>
      </w:pPr>
      <w:r w:rsidRPr="005573A9">
        <w:rPr>
          <w:rStyle w:val="12pt"/>
          <w:sz w:val="28"/>
          <w:szCs w:val="28"/>
        </w:rPr>
        <w:t xml:space="preserve">Илюшин А.А. Механика сплошной </w:t>
      </w:r>
      <w:proofErr w:type="spellStart"/>
      <w:r w:rsidRPr="005573A9">
        <w:rPr>
          <w:rStyle w:val="12pt"/>
          <w:sz w:val="28"/>
          <w:szCs w:val="28"/>
        </w:rPr>
        <w:t>сред</w:t>
      </w:r>
      <w:r w:rsidR="007D5791">
        <w:rPr>
          <w:rStyle w:val="12pt"/>
          <w:sz w:val="28"/>
          <w:szCs w:val="28"/>
        </w:rPr>
        <w:t>o</w:t>
      </w:r>
      <w:proofErr w:type="spellEnd"/>
      <w:r w:rsidR="007D5791">
        <w:rPr>
          <w:rStyle w:val="12pt"/>
          <w:sz w:val="28"/>
          <w:szCs w:val="28"/>
        </w:rPr>
        <w:t>‘</w:t>
      </w:r>
      <w:r w:rsidRPr="005573A9">
        <w:rPr>
          <w:rStyle w:val="12pt"/>
          <w:sz w:val="28"/>
          <w:szCs w:val="28"/>
        </w:rPr>
        <w:t>. - М.: М.: Наука, 197</w:t>
      </w:r>
      <w:r w:rsidRPr="005573A9">
        <w:rPr>
          <w:rStyle w:val="12pt"/>
          <w:sz w:val="28"/>
          <w:szCs w:val="28"/>
          <w:lang w:val="uz-Cyrl-UZ"/>
        </w:rPr>
        <w:t>1.</w:t>
      </w:r>
    </w:p>
    <w:p w14:paraId="7D5996DA" w14:textId="5E35685E" w:rsidR="00A82F82" w:rsidRPr="00FB4BB3" w:rsidRDefault="005573A9" w:rsidP="00FB4BB3">
      <w:pPr>
        <w:pStyle w:val="af7"/>
        <w:numPr>
          <w:ilvl w:val="0"/>
          <w:numId w:val="21"/>
        </w:numPr>
        <w:shd w:val="clear" w:color="auto" w:fill="auto"/>
        <w:tabs>
          <w:tab w:val="left" w:pos="721"/>
        </w:tabs>
        <w:spacing w:line="240" w:lineRule="auto"/>
        <w:ind w:left="284" w:hanging="284"/>
        <w:jc w:val="both"/>
        <w:rPr>
          <w:b w:val="0"/>
          <w:bCs w:val="0"/>
          <w:color w:val="000000"/>
          <w:sz w:val="28"/>
          <w:szCs w:val="28"/>
          <w:shd w:val="clear" w:color="auto" w:fill="FFFFFF"/>
        </w:rPr>
      </w:pPr>
      <w:r w:rsidRPr="005573A9">
        <w:rPr>
          <w:rStyle w:val="12pt"/>
          <w:sz w:val="28"/>
          <w:szCs w:val="28"/>
          <w:lang w:val="uz-Cyrl-UZ"/>
        </w:rPr>
        <w:t xml:space="preserve"> </w:t>
      </w:r>
      <w:proofErr w:type="spellStart"/>
      <w:r w:rsidRPr="005573A9">
        <w:rPr>
          <w:rStyle w:val="12pt"/>
          <w:sz w:val="28"/>
          <w:szCs w:val="28"/>
        </w:rPr>
        <w:t>Мейз</w:t>
      </w:r>
      <w:proofErr w:type="spellEnd"/>
      <w:r w:rsidRPr="005573A9">
        <w:rPr>
          <w:rStyle w:val="12pt"/>
          <w:sz w:val="28"/>
          <w:szCs w:val="28"/>
        </w:rPr>
        <w:t xml:space="preserve">. Дж. Теория и задачи механики сплошной </w:t>
      </w:r>
      <w:proofErr w:type="spellStart"/>
      <w:r w:rsidRPr="005573A9">
        <w:rPr>
          <w:rStyle w:val="12pt"/>
          <w:sz w:val="28"/>
          <w:szCs w:val="28"/>
        </w:rPr>
        <w:t>сред</w:t>
      </w:r>
      <w:r w:rsidR="007D5791">
        <w:rPr>
          <w:rStyle w:val="12pt"/>
          <w:sz w:val="28"/>
          <w:szCs w:val="28"/>
        </w:rPr>
        <w:t>o</w:t>
      </w:r>
      <w:proofErr w:type="spellEnd"/>
      <w:proofErr w:type="gramStart"/>
      <w:r w:rsidR="007D5791">
        <w:rPr>
          <w:rStyle w:val="12pt"/>
          <w:sz w:val="28"/>
          <w:szCs w:val="28"/>
        </w:rPr>
        <w:t>‘</w:t>
      </w:r>
      <w:r w:rsidRPr="005573A9">
        <w:rPr>
          <w:rStyle w:val="12pt"/>
          <w:sz w:val="28"/>
          <w:szCs w:val="28"/>
        </w:rPr>
        <w:t>.-</w:t>
      </w:r>
      <w:proofErr w:type="gramEnd"/>
      <w:r w:rsidRPr="005573A9">
        <w:rPr>
          <w:rStyle w:val="12pt"/>
          <w:sz w:val="28"/>
          <w:szCs w:val="28"/>
        </w:rPr>
        <w:t xml:space="preserve"> М.: Мир, 1974 </w:t>
      </w:r>
    </w:p>
    <w:sectPr w:rsidR="00A82F82" w:rsidRPr="00FB4BB3" w:rsidSect="00AC5FE7">
      <w:footerReference w:type="default" r:id="rId12"/>
      <w:pgSz w:w="11906" w:h="16838" w:code="9"/>
      <w:pgMar w:top="284" w:right="851" w:bottom="568" w:left="1701" w:header="709" w:footer="709" w:gutter="0"/>
      <w:pgBorders w:display="firstPage" w:offsetFrom="page">
        <w:top w:val="thinThickThinSmallGap" w:sz="18" w:space="24" w:color="auto"/>
        <w:left w:val="thinThickThinSmallGap" w:sz="18" w:space="24" w:color="auto"/>
        <w:bottom w:val="thinThickThinSmallGap" w:sz="18" w:space="24" w:color="auto"/>
        <w:right w:val="thinThickThinSmallGap"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C42A" w14:textId="77777777" w:rsidR="00A9613A" w:rsidRDefault="00A9613A" w:rsidP="0041156B">
      <w:pPr>
        <w:spacing w:after="0" w:line="240" w:lineRule="auto"/>
      </w:pPr>
      <w:r>
        <w:separator/>
      </w:r>
    </w:p>
  </w:endnote>
  <w:endnote w:type="continuationSeparator" w:id="0">
    <w:p w14:paraId="278691EA" w14:textId="77777777" w:rsidR="00A9613A" w:rsidRDefault="00A9613A" w:rsidP="0041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1228"/>
      <w:docPartObj>
        <w:docPartGallery w:val="Page Numbers (Bottom of Page)"/>
        <w:docPartUnique/>
      </w:docPartObj>
    </w:sdtPr>
    <w:sdtEndPr/>
    <w:sdtContent>
      <w:p w14:paraId="6F28BD44" w14:textId="77777777" w:rsidR="00C175B9" w:rsidRDefault="00C175B9">
        <w:pPr>
          <w:pStyle w:val="af"/>
          <w:jc w:val="center"/>
        </w:pPr>
        <w:r>
          <w:fldChar w:fldCharType="begin"/>
        </w:r>
        <w:r>
          <w:instrText>PAGE   \* MERGEFORMAT</w:instrText>
        </w:r>
        <w:r>
          <w:fldChar w:fldCharType="separate"/>
        </w:r>
        <w:r w:rsidR="0093679C">
          <w:rPr>
            <w:noProof/>
          </w:rPr>
          <w:t>8</w:t>
        </w:r>
        <w:r>
          <w:fldChar w:fldCharType="end"/>
        </w:r>
      </w:p>
    </w:sdtContent>
  </w:sdt>
  <w:p w14:paraId="08F1D0EB" w14:textId="77777777" w:rsidR="00C175B9" w:rsidRDefault="00C175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D509" w14:textId="77777777" w:rsidR="00A9613A" w:rsidRDefault="00A9613A" w:rsidP="0041156B">
      <w:pPr>
        <w:spacing w:after="0" w:line="240" w:lineRule="auto"/>
      </w:pPr>
      <w:r>
        <w:separator/>
      </w:r>
    </w:p>
  </w:footnote>
  <w:footnote w:type="continuationSeparator" w:id="0">
    <w:p w14:paraId="3F9719B1" w14:textId="77777777" w:rsidR="00A9613A" w:rsidRDefault="00A9613A" w:rsidP="00411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FC2"/>
    <w:multiLevelType w:val="hybridMultilevel"/>
    <w:tmpl w:val="490E0FA8"/>
    <w:lvl w:ilvl="0" w:tplc="28B632C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977F9"/>
    <w:multiLevelType w:val="hybridMultilevel"/>
    <w:tmpl w:val="55F61D5E"/>
    <w:lvl w:ilvl="0" w:tplc="FE104A30">
      <w:start w:val="1"/>
      <w:numFmt w:val="decimal"/>
      <w:lvlText w:val="%1."/>
      <w:lvlJc w:val="left"/>
      <w:pPr>
        <w:ind w:left="720" w:hanging="360"/>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47736"/>
    <w:multiLevelType w:val="hybridMultilevel"/>
    <w:tmpl w:val="26587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410C2D"/>
    <w:multiLevelType w:val="hybridMultilevel"/>
    <w:tmpl w:val="F994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A225D"/>
    <w:multiLevelType w:val="hybridMultilevel"/>
    <w:tmpl w:val="0AB65EA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124B063A"/>
    <w:multiLevelType w:val="hybridMultilevel"/>
    <w:tmpl w:val="E0941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38418B"/>
    <w:multiLevelType w:val="hybridMultilevel"/>
    <w:tmpl w:val="E07ED494"/>
    <w:lvl w:ilvl="0" w:tplc="A7F2A28E">
      <w:start w:val="18"/>
      <w:numFmt w:val="decimal"/>
      <w:lvlText w:val="%1."/>
      <w:lvlJc w:val="left"/>
      <w:pPr>
        <w:ind w:left="1110" w:hanging="375"/>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19103C84"/>
    <w:multiLevelType w:val="hybridMultilevel"/>
    <w:tmpl w:val="F85C88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53FCF"/>
    <w:multiLevelType w:val="hybridMultilevel"/>
    <w:tmpl w:val="4B6E31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5A0839"/>
    <w:multiLevelType w:val="hybridMultilevel"/>
    <w:tmpl w:val="FD2AE194"/>
    <w:lvl w:ilvl="0" w:tplc="94AE4C2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054213"/>
    <w:multiLevelType w:val="hybridMultilevel"/>
    <w:tmpl w:val="2DF6A5D8"/>
    <w:lvl w:ilvl="0" w:tplc="FF4C9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E4723F"/>
    <w:multiLevelType w:val="hybridMultilevel"/>
    <w:tmpl w:val="B9C41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772B0"/>
    <w:multiLevelType w:val="hybridMultilevel"/>
    <w:tmpl w:val="436E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3565D"/>
    <w:multiLevelType w:val="hybridMultilevel"/>
    <w:tmpl w:val="FE7208F8"/>
    <w:lvl w:ilvl="0" w:tplc="7CD0A1A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B6619E"/>
    <w:multiLevelType w:val="hybridMultilevel"/>
    <w:tmpl w:val="55109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E90158"/>
    <w:multiLevelType w:val="hybridMultilevel"/>
    <w:tmpl w:val="1E90D7F4"/>
    <w:lvl w:ilvl="0" w:tplc="9F88B5C0">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F03777"/>
    <w:multiLevelType w:val="hybridMultilevel"/>
    <w:tmpl w:val="19BE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25D09"/>
    <w:multiLevelType w:val="hybridMultilevel"/>
    <w:tmpl w:val="41221D78"/>
    <w:lvl w:ilvl="0" w:tplc="8654BC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4B4A2CAF"/>
    <w:multiLevelType w:val="hybridMultilevel"/>
    <w:tmpl w:val="680E75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D56172A"/>
    <w:multiLevelType w:val="hybridMultilevel"/>
    <w:tmpl w:val="49E0ABAA"/>
    <w:lvl w:ilvl="0" w:tplc="51F6D95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95078"/>
    <w:multiLevelType w:val="hybridMultilevel"/>
    <w:tmpl w:val="5150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577CD"/>
    <w:multiLevelType w:val="hybridMultilevel"/>
    <w:tmpl w:val="2A66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E87534"/>
    <w:multiLevelType w:val="hybridMultilevel"/>
    <w:tmpl w:val="72B4C49A"/>
    <w:lvl w:ilvl="0" w:tplc="5F409D7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B439E"/>
    <w:multiLevelType w:val="hybridMultilevel"/>
    <w:tmpl w:val="8F52D3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FAA5088"/>
    <w:multiLevelType w:val="hybridMultilevel"/>
    <w:tmpl w:val="42507B7E"/>
    <w:lvl w:ilvl="0" w:tplc="EDFA1E7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06D0DD8"/>
    <w:multiLevelType w:val="hybridMultilevel"/>
    <w:tmpl w:val="586A441E"/>
    <w:lvl w:ilvl="0" w:tplc="DA2EAB0C">
      <w:start w:val="6"/>
      <w:numFmt w:val="decimal"/>
      <w:lvlText w:val="%1."/>
      <w:lvlJc w:val="left"/>
      <w:pPr>
        <w:ind w:left="121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0794DD6"/>
    <w:multiLevelType w:val="hybridMultilevel"/>
    <w:tmpl w:val="A184B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AB5F6B"/>
    <w:multiLevelType w:val="hybridMultilevel"/>
    <w:tmpl w:val="4078B13E"/>
    <w:lvl w:ilvl="0" w:tplc="B43AB34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AC02F4"/>
    <w:multiLevelType w:val="hybridMultilevel"/>
    <w:tmpl w:val="64F8DCD0"/>
    <w:lvl w:ilvl="0" w:tplc="C6CC1AF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1422F8"/>
    <w:multiLevelType w:val="hybridMultilevel"/>
    <w:tmpl w:val="BD76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5666D"/>
    <w:multiLevelType w:val="hybridMultilevel"/>
    <w:tmpl w:val="6A50F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C227EC"/>
    <w:multiLevelType w:val="hybridMultilevel"/>
    <w:tmpl w:val="E1DC3CB4"/>
    <w:lvl w:ilvl="0" w:tplc="CBC4A81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5139B"/>
    <w:multiLevelType w:val="hybridMultilevel"/>
    <w:tmpl w:val="8A54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0C6D"/>
    <w:multiLevelType w:val="hybridMultilevel"/>
    <w:tmpl w:val="08A4E13E"/>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4">
    <w:nsid w:val="78D97F97"/>
    <w:multiLevelType w:val="hybridMultilevel"/>
    <w:tmpl w:val="25942B04"/>
    <w:lvl w:ilvl="0" w:tplc="7FB239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8"/>
  </w:num>
  <w:num w:numId="3">
    <w:abstractNumId w:val="30"/>
  </w:num>
  <w:num w:numId="4">
    <w:abstractNumId w:val="14"/>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4"/>
  </w:num>
  <w:num w:numId="9">
    <w:abstractNumId w:val="7"/>
  </w:num>
  <w:num w:numId="10">
    <w:abstractNumId w:val="23"/>
  </w:num>
  <w:num w:numId="11">
    <w:abstractNumId w:val="3"/>
  </w:num>
  <w:num w:numId="12">
    <w:abstractNumId w:val="21"/>
  </w:num>
  <w:num w:numId="13">
    <w:abstractNumId w:val="9"/>
  </w:num>
  <w:num w:numId="14">
    <w:abstractNumId w:val="20"/>
  </w:num>
  <w:num w:numId="15">
    <w:abstractNumId w:val="16"/>
  </w:num>
  <w:num w:numId="16">
    <w:abstractNumId w:val="12"/>
  </w:num>
  <w:num w:numId="17">
    <w:abstractNumId w:val="27"/>
  </w:num>
  <w:num w:numId="18">
    <w:abstractNumId w:val="29"/>
  </w:num>
  <w:num w:numId="19">
    <w:abstractNumId w:val="10"/>
  </w:num>
  <w:num w:numId="20">
    <w:abstractNumId w:val="32"/>
  </w:num>
  <w:num w:numId="21">
    <w:abstractNumId w:val="25"/>
  </w:num>
  <w:num w:numId="22">
    <w:abstractNumId w:val="5"/>
  </w:num>
  <w:num w:numId="23">
    <w:abstractNumId w:val="11"/>
  </w:num>
  <w:num w:numId="24">
    <w:abstractNumId w:val="28"/>
  </w:num>
  <w:num w:numId="25">
    <w:abstractNumId w:val="17"/>
  </w:num>
  <w:num w:numId="26">
    <w:abstractNumId w:val="31"/>
  </w:num>
  <w:num w:numId="27">
    <w:abstractNumId w:val="26"/>
  </w:num>
  <w:num w:numId="28">
    <w:abstractNumId w:val="0"/>
  </w:num>
  <w:num w:numId="29">
    <w:abstractNumId w:val="22"/>
  </w:num>
  <w:num w:numId="30">
    <w:abstractNumId w:val="13"/>
  </w:num>
  <w:num w:numId="31">
    <w:abstractNumId w:val="19"/>
  </w:num>
  <w:num w:numId="32">
    <w:abstractNumId w:val="15"/>
  </w:num>
  <w:num w:numId="33">
    <w:abstractNumId w:val="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02"/>
    <w:rsid w:val="00006FB1"/>
    <w:rsid w:val="00013F8C"/>
    <w:rsid w:val="0002596C"/>
    <w:rsid w:val="000266A3"/>
    <w:rsid w:val="00042418"/>
    <w:rsid w:val="000543D0"/>
    <w:rsid w:val="00082F69"/>
    <w:rsid w:val="000B632C"/>
    <w:rsid w:val="000B76E3"/>
    <w:rsid w:val="000E62DE"/>
    <w:rsid w:val="000E7AFA"/>
    <w:rsid w:val="00106885"/>
    <w:rsid w:val="0013266A"/>
    <w:rsid w:val="00134C61"/>
    <w:rsid w:val="00167604"/>
    <w:rsid w:val="00172E47"/>
    <w:rsid w:val="00176700"/>
    <w:rsid w:val="0017748A"/>
    <w:rsid w:val="001B2FBC"/>
    <w:rsid w:val="001B4B57"/>
    <w:rsid w:val="001C19A2"/>
    <w:rsid w:val="001D3563"/>
    <w:rsid w:val="001D5CCB"/>
    <w:rsid w:val="001F71A4"/>
    <w:rsid w:val="00221E34"/>
    <w:rsid w:val="0023301A"/>
    <w:rsid w:val="002361F9"/>
    <w:rsid w:val="00237E69"/>
    <w:rsid w:val="00240B46"/>
    <w:rsid w:val="00245124"/>
    <w:rsid w:val="00251690"/>
    <w:rsid w:val="002528FB"/>
    <w:rsid w:val="00255F80"/>
    <w:rsid w:val="00264235"/>
    <w:rsid w:val="0029367B"/>
    <w:rsid w:val="002A0664"/>
    <w:rsid w:val="002E529E"/>
    <w:rsid w:val="002F050C"/>
    <w:rsid w:val="002F1093"/>
    <w:rsid w:val="00300B6C"/>
    <w:rsid w:val="00314E23"/>
    <w:rsid w:val="0035318E"/>
    <w:rsid w:val="00353C91"/>
    <w:rsid w:val="00371578"/>
    <w:rsid w:val="00383994"/>
    <w:rsid w:val="00390813"/>
    <w:rsid w:val="0039409A"/>
    <w:rsid w:val="003C0058"/>
    <w:rsid w:val="003D382A"/>
    <w:rsid w:val="003F10B9"/>
    <w:rsid w:val="003F7DD0"/>
    <w:rsid w:val="00400F2A"/>
    <w:rsid w:val="00404356"/>
    <w:rsid w:val="0041156B"/>
    <w:rsid w:val="0041173B"/>
    <w:rsid w:val="00440E62"/>
    <w:rsid w:val="004466B2"/>
    <w:rsid w:val="0045041B"/>
    <w:rsid w:val="00496F76"/>
    <w:rsid w:val="004B667C"/>
    <w:rsid w:val="004C49CF"/>
    <w:rsid w:val="004C5A6E"/>
    <w:rsid w:val="004D176A"/>
    <w:rsid w:val="004D65AF"/>
    <w:rsid w:val="005573A9"/>
    <w:rsid w:val="00565FB5"/>
    <w:rsid w:val="0058474E"/>
    <w:rsid w:val="00596648"/>
    <w:rsid w:val="005A4AAC"/>
    <w:rsid w:val="005A50CB"/>
    <w:rsid w:val="005C4756"/>
    <w:rsid w:val="005F252E"/>
    <w:rsid w:val="00611175"/>
    <w:rsid w:val="00612966"/>
    <w:rsid w:val="00622B97"/>
    <w:rsid w:val="006341D2"/>
    <w:rsid w:val="00641A6E"/>
    <w:rsid w:val="00642EFF"/>
    <w:rsid w:val="006612C1"/>
    <w:rsid w:val="00697AB8"/>
    <w:rsid w:val="006A7930"/>
    <w:rsid w:val="006C50D9"/>
    <w:rsid w:val="006F5D0B"/>
    <w:rsid w:val="006F78B4"/>
    <w:rsid w:val="007067C5"/>
    <w:rsid w:val="00710F61"/>
    <w:rsid w:val="0072414F"/>
    <w:rsid w:val="00730C6F"/>
    <w:rsid w:val="00731193"/>
    <w:rsid w:val="00745591"/>
    <w:rsid w:val="00752203"/>
    <w:rsid w:val="00772E31"/>
    <w:rsid w:val="00775CB4"/>
    <w:rsid w:val="007C3878"/>
    <w:rsid w:val="007D2D61"/>
    <w:rsid w:val="007D5791"/>
    <w:rsid w:val="007F23B2"/>
    <w:rsid w:val="008157E3"/>
    <w:rsid w:val="00822138"/>
    <w:rsid w:val="008248EF"/>
    <w:rsid w:val="008401AA"/>
    <w:rsid w:val="008408F6"/>
    <w:rsid w:val="00850276"/>
    <w:rsid w:val="00871B69"/>
    <w:rsid w:val="0088645F"/>
    <w:rsid w:val="0089415F"/>
    <w:rsid w:val="008947D6"/>
    <w:rsid w:val="008A3AFF"/>
    <w:rsid w:val="008C54F6"/>
    <w:rsid w:val="008F0696"/>
    <w:rsid w:val="00912BE8"/>
    <w:rsid w:val="0091651B"/>
    <w:rsid w:val="00921AF6"/>
    <w:rsid w:val="009318A3"/>
    <w:rsid w:val="0093679C"/>
    <w:rsid w:val="0093782F"/>
    <w:rsid w:val="00950E4A"/>
    <w:rsid w:val="009649BF"/>
    <w:rsid w:val="009653D5"/>
    <w:rsid w:val="00976C02"/>
    <w:rsid w:val="009900C6"/>
    <w:rsid w:val="009C41D0"/>
    <w:rsid w:val="009D6E4D"/>
    <w:rsid w:val="009E004C"/>
    <w:rsid w:val="009F6B66"/>
    <w:rsid w:val="00A001F7"/>
    <w:rsid w:val="00A155DE"/>
    <w:rsid w:val="00A41258"/>
    <w:rsid w:val="00A63915"/>
    <w:rsid w:val="00A74BAA"/>
    <w:rsid w:val="00A82F82"/>
    <w:rsid w:val="00A94622"/>
    <w:rsid w:val="00A9613A"/>
    <w:rsid w:val="00A972BD"/>
    <w:rsid w:val="00AC53BC"/>
    <w:rsid w:val="00AC5FE7"/>
    <w:rsid w:val="00AC6C09"/>
    <w:rsid w:val="00AE108B"/>
    <w:rsid w:val="00AE6393"/>
    <w:rsid w:val="00AF1333"/>
    <w:rsid w:val="00B062F9"/>
    <w:rsid w:val="00B07DDC"/>
    <w:rsid w:val="00B13482"/>
    <w:rsid w:val="00B23BE3"/>
    <w:rsid w:val="00B3213A"/>
    <w:rsid w:val="00B3598E"/>
    <w:rsid w:val="00B35D09"/>
    <w:rsid w:val="00B47834"/>
    <w:rsid w:val="00B50B06"/>
    <w:rsid w:val="00B913D0"/>
    <w:rsid w:val="00BA26CC"/>
    <w:rsid w:val="00BB4058"/>
    <w:rsid w:val="00BC3106"/>
    <w:rsid w:val="00BF2BAF"/>
    <w:rsid w:val="00C018CC"/>
    <w:rsid w:val="00C10CE3"/>
    <w:rsid w:val="00C175B9"/>
    <w:rsid w:val="00C26AA9"/>
    <w:rsid w:val="00C27172"/>
    <w:rsid w:val="00C5758F"/>
    <w:rsid w:val="00C6740E"/>
    <w:rsid w:val="00C81B95"/>
    <w:rsid w:val="00C82F02"/>
    <w:rsid w:val="00C90FEF"/>
    <w:rsid w:val="00C9115F"/>
    <w:rsid w:val="00C9326A"/>
    <w:rsid w:val="00D15A02"/>
    <w:rsid w:val="00D34C46"/>
    <w:rsid w:val="00D65CAA"/>
    <w:rsid w:val="00D819DE"/>
    <w:rsid w:val="00DA6C25"/>
    <w:rsid w:val="00DB2E9D"/>
    <w:rsid w:val="00DB55DD"/>
    <w:rsid w:val="00DD11B7"/>
    <w:rsid w:val="00DD7648"/>
    <w:rsid w:val="00DF5F98"/>
    <w:rsid w:val="00E11F21"/>
    <w:rsid w:val="00E12B24"/>
    <w:rsid w:val="00E147D0"/>
    <w:rsid w:val="00E2537F"/>
    <w:rsid w:val="00E339B2"/>
    <w:rsid w:val="00E51DA9"/>
    <w:rsid w:val="00E835C7"/>
    <w:rsid w:val="00E87886"/>
    <w:rsid w:val="00EB64CE"/>
    <w:rsid w:val="00EB773F"/>
    <w:rsid w:val="00EC5A08"/>
    <w:rsid w:val="00ED1C79"/>
    <w:rsid w:val="00EE0B55"/>
    <w:rsid w:val="00EE31FD"/>
    <w:rsid w:val="00F0329F"/>
    <w:rsid w:val="00F352C9"/>
    <w:rsid w:val="00F35971"/>
    <w:rsid w:val="00F35C1B"/>
    <w:rsid w:val="00F37171"/>
    <w:rsid w:val="00F412AA"/>
    <w:rsid w:val="00F43693"/>
    <w:rsid w:val="00F47CEB"/>
    <w:rsid w:val="00F5282D"/>
    <w:rsid w:val="00F55405"/>
    <w:rsid w:val="00F85119"/>
    <w:rsid w:val="00F85A64"/>
    <w:rsid w:val="00FA001F"/>
    <w:rsid w:val="00FA5EC5"/>
    <w:rsid w:val="00FA6DB7"/>
    <w:rsid w:val="00FB4BB3"/>
    <w:rsid w:val="00FC424F"/>
    <w:rsid w:val="00FD210D"/>
    <w:rsid w:val="00FD6495"/>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E908"/>
  <w15:chartTrackingRefBased/>
  <w15:docId w15:val="{C2F152EC-A75C-4E16-BEA4-2B2601DF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74BAA"/>
    <w:pPr>
      <w:keepNext/>
      <w:spacing w:before="240" w:after="60" w:line="276" w:lineRule="auto"/>
      <w:outlineLvl w:val="1"/>
    </w:pPr>
    <w:rPr>
      <w:rFonts w:ascii="Cambria" w:eastAsia="Times New Roman" w:hAnsi="Cambria" w:cs="Times New Roman"/>
      <w:b/>
      <w:bCs/>
      <w:i/>
      <w:iCs/>
      <w:sz w:val="28"/>
      <w:szCs w:val="28"/>
    </w:rPr>
  </w:style>
  <w:style w:type="paragraph" w:styleId="7">
    <w:name w:val="heading 7"/>
    <w:basedOn w:val="a"/>
    <w:next w:val="a"/>
    <w:link w:val="70"/>
    <w:qFormat/>
    <w:rsid w:val="00A74BAA"/>
    <w:pPr>
      <w:keepNext/>
      <w:keepLines/>
      <w:spacing w:before="200" w:after="0" w:line="276" w:lineRule="auto"/>
      <w:outlineLvl w:val="6"/>
    </w:pPr>
    <w:rPr>
      <w:rFonts w:ascii="Calibri Light" w:eastAsia="Calibri" w:hAnsi="Calibri Light"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00C6"/>
    <w:pPr>
      <w:spacing w:after="0" w:line="240" w:lineRule="auto"/>
      <w:ind w:firstLine="720"/>
      <w:jc w:val="both"/>
    </w:pPr>
    <w:rPr>
      <w:rFonts w:ascii="BalticaUzbek" w:eastAsia="Times New Roman" w:hAnsi="BalticaUzbek" w:cs="Times New Roman"/>
      <w:sz w:val="20"/>
      <w:szCs w:val="20"/>
      <w:lang w:val="x-none" w:eastAsia="ru-RU"/>
    </w:rPr>
  </w:style>
  <w:style w:type="character" w:customStyle="1" w:styleId="a4">
    <w:name w:val="Основной текст с отступом Знак"/>
    <w:basedOn w:val="a0"/>
    <w:link w:val="a3"/>
    <w:rsid w:val="009900C6"/>
    <w:rPr>
      <w:rFonts w:ascii="BalticaUzbek" w:eastAsia="Times New Roman" w:hAnsi="BalticaUzbek" w:cs="Times New Roman"/>
      <w:sz w:val="20"/>
      <w:szCs w:val="20"/>
      <w:lang w:val="x-none" w:eastAsia="ru-RU"/>
    </w:rPr>
  </w:style>
  <w:style w:type="paragraph" w:styleId="a5">
    <w:name w:val="List Paragraph"/>
    <w:basedOn w:val="a"/>
    <w:link w:val="a6"/>
    <w:uiPriority w:val="34"/>
    <w:qFormat/>
    <w:rsid w:val="00F371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
    <w:name w:val="Обычный4"/>
    <w:rsid w:val="00F37171"/>
    <w:pPr>
      <w:spacing w:after="0" w:line="240" w:lineRule="auto"/>
    </w:pPr>
    <w:rPr>
      <w:rFonts w:ascii="Times New Roman" w:eastAsia="Times New Roman" w:hAnsi="Times New Roman" w:cs="Times New Roman"/>
      <w:snapToGrid w:val="0"/>
      <w:sz w:val="20"/>
      <w:szCs w:val="20"/>
      <w:lang w:eastAsia="ru-RU"/>
    </w:rPr>
  </w:style>
  <w:style w:type="character" w:styleId="a7">
    <w:name w:val="Hyperlink"/>
    <w:rsid w:val="00440E62"/>
    <w:rPr>
      <w:rFonts w:cs="Times New Roman"/>
      <w:color w:val="0000FF"/>
      <w:u w:val="single"/>
    </w:rPr>
  </w:style>
  <w:style w:type="paragraph" w:styleId="21">
    <w:name w:val="Body Text Indent 2"/>
    <w:basedOn w:val="a"/>
    <w:link w:val="22"/>
    <w:unhideWhenUsed/>
    <w:rsid w:val="007F23B2"/>
    <w:pPr>
      <w:spacing w:after="120" w:line="480" w:lineRule="auto"/>
      <w:ind w:left="283"/>
    </w:pPr>
  </w:style>
  <w:style w:type="character" w:customStyle="1" w:styleId="22">
    <w:name w:val="Основной текст с отступом 2 Знак"/>
    <w:basedOn w:val="a0"/>
    <w:link w:val="21"/>
    <w:rsid w:val="007F23B2"/>
  </w:style>
  <w:style w:type="paragraph" w:styleId="a8">
    <w:name w:val="Body Text"/>
    <w:basedOn w:val="a"/>
    <w:link w:val="a9"/>
    <w:unhideWhenUsed/>
    <w:rsid w:val="007F23B2"/>
    <w:pPr>
      <w:spacing w:after="120"/>
    </w:pPr>
  </w:style>
  <w:style w:type="character" w:customStyle="1" w:styleId="a9">
    <w:name w:val="Основной текст Знак"/>
    <w:basedOn w:val="a0"/>
    <w:link w:val="a8"/>
    <w:rsid w:val="007F23B2"/>
  </w:style>
  <w:style w:type="paragraph" w:customStyle="1" w:styleId="Default">
    <w:name w:val="Default"/>
    <w:rsid w:val="004D17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a">
    <w:name w:val="Table Grid"/>
    <w:basedOn w:val="a1"/>
    <w:uiPriority w:val="59"/>
    <w:rsid w:val="00F8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176700"/>
    <w:pPr>
      <w:spacing w:after="120"/>
      <w:ind w:left="283"/>
    </w:pPr>
    <w:rPr>
      <w:sz w:val="16"/>
      <w:szCs w:val="16"/>
    </w:rPr>
  </w:style>
  <w:style w:type="character" w:customStyle="1" w:styleId="30">
    <w:name w:val="Основной текст с отступом 3 Знак"/>
    <w:basedOn w:val="a0"/>
    <w:link w:val="3"/>
    <w:uiPriority w:val="99"/>
    <w:rsid w:val="00176700"/>
    <w:rPr>
      <w:sz w:val="16"/>
      <w:szCs w:val="16"/>
    </w:rPr>
  </w:style>
  <w:style w:type="paragraph" w:styleId="31">
    <w:name w:val="Body Text 3"/>
    <w:basedOn w:val="a"/>
    <w:link w:val="32"/>
    <w:uiPriority w:val="99"/>
    <w:unhideWhenUsed/>
    <w:rsid w:val="00176700"/>
    <w:pPr>
      <w:spacing w:after="120" w:line="276" w:lineRule="auto"/>
    </w:pPr>
    <w:rPr>
      <w:rFonts w:ascii="Calibri" w:eastAsia="Times New Roman" w:hAnsi="Calibri" w:cs="Times New Roman"/>
      <w:sz w:val="16"/>
      <w:szCs w:val="16"/>
      <w:lang w:val="x-none" w:eastAsia="x-none"/>
    </w:rPr>
  </w:style>
  <w:style w:type="character" w:customStyle="1" w:styleId="32">
    <w:name w:val="Основной текст 3 Знак"/>
    <w:basedOn w:val="a0"/>
    <w:link w:val="31"/>
    <w:uiPriority w:val="99"/>
    <w:rsid w:val="00176700"/>
    <w:rPr>
      <w:rFonts w:ascii="Calibri" w:eastAsia="Times New Roman" w:hAnsi="Calibri" w:cs="Times New Roman"/>
      <w:sz w:val="16"/>
      <w:szCs w:val="16"/>
      <w:lang w:val="x-none" w:eastAsia="x-none"/>
    </w:rPr>
  </w:style>
  <w:style w:type="paragraph" w:styleId="23">
    <w:name w:val="Body Text 2"/>
    <w:basedOn w:val="a"/>
    <w:link w:val="24"/>
    <w:unhideWhenUsed/>
    <w:rsid w:val="002E529E"/>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rsid w:val="002E529E"/>
    <w:rPr>
      <w:rFonts w:ascii="Calibri" w:eastAsia="Times New Roman" w:hAnsi="Calibri" w:cs="Times New Roman"/>
      <w:lang w:val="x-none" w:eastAsia="x-none"/>
    </w:rPr>
  </w:style>
  <w:style w:type="paragraph" w:styleId="ab">
    <w:name w:val="Subtitle"/>
    <w:basedOn w:val="a"/>
    <w:link w:val="ac"/>
    <w:uiPriority w:val="99"/>
    <w:qFormat/>
    <w:rsid w:val="00255F80"/>
    <w:pPr>
      <w:spacing w:after="0" w:line="240" w:lineRule="auto"/>
    </w:pPr>
    <w:rPr>
      <w:rFonts w:ascii="Times New Roman" w:eastAsia="Times New Roman" w:hAnsi="Times New Roman" w:cs="Times New Roman"/>
      <w:sz w:val="32"/>
      <w:szCs w:val="20"/>
      <w:lang w:eastAsia="ru-RU"/>
    </w:rPr>
  </w:style>
  <w:style w:type="character" w:customStyle="1" w:styleId="ac">
    <w:name w:val="Подзаголовок Знак"/>
    <w:basedOn w:val="a0"/>
    <w:link w:val="ab"/>
    <w:uiPriority w:val="99"/>
    <w:rsid w:val="00255F80"/>
    <w:rPr>
      <w:rFonts w:ascii="Times New Roman" w:eastAsia="Times New Roman" w:hAnsi="Times New Roman" w:cs="Times New Roman"/>
      <w:sz w:val="32"/>
      <w:szCs w:val="20"/>
      <w:lang w:eastAsia="ru-RU"/>
    </w:rPr>
  </w:style>
  <w:style w:type="paragraph" w:styleId="ad">
    <w:name w:val="header"/>
    <w:basedOn w:val="a"/>
    <w:link w:val="ae"/>
    <w:unhideWhenUsed/>
    <w:rsid w:val="0041156B"/>
    <w:pPr>
      <w:tabs>
        <w:tab w:val="center" w:pos="4677"/>
        <w:tab w:val="right" w:pos="9355"/>
      </w:tabs>
      <w:spacing w:after="0" w:line="240" w:lineRule="auto"/>
    </w:pPr>
  </w:style>
  <w:style w:type="character" w:customStyle="1" w:styleId="ae">
    <w:name w:val="Верхний колонтитул Знак"/>
    <w:basedOn w:val="a0"/>
    <w:link w:val="ad"/>
    <w:rsid w:val="0041156B"/>
  </w:style>
  <w:style w:type="paragraph" w:styleId="af">
    <w:name w:val="footer"/>
    <w:basedOn w:val="a"/>
    <w:link w:val="af0"/>
    <w:unhideWhenUsed/>
    <w:rsid w:val="0041156B"/>
    <w:pPr>
      <w:tabs>
        <w:tab w:val="center" w:pos="4677"/>
        <w:tab w:val="right" w:pos="9355"/>
      </w:tabs>
      <w:spacing w:after="0" w:line="240" w:lineRule="auto"/>
    </w:pPr>
  </w:style>
  <w:style w:type="character" w:customStyle="1" w:styleId="af0">
    <w:name w:val="Нижний колонтитул Знак"/>
    <w:basedOn w:val="a0"/>
    <w:link w:val="af"/>
    <w:rsid w:val="0041156B"/>
  </w:style>
  <w:style w:type="paragraph" w:styleId="af1">
    <w:name w:val="Title"/>
    <w:basedOn w:val="a"/>
    <w:link w:val="af2"/>
    <w:uiPriority w:val="99"/>
    <w:qFormat/>
    <w:rsid w:val="009F6B66"/>
    <w:pPr>
      <w:widowControl w:val="0"/>
      <w:overflowPunct w:val="0"/>
      <w:autoSpaceDE w:val="0"/>
      <w:autoSpaceDN w:val="0"/>
      <w:adjustRightInd w:val="0"/>
      <w:spacing w:after="0" w:line="240" w:lineRule="auto"/>
      <w:jc w:val="center"/>
      <w:textAlignment w:val="baseline"/>
    </w:pPr>
    <w:rPr>
      <w:rFonts w:ascii="BalticaUzbek" w:eastAsia="Times New Roman" w:hAnsi="BalticaUzbek" w:cs="BalticaUzbek"/>
      <w:sz w:val="24"/>
      <w:szCs w:val="24"/>
      <w:lang w:eastAsia="ru-RU"/>
    </w:rPr>
  </w:style>
  <w:style w:type="character" w:customStyle="1" w:styleId="af2">
    <w:name w:val="Название Знак"/>
    <w:basedOn w:val="a0"/>
    <w:link w:val="af1"/>
    <w:uiPriority w:val="99"/>
    <w:rsid w:val="009F6B66"/>
    <w:rPr>
      <w:rFonts w:ascii="BalticaUzbek" w:eastAsia="Times New Roman" w:hAnsi="BalticaUzbek" w:cs="BalticaUzbek"/>
      <w:sz w:val="24"/>
      <w:szCs w:val="24"/>
      <w:lang w:eastAsia="ru-RU"/>
    </w:rPr>
  </w:style>
  <w:style w:type="character" w:customStyle="1" w:styleId="20">
    <w:name w:val="Заголовок 2 Знак"/>
    <w:basedOn w:val="a0"/>
    <w:link w:val="2"/>
    <w:rsid w:val="00A74BAA"/>
    <w:rPr>
      <w:rFonts w:ascii="Cambria" w:eastAsia="Times New Roman" w:hAnsi="Cambria" w:cs="Times New Roman"/>
      <w:b/>
      <w:bCs/>
      <w:i/>
      <w:iCs/>
      <w:sz w:val="28"/>
      <w:szCs w:val="28"/>
    </w:rPr>
  </w:style>
  <w:style w:type="character" w:customStyle="1" w:styleId="70">
    <w:name w:val="Заголовок 7 Знак"/>
    <w:basedOn w:val="a0"/>
    <w:link w:val="7"/>
    <w:rsid w:val="00A74BAA"/>
    <w:rPr>
      <w:rFonts w:ascii="Calibri Light" w:eastAsia="Calibri" w:hAnsi="Calibri Light" w:cs="Times New Roman"/>
      <w:i/>
      <w:iCs/>
      <w:color w:val="404040"/>
    </w:rPr>
  </w:style>
  <w:style w:type="character" w:customStyle="1" w:styleId="1">
    <w:name w:val="Верхний колонтитул Знак1"/>
    <w:basedOn w:val="a0"/>
    <w:uiPriority w:val="99"/>
    <w:semiHidden/>
    <w:rsid w:val="00A74BAA"/>
    <w:rPr>
      <w:rFonts w:ascii="Calibri" w:eastAsia="Times New Roman" w:hAnsi="Calibri" w:cs="Times New Roman"/>
      <w:sz w:val="22"/>
      <w:szCs w:val="22"/>
      <w:lang w:eastAsia="en-US"/>
    </w:rPr>
  </w:style>
  <w:style w:type="character" w:customStyle="1" w:styleId="10">
    <w:name w:val="Нижний колонтитул Знак1"/>
    <w:basedOn w:val="a0"/>
    <w:uiPriority w:val="99"/>
    <w:semiHidden/>
    <w:rsid w:val="00A74BAA"/>
    <w:rPr>
      <w:rFonts w:ascii="Calibri" w:eastAsia="Times New Roman" w:hAnsi="Calibri" w:cs="Times New Roman"/>
      <w:sz w:val="22"/>
      <w:szCs w:val="22"/>
      <w:lang w:eastAsia="en-US"/>
    </w:rPr>
  </w:style>
  <w:style w:type="character" w:customStyle="1" w:styleId="a6">
    <w:name w:val="Абзац списка Знак"/>
    <w:link w:val="a5"/>
    <w:rsid w:val="00A74BA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A74BAA"/>
    <w:rPr>
      <w:rFonts w:ascii="Calibri" w:eastAsia="Times New Roman" w:hAnsi="Calibri" w:cs="Times New Roman"/>
      <w:sz w:val="22"/>
      <w:szCs w:val="22"/>
      <w:lang w:eastAsia="en-US"/>
    </w:rPr>
  </w:style>
  <w:style w:type="paragraph" w:customStyle="1" w:styleId="11">
    <w:name w:val="Обычный1"/>
    <w:rsid w:val="00A74BAA"/>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ListParagraphChar">
    <w:name w:val="List Paragraph Char"/>
    <w:link w:val="12"/>
    <w:rsid w:val="00A74BAA"/>
    <w:rPr>
      <w:rFonts w:ascii="Calibri" w:hAnsi="Calibri"/>
      <w:sz w:val="24"/>
      <w:szCs w:val="24"/>
    </w:rPr>
  </w:style>
  <w:style w:type="paragraph" w:customStyle="1" w:styleId="12">
    <w:name w:val="Абзац списка1"/>
    <w:basedOn w:val="a"/>
    <w:link w:val="ListParagraphChar"/>
    <w:rsid w:val="00A74BAA"/>
    <w:pPr>
      <w:spacing w:after="0" w:line="240" w:lineRule="auto"/>
      <w:ind w:left="720"/>
      <w:contextualSpacing/>
    </w:pPr>
    <w:rPr>
      <w:rFonts w:ascii="Calibri" w:hAnsi="Calibri"/>
      <w:sz w:val="24"/>
      <w:szCs w:val="24"/>
    </w:rPr>
  </w:style>
  <w:style w:type="character" w:customStyle="1" w:styleId="13">
    <w:name w:val="Основной текст Знак1"/>
    <w:rsid w:val="00A74BAA"/>
    <w:rPr>
      <w:rFonts w:ascii="BalticaUzbek" w:hAnsi="BalticaUzbek"/>
    </w:rPr>
  </w:style>
  <w:style w:type="paragraph" w:customStyle="1" w:styleId="110">
    <w:name w:val="Обычный11"/>
    <w:rsid w:val="00A74BAA"/>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11">
    <w:name w:val="Знак Знак11"/>
    <w:basedOn w:val="a"/>
    <w:rsid w:val="00A74BAA"/>
    <w:pPr>
      <w:spacing w:line="240" w:lineRule="exact"/>
    </w:pPr>
    <w:rPr>
      <w:rFonts w:ascii="Verdana" w:eastAsia="Times New Roman" w:hAnsi="Verdana" w:cs="Verdana"/>
      <w:sz w:val="20"/>
      <w:szCs w:val="20"/>
      <w:lang w:val="en-US"/>
    </w:rPr>
  </w:style>
  <w:style w:type="character" w:customStyle="1" w:styleId="FontStyle40">
    <w:name w:val="Font Style40"/>
    <w:rsid w:val="00A74BAA"/>
    <w:rPr>
      <w:rFonts w:ascii="Times New Roman" w:eastAsia="Times New Roman" w:hAnsi="Times New Roman" w:cs="Times New Roman"/>
      <w:b/>
      <w:sz w:val="26"/>
    </w:rPr>
  </w:style>
  <w:style w:type="paragraph" w:customStyle="1" w:styleId="msonormalcxspmiddle">
    <w:name w:val="msonormalcxspmiddle"/>
    <w:basedOn w:val="a"/>
    <w:rsid w:val="00A7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nhideWhenUsed/>
    <w:rsid w:val="00DA6C25"/>
    <w:pPr>
      <w:spacing w:after="0" w:line="240" w:lineRule="auto"/>
    </w:pPr>
    <w:rPr>
      <w:rFonts w:ascii="Tahoma" w:eastAsia="Times New Roman" w:hAnsi="Tahoma" w:cs="Times New Roman"/>
      <w:sz w:val="16"/>
      <w:szCs w:val="16"/>
      <w:lang w:eastAsia="ru-RU"/>
    </w:rPr>
  </w:style>
  <w:style w:type="character" w:customStyle="1" w:styleId="af4">
    <w:name w:val="Текст выноски Знак"/>
    <w:basedOn w:val="a0"/>
    <w:link w:val="af3"/>
    <w:rsid w:val="00DA6C25"/>
    <w:rPr>
      <w:rFonts w:ascii="Tahoma" w:eastAsia="Times New Roman" w:hAnsi="Tahoma" w:cs="Times New Roman"/>
      <w:sz w:val="16"/>
      <w:szCs w:val="16"/>
      <w:lang w:eastAsia="ru-RU"/>
    </w:rPr>
  </w:style>
  <w:style w:type="character" w:styleId="af5">
    <w:name w:val="page number"/>
    <w:basedOn w:val="a0"/>
    <w:rsid w:val="00245124"/>
  </w:style>
  <w:style w:type="character" w:customStyle="1" w:styleId="tlid-translation">
    <w:name w:val="tlid-translation"/>
    <w:rsid w:val="008A3AFF"/>
  </w:style>
  <w:style w:type="character" w:customStyle="1" w:styleId="af6">
    <w:name w:val="Сноска_"/>
    <w:basedOn w:val="a0"/>
    <w:link w:val="af7"/>
    <w:rsid w:val="00A82F82"/>
    <w:rPr>
      <w:rFonts w:ascii="Times New Roman" w:eastAsia="Times New Roman" w:hAnsi="Times New Roman"/>
      <w:b/>
      <w:bCs/>
      <w:sz w:val="23"/>
      <w:szCs w:val="23"/>
      <w:shd w:val="clear" w:color="auto" w:fill="FFFFFF"/>
    </w:rPr>
  </w:style>
  <w:style w:type="character" w:customStyle="1" w:styleId="12pt">
    <w:name w:val="Сноска + 12 pt;Не полужирный"/>
    <w:basedOn w:val="af6"/>
    <w:rsid w:val="00A82F82"/>
    <w:rPr>
      <w:rFonts w:ascii="Times New Roman" w:eastAsia="Times New Roman" w:hAnsi="Times New Roman"/>
      <w:b/>
      <w:bCs/>
      <w:color w:val="000000"/>
      <w:spacing w:val="0"/>
      <w:w w:val="100"/>
      <w:position w:val="0"/>
      <w:sz w:val="24"/>
      <w:szCs w:val="24"/>
      <w:shd w:val="clear" w:color="auto" w:fill="FFFFFF"/>
      <w:lang w:val="ru-RU"/>
    </w:rPr>
  </w:style>
  <w:style w:type="paragraph" w:customStyle="1" w:styleId="af7">
    <w:name w:val="Сноска"/>
    <w:basedOn w:val="a"/>
    <w:link w:val="af6"/>
    <w:rsid w:val="00A82F82"/>
    <w:pPr>
      <w:widowControl w:val="0"/>
      <w:shd w:val="clear" w:color="auto" w:fill="FFFFFF"/>
      <w:spacing w:after="0" w:line="317" w:lineRule="exact"/>
    </w:pPr>
    <w:rPr>
      <w:rFonts w:ascii="Times New Roman" w:eastAsia="Times New Roman" w:hAnsi="Times New Roman"/>
      <w:b/>
      <w:bCs/>
      <w:sz w:val="23"/>
      <w:szCs w:val="23"/>
    </w:rPr>
  </w:style>
  <w:style w:type="character" w:customStyle="1" w:styleId="14">
    <w:name w:val="Заголовок №1"/>
    <w:basedOn w:val="a0"/>
    <w:rsid w:val="00D65CAA"/>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52819">
      <w:bodyDiv w:val="1"/>
      <w:marLeft w:val="0"/>
      <w:marRight w:val="0"/>
      <w:marTop w:val="0"/>
      <w:marBottom w:val="0"/>
      <w:divBdr>
        <w:top w:val="none" w:sz="0" w:space="0" w:color="auto"/>
        <w:left w:val="none" w:sz="0" w:space="0" w:color="auto"/>
        <w:bottom w:val="none" w:sz="0" w:space="0" w:color="auto"/>
        <w:right w:val="none" w:sz="0" w:space="0" w:color="auto"/>
      </w:divBdr>
      <w:divsChild>
        <w:div w:id="112098570">
          <w:marLeft w:val="0"/>
          <w:marRight w:val="0"/>
          <w:marTop w:val="0"/>
          <w:marBottom w:val="0"/>
          <w:divBdr>
            <w:top w:val="none" w:sz="0" w:space="0" w:color="auto"/>
            <w:left w:val="none" w:sz="0" w:space="0" w:color="auto"/>
            <w:bottom w:val="none" w:sz="0" w:space="0" w:color="auto"/>
            <w:right w:val="none" w:sz="0" w:space="0" w:color="auto"/>
          </w:divBdr>
        </w:div>
        <w:div w:id="777599429">
          <w:marLeft w:val="0"/>
          <w:marRight w:val="0"/>
          <w:marTop w:val="0"/>
          <w:marBottom w:val="0"/>
          <w:divBdr>
            <w:top w:val="none" w:sz="0" w:space="0" w:color="auto"/>
            <w:left w:val="none" w:sz="0" w:space="0" w:color="auto"/>
            <w:bottom w:val="none" w:sz="0" w:space="0" w:color="auto"/>
            <w:right w:val="none" w:sz="0" w:space="0" w:color="auto"/>
          </w:divBdr>
        </w:div>
        <w:div w:id="1332558815">
          <w:marLeft w:val="0"/>
          <w:marRight w:val="0"/>
          <w:marTop w:val="0"/>
          <w:marBottom w:val="0"/>
          <w:divBdr>
            <w:top w:val="none" w:sz="0" w:space="0" w:color="auto"/>
            <w:left w:val="none" w:sz="0" w:space="0" w:color="auto"/>
            <w:bottom w:val="none" w:sz="0" w:space="0" w:color="auto"/>
            <w:right w:val="none" w:sz="0" w:space="0" w:color="auto"/>
          </w:divBdr>
        </w:div>
        <w:div w:id="1867794097">
          <w:marLeft w:val="0"/>
          <w:marRight w:val="0"/>
          <w:marTop w:val="0"/>
          <w:marBottom w:val="0"/>
          <w:divBdr>
            <w:top w:val="none" w:sz="0" w:space="0" w:color="auto"/>
            <w:left w:val="none" w:sz="0" w:space="0" w:color="auto"/>
            <w:bottom w:val="none" w:sz="0" w:space="0" w:color="auto"/>
            <w:right w:val="none" w:sz="0" w:space="0" w:color="auto"/>
          </w:divBdr>
        </w:div>
      </w:divsChild>
    </w:div>
    <w:div w:id="657270138">
      <w:bodyDiv w:val="1"/>
      <w:marLeft w:val="0"/>
      <w:marRight w:val="0"/>
      <w:marTop w:val="0"/>
      <w:marBottom w:val="0"/>
      <w:divBdr>
        <w:top w:val="none" w:sz="0" w:space="0" w:color="auto"/>
        <w:left w:val="none" w:sz="0" w:space="0" w:color="auto"/>
        <w:bottom w:val="none" w:sz="0" w:space="0" w:color="auto"/>
        <w:right w:val="none" w:sz="0" w:space="0" w:color="auto"/>
      </w:divBdr>
    </w:div>
    <w:div w:id="14545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crollText(3920500)"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99DB-FAD7-4515-8717-01F5CB76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2023-02-24T12:35:00Z</cp:lastPrinted>
  <dcterms:created xsi:type="dcterms:W3CDTF">2023-02-24T07:55:00Z</dcterms:created>
  <dcterms:modified xsi:type="dcterms:W3CDTF">2024-03-16T06:30:00Z</dcterms:modified>
</cp:coreProperties>
</file>