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036" w:rsidRPr="00FC0967" w:rsidRDefault="00457036" w:rsidP="00C43AFD">
      <w:pPr>
        <w:spacing w:line="276" w:lineRule="auto"/>
        <w:jc w:val="center"/>
        <w:rPr>
          <w:rFonts w:ascii="Times New Roman" w:hAnsi="Times New Roman" w:cs="Times New Roman"/>
          <w:b/>
          <w:sz w:val="28"/>
          <w:szCs w:val="28"/>
          <w:lang w:val="uz-Cyrl-UZ"/>
        </w:rPr>
      </w:pPr>
    </w:p>
    <w:p w:rsidR="00E3252F" w:rsidRPr="00FC0967" w:rsidRDefault="009D0B58" w:rsidP="00C43AFD">
      <w:pPr>
        <w:spacing w:line="276" w:lineRule="auto"/>
        <w:jc w:val="center"/>
        <w:rPr>
          <w:rFonts w:ascii="Times New Roman" w:hAnsi="Times New Roman" w:cs="Times New Roman"/>
          <w:b/>
          <w:sz w:val="32"/>
          <w:szCs w:val="32"/>
          <w:lang w:val="uz-Cyrl-UZ"/>
        </w:rPr>
      </w:pPr>
      <w:r w:rsidRPr="00FC0967">
        <w:rPr>
          <w:rFonts w:ascii="Times New Roman" w:hAnsi="Times New Roman" w:cs="Times New Roman"/>
          <w:b/>
          <w:sz w:val="32"/>
          <w:szCs w:val="32"/>
          <w:lang w:val="uz-Cyrl-UZ"/>
        </w:rPr>
        <w:t>O‘ZBEKISTON RESPUBLIKASI</w:t>
      </w:r>
    </w:p>
    <w:p w:rsidR="00A073C2" w:rsidRPr="00FC0967" w:rsidRDefault="009D0B58" w:rsidP="00C43AFD">
      <w:pPr>
        <w:spacing w:line="276" w:lineRule="auto"/>
        <w:jc w:val="center"/>
        <w:rPr>
          <w:rFonts w:ascii="Times New Roman" w:hAnsi="Times New Roman" w:cs="Times New Roman"/>
          <w:b/>
          <w:sz w:val="32"/>
          <w:szCs w:val="32"/>
          <w:lang w:val="uz-Cyrl-UZ"/>
        </w:rPr>
      </w:pPr>
      <w:r w:rsidRPr="00FC0967">
        <w:rPr>
          <w:rFonts w:ascii="Times New Roman" w:hAnsi="Times New Roman" w:cs="Times New Roman"/>
          <w:b/>
          <w:sz w:val="32"/>
          <w:szCs w:val="32"/>
          <w:lang w:val="uz-Cyrl-UZ"/>
        </w:rPr>
        <w:t>OLIY TA’LIM</w:t>
      </w:r>
      <w:r w:rsidR="000C60D8">
        <w:rPr>
          <w:rFonts w:ascii="Times New Roman" w:hAnsi="Times New Roman" w:cs="Times New Roman"/>
          <w:b/>
          <w:sz w:val="32"/>
          <w:szCs w:val="32"/>
          <w:lang w:val="en-US"/>
        </w:rPr>
        <w:t>, FAN VA INNOVATSIYALAR</w:t>
      </w:r>
      <w:r w:rsidRPr="00FC0967">
        <w:rPr>
          <w:rFonts w:ascii="Times New Roman" w:hAnsi="Times New Roman" w:cs="Times New Roman"/>
          <w:b/>
          <w:sz w:val="32"/>
          <w:szCs w:val="32"/>
          <w:lang w:val="uz-Cyrl-UZ"/>
        </w:rPr>
        <w:t xml:space="preserve"> VAZIRLIGI</w:t>
      </w:r>
    </w:p>
    <w:p w:rsidR="009D0B58" w:rsidRPr="00FC0967" w:rsidRDefault="009D0B58" w:rsidP="00C43AFD">
      <w:pPr>
        <w:spacing w:line="276" w:lineRule="auto"/>
        <w:jc w:val="center"/>
        <w:rPr>
          <w:rFonts w:ascii="Times New Roman" w:hAnsi="Times New Roman" w:cs="Times New Roman"/>
          <w:b/>
          <w:sz w:val="32"/>
          <w:szCs w:val="32"/>
          <w:lang w:val="uz-Cyrl-UZ"/>
        </w:rPr>
      </w:pPr>
    </w:p>
    <w:p w:rsidR="00A073C2" w:rsidRPr="00FC0967" w:rsidRDefault="009D0B58" w:rsidP="00C43AFD">
      <w:pPr>
        <w:spacing w:line="276" w:lineRule="auto"/>
        <w:jc w:val="center"/>
        <w:rPr>
          <w:rFonts w:ascii="Times New Roman" w:hAnsi="Times New Roman" w:cs="Times New Roman"/>
          <w:b/>
          <w:sz w:val="32"/>
          <w:szCs w:val="32"/>
          <w:lang w:val="uz-Cyrl-UZ"/>
        </w:rPr>
      </w:pPr>
      <w:r w:rsidRPr="00FC0967">
        <w:rPr>
          <w:rFonts w:ascii="Times New Roman" w:hAnsi="Times New Roman" w:cs="Times New Roman"/>
          <w:b/>
          <w:sz w:val="32"/>
          <w:szCs w:val="32"/>
          <w:lang w:val="uz-Cyrl-UZ"/>
        </w:rPr>
        <w:t>ANDIJON DAVLAT UNIVERSITETI</w:t>
      </w:r>
    </w:p>
    <w:p w:rsidR="009D0B58" w:rsidRPr="00FC0967" w:rsidRDefault="009D0B58" w:rsidP="00C43AFD">
      <w:pPr>
        <w:spacing w:line="276" w:lineRule="auto"/>
        <w:jc w:val="center"/>
        <w:rPr>
          <w:rFonts w:ascii="Times New Roman" w:hAnsi="Times New Roman" w:cs="Times New Roman"/>
          <w:b/>
          <w:sz w:val="32"/>
          <w:szCs w:val="32"/>
          <w:lang w:val="uz-Cyrl-UZ"/>
        </w:rPr>
      </w:pPr>
    </w:p>
    <w:p w:rsidR="00A073C2" w:rsidRPr="00FC0967" w:rsidRDefault="009409BF" w:rsidP="009D0B58">
      <w:pPr>
        <w:spacing w:line="360" w:lineRule="auto"/>
        <w:jc w:val="center"/>
        <w:rPr>
          <w:rFonts w:ascii="Times New Roman" w:hAnsi="Times New Roman" w:cs="Times New Roman"/>
          <w:b/>
          <w:sz w:val="32"/>
          <w:szCs w:val="32"/>
          <w:lang w:val="uz-Cyrl-UZ"/>
        </w:rPr>
      </w:pPr>
      <w:r w:rsidRPr="00FC0967">
        <w:rPr>
          <w:rFonts w:ascii="Times New Roman" w:hAnsi="Times New Roman" w:cs="Times New Roman"/>
          <w:b/>
          <w:sz w:val="32"/>
          <w:szCs w:val="32"/>
          <w:lang w:val="en-US"/>
        </w:rPr>
        <w:t xml:space="preserve">FIZIKA </w:t>
      </w:r>
      <w:r w:rsidR="009D0B58" w:rsidRPr="00FC0967">
        <w:rPr>
          <w:rFonts w:ascii="Times New Roman" w:hAnsi="Times New Roman" w:cs="Times New Roman"/>
          <w:b/>
          <w:sz w:val="32"/>
          <w:szCs w:val="32"/>
          <w:lang w:val="uz-Cyrl-UZ"/>
        </w:rPr>
        <w:t>FAKULTETI</w:t>
      </w:r>
    </w:p>
    <w:p w:rsidR="00F76106" w:rsidRPr="00FC0967" w:rsidRDefault="00F76106" w:rsidP="009D0B58">
      <w:pPr>
        <w:spacing w:line="360" w:lineRule="auto"/>
        <w:jc w:val="center"/>
        <w:rPr>
          <w:rFonts w:ascii="Times New Roman" w:hAnsi="Times New Roman" w:cs="Times New Roman"/>
          <w:b/>
          <w:sz w:val="32"/>
          <w:szCs w:val="32"/>
          <w:lang w:val="uz-Cyrl-UZ"/>
        </w:rPr>
      </w:pPr>
    </w:p>
    <w:p w:rsidR="00A073C2" w:rsidRPr="00FC0967" w:rsidRDefault="009D0B58" w:rsidP="009D0B58">
      <w:pPr>
        <w:spacing w:line="360" w:lineRule="auto"/>
        <w:jc w:val="center"/>
        <w:rPr>
          <w:rFonts w:ascii="Times New Roman" w:hAnsi="Times New Roman" w:cs="Times New Roman"/>
          <w:b/>
          <w:sz w:val="32"/>
          <w:szCs w:val="32"/>
          <w:lang w:val="uz-Cyrl-UZ"/>
        </w:rPr>
      </w:pPr>
      <w:r w:rsidRPr="00FC0967">
        <w:rPr>
          <w:rFonts w:ascii="Times New Roman" w:hAnsi="Times New Roman" w:cs="Times New Roman"/>
          <w:b/>
          <w:sz w:val="32"/>
          <w:szCs w:val="32"/>
          <w:lang w:val="uz-Cyrl-UZ"/>
        </w:rPr>
        <w:t>KUNDUZGI TA’LIM SHAKLI</w:t>
      </w:r>
    </w:p>
    <w:p w:rsidR="009409BF" w:rsidRPr="00FC0967" w:rsidRDefault="0074221B" w:rsidP="00C747E1">
      <w:pPr>
        <w:spacing w:after="0" w:line="360" w:lineRule="auto"/>
        <w:jc w:val="center"/>
        <w:rPr>
          <w:rFonts w:ascii="Times New Roman" w:hAnsi="Times New Roman" w:cs="Times New Roman"/>
          <w:b/>
          <w:sz w:val="32"/>
          <w:szCs w:val="32"/>
          <w:lang w:val="uz-Cyrl-UZ"/>
        </w:rPr>
      </w:pPr>
      <w:r w:rsidRPr="005D5BE2">
        <w:rPr>
          <w:rFonts w:ascii="Times New Roman" w:hAnsi="Times New Roman" w:cs="Times New Roman"/>
          <w:b/>
          <w:sz w:val="32"/>
          <w:szCs w:val="32"/>
          <w:lang w:val="uz-Cyrl-UZ"/>
        </w:rPr>
        <w:t>“</w:t>
      </w:r>
      <w:r w:rsidR="002A3FCE" w:rsidRPr="002A3FCE">
        <w:rPr>
          <w:rFonts w:ascii="Times New Roman" w:hAnsi="Times New Roman" w:cs="Times New Roman"/>
          <w:b/>
          <w:sz w:val="32"/>
          <w:szCs w:val="32"/>
          <w:lang w:val="uz-Cyrl-UZ"/>
        </w:rPr>
        <w:t>70</w:t>
      </w:r>
      <w:r w:rsidR="002A3FCE" w:rsidRPr="000849B2">
        <w:rPr>
          <w:rFonts w:ascii="Times New Roman" w:hAnsi="Times New Roman" w:cs="Times New Roman"/>
          <w:b/>
          <w:sz w:val="32"/>
          <w:szCs w:val="32"/>
          <w:lang w:val="uz-Cyrl-UZ"/>
        </w:rPr>
        <w:t>530905</w:t>
      </w:r>
      <w:r w:rsidR="00C747E1" w:rsidRPr="005D5BE2">
        <w:rPr>
          <w:rFonts w:ascii="Times New Roman" w:hAnsi="Times New Roman" w:cs="Times New Roman"/>
          <w:b/>
          <w:sz w:val="32"/>
          <w:szCs w:val="32"/>
          <w:lang w:val="uz-Cyrl-UZ"/>
        </w:rPr>
        <w:t xml:space="preserve"> –QAYTA TIKLANUVCI ENERGIYA MANBALARI VA BARQAROR ATOROF MUHIT FIZIKASI</w:t>
      </w:r>
      <w:r w:rsidRPr="005D5BE2">
        <w:rPr>
          <w:rFonts w:ascii="Times New Roman" w:hAnsi="Times New Roman" w:cs="Times New Roman"/>
          <w:b/>
          <w:sz w:val="32"/>
          <w:szCs w:val="32"/>
          <w:lang w:val="uz-Cyrl-UZ"/>
        </w:rPr>
        <w:t>”</w:t>
      </w:r>
      <w:r w:rsidR="00C747E1" w:rsidRPr="005D5BE2">
        <w:rPr>
          <w:rFonts w:ascii="Times New Roman" w:hAnsi="Times New Roman" w:cs="Times New Roman"/>
          <w:b/>
          <w:sz w:val="32"/>
          <w:szCs w:val="32"/>
          <w:lang w:val="uz-Cyrl-UZ"/>
        </w:rPr>
        <w:t xml:space="preserve"> </w:t>
      </w:r>
      <w:r w:rsidR="009D0B58" w:rsidRPr="00FC0967">
        <w:rPr>
          <w:rFonts w:ascii="Times New Roman" w:hAnsi="Times New Roman" w:cs="Times New Roman"/>
          <w:b/>
          <w:sz w:val="32"/>
          <w:szCs w:val="32"/>
          <w:lang w:val="uz-Cyrl-UZ"/>
        </w:rPr>
        <w:t xml:space="preserve">BITIRUVCHI </w:t>
      </w:r>
    </w:p>
    <w:p w:rsidR="00A073C2" w:rsidRPr="00FC0967" w:rsidRDefault="00C747E1" w:rsidP="00C747E1">
      <w:pPr>
        <w:spacing w:after="0" w:line="360" w:lineRule="auto"/>
        <w:jc w:val="center"/>
        <w:rPr>
          <w:rFonts w:ascii="Times New Roman" w:hAnsi="Times New Roman" w:cs="Times New Roman"/>
          <w:b/>
          <w:sz w:val="32"/>
          <w:szCs w:val="32"/>
          <w:lang w:val="uz-Cyrl-UZ"/>
        </w:rPr>
      </w:pPr>
      <w:r>
        <w:rPr>
          <w:rFonts w:ascii="Times New Roman" w:hAnsi="Times New Roman" w:cs="Times New Roman"/>
          <w:b/>
          <w:sz w:val="32"/>
          <w:szCs w:val="32"/>
          <w:lang w:val="en-US"/>
        </w:rPr>
        <w:t>MAGISTRANT</w:t>
      </w:r>
      <w:r w:rsidR="009D0B58" w:rsidRPr="00FC0967">
        <w:rPr>
          <w:rFonts w:ascii="Times New Roman" w:hAnsi="Times New Roman" w:cs="Times New Roman"/>
          <w:b/>
          <w:sz w:val="32"/>
          <w:szCs w:val="32"/>
          <w:lang w:val="uz-Cyrl-UZ"/>
        </w:rPr>
        <w:t>LARI UCHUN</w:t>
      </w:r>
    </w:p>
    <w:p w:rsidR="00C43AFD" w:rsidRPr="00FC0967" w:rsidRDefault="009D0B58" w:rsidP="00C43AFD">
      <w:pPr>
        <w:spacing w:line="276" w:lineRule="auto"/>
        <w:jc w:val="center"/>
        <w:rPr>
          <w:rFonts w:ascii="Times New Roman" w:hAnsi="Times New Roman" w:cs="Times New Roman"/>
          <w:b/>
          <w:sz w:val="32"/>
          <w:szCs w:val="32"/>
          <w:lang w:val="uz-Cyrl-UZ"/>
        </w:rPr>
      </w:pPr>
      <w:r w:rsidRPr="00FC0967">
        <w:rPr>
          <w:rFonts w:ascii="Times New Roman" w:hAnsi="Times New Roman" w:cs="Times New Roman"/>
          <w:b/>
          <w:sz w:val="32"/>
          <w:szCs w:val="32"/>
          <w:lang w:val="uz-Cyrl-UZ"/>
        </w:rPr>
        <w:t>MUTAXASSISLIK FANLARIDAN</w:t>
      </w:r>
    </w:p>
    <w:p w:rsidR="009B7C0F" w:rsidRPr="00FC0967" w:rsidRDefault="009D0B58" w:rsidP="00C43AFD">
      <w:pPr>
        <w:spacing w:line="276" w:lineRule="auto"/>
        <w:jc w:val="center"/>
        <w:rPr>
          <w:rFonts w:ascii="Times New Roman" w:hAnsi="Times New Roman" w:cs="Times New Roman"/>
          <w:b/>
          <w:sz w:val="32"/>
          <w:szCs w:val="32"/>
          <w:lang w:val="uz-Cyrl-UZ"/>
        </w:rPr>
      </w:pPr>
      <w:r w:rsidRPr="00FC0967">
        <w:rPr>
          <w:rFonts w:ascii="Times New Roman" w:hAnsi="Times New Roman" w:cs="Times New Roman"/>
          <w:b/>
          <w:sz w:val="32"/>
          <w:szCs w:val="32"/>
          <w:lang w:val="uz-Cyrl-UZ"/>
        </w:rPr>
        <w:t xml:space="preserve"> YAKUNIY DAVLAT ATTESTATSIYA</w:t>
      </w:r>
    </w:p>
    <w:p w:rsidR="009D0B58" w:rsidRPr="00FC0967" w:rsidRDefault="009D0B58" w:rsidP="00C43AFD">
      <w:pPr>
        <w:spacing w:line="276" w:lineRule="auto"/>
        <w:jc w:val="center"/>
        <w:rPr>
          <w:rFonts w:ascii="Times New Roman" w:hAnsi="Times New Roman" w:cs="Times New Roman"/>
          <w:b/>
          <w:sz w:val="32"/>
          <w:szCs w:val="32"/>
          <w:lang w:val="uz-Cyrl-UZ"/>
        </w:rPr>
      </w:pPr>
    </w:p>
    <w:p w:rsidR="00EB346B" w:rsidRPr="00FC0967" w:rsidRDefault="009D0B58" w:rsidP="00C43AFD">
      <w:pPr>
        <w:spacing w:line="276" w:lineRule="auto"/>
        <w:jc w:val="center"/>
        <w:rPr>
          <w:rFonts w:ascii="Times New Roman" w:hAnsi="Times New Roman" w:cs="Times New Roman"/>
          <w:b/>
          <w:sz w:val="32"/>
          <w:szCs w:val="32"/>
          <w:lang w:val="uz-Cyrl-UZ"/>
        </w:rPr>
      </w:pPr>
      <w:r w:rsidRPr="00FC0967">
        <w:rPr>
          <w:rFonts w:ascii="Times New Roman" w:hAnsi="Times New Roman" w:cs="Times New Roman"/>
          <w:b/>
          <w:sz w:val="32"/>
          <w:szCs w:val="32"/>
          <w:lang w:val="uz-Cyrl-UZ"/>
        </w:rPr>
        <w:t>D A S T U R I</w:t>
      </w:r>
    </w:p>
    <w:p w:rsidR="00EB346B" w:rsidRPr="00FC0967" w:rsidRDefault="00EB346B" w:rsidP="00C43AFD">
      <w:pPr>
        <w:spacing w:line="276" w:lineRule="auto"/>
        <w:jc w:val="center"/>
        <w:rPr>
          <w:rFonts w:ascii="Times New Roman" w:hAnsi="Times New Roman" w:cs="Times New Roman"/>
          <w:b/>
          <w:sz w:val="32"/>
          <w:szCs w:val="32"/>
          <w:lang w:val="uz-Cyrl-UZ"/>
        </w:rPr>
      </w:pPr>
    </w:p>
    <w:p w:rsidR="00EB346B" w:rsidRPr="00FC0967" w:rsidRDefault="00EB346B" w:rsidP="00C43AFD">
      <w:pPr>
        <w:spacing w:line="276" w:lineRule="auto"/>
        <w:jc w:val="center"/>
        <w:rPr>
          <w:rFonts w:ascii="Times New Roman" w:hAnsi="Times New Roman" w:cs="Times New Roman"/>
          <w:b/>
          <w:sz w:val="32"/>
          <w:szCs w:val="32"/>
          <w:lang w:val="uz-Cyrl-UZ"/>
        </w:rPr>
      </w:pPr>
    </w:p>
    <w:p w:rsidR="00C43AFD" w:rsidRPr="00FC0967" w:rsidRDefault="00C43AFD" w:rsidP="00C43AFD">
      <w:pPr>
        <w:spacing w:line="276" w:lineRule="auto"/>
        <w:jc w:val="center"/>
        <w:rPr>
          <w:rFonts w:ascii="Times New Roman" w:hAnsi="Times New Roman" w:cs="Times New Roman"/>
          <w:b/>
          <w:sz w:val="32"/>
          <w:szCs w:val="32"/>
          <w:lang w:val="uz-Cyrl-UZ"/>
        </w:rPr>
      </w:pPr>
    </w:p>
    <w:p w:rsidR="00C43AFD" w:rsidRPr="00FC0967" w:rsidRDefault="00C43AFD" w:rsidP="00C43AFD">
      <w:pPr>
        <w:spacing w:line="276" w:lineRule="auto"/>
        <w:jc w:val="center"/>
        <w:rPr>
          <w:rFonts w:ascii="Times New Roman" w:hAnsi="Times New Roman" w:cs="Times New Roman"/>
          <w:b/>
          <w:sz w:val="32"/>
          <w:szCs w:val="32"/>
          <w:lang w:val="uz-Cyrl-UZ"/>
        </w:rPr>
      </w:pPr>
    </w:p>
    <w:p w:rsidR="00457036" w:rsidRPr="00FC0967" w:rsidRDefault="00457036" w:rsidP="00C43AFD">
      <w:pPr>
        <w:spacing w:line="276" w:lineRule="auto"/>
        <w:jc w:val="center"/>
        <w:rPr>
          <w:rFonts w:ascii="Times New Roman" w:hAnsi="Times New Roman" w:cs="Times New Roman"/>
          <w:b/>
          <w:sz w:val="32"/>
          <w:szCs w:val="32"/>
          <w:lang w:val="uz-Cyrl-UZ"/>
        </w:rPr>
      </w:pPr>
    </w:p>
    <w:p w:rsidR="009D0B58" w:rsidRPr="00FC0967" w:rsidRDefault="009D0B58" w:rsidP="00C43AFD">
      <w:pPr>
        <w:spacing w:line="276" w:lineRule="auto"/>
        <w:jc w:val="center"/>
        <w:rPr>
          <w:rFonts w:ascii="Times New Roman" w:hAnsi="Times New Roman" w:cs="Times New Roman"/>
          <w:b/>
          <w:sz w:val="32"/>
          <w:szCs w:val="32"/>
          <w:lang w:val="uz-Cyrl-UZ"/>
        </w:rPr>
      </w:pPr>
    </w:p>
    <w:p w:rsidR="00EB346B" w:rsidRPr="00FC0967" w:rsidRDefault="00C43AFD" w:rsidP="00C43AFD">
      <w:pPr>
        <w:spacing w:line="276" w:lineRule="auto"/>
        <w:jc w:val="center"/>
        <w:rPr>
          <w:rFonts w:ascii="Times New Roman" w:hAnsi="Times New Roman" w:cs="Times New Roman"/>
          <w:b/>
          <w:sz w:val="32"/>
          <w:szCs w:val="32"/>
          <w:lang w:val="uz-Cyrl-UZ"/>
        </w:rPr>
      </w:pPr>
      <w:r w:rsidRPr="00FC0967">
        <w:rPr>
          <w:rFonts w:ascii="Times New Roman" w:hAnsi="Times New Roman" w:cs="Times New Roman"/>
          <w:b/>
          <w:sz w:val="32"/>
          <w:szCs w:val="32"/>
          <w:lang w:val="uz-Cyrl-UZ"/>
        </w:rPr>
        <w:t>Andijon</w:t>
      </w:r>
      <w:r w:rsidR="00EB346B" w:rsidRPr="00FC0967">
        <w:rPr>
          <w:rFonts w:ascii="Times New Roman" w:hAnsi="Times New Roman" w:cs="Times New Roman"/>
          <w:b/>
          <w:sz w:val="32"/>
          <w:szCs w:val="32"/>
          <w:lang w:val="uz-Cyrl-UZ"/>
        </w:rPr>
        <w:t>-202</w:t>
      </w:r>
      <w:r w:rsidR="000C60D8">
        <w:rPr>
          <w:rFonts w:ascii="Times New Roman" w:hAnsi="Times New Roman" w:cs="Times New Roman"/>
          <w:b/>
          <w:sz w:val="32"/>
          <w:szCs w:val="32"/>
          <w:lang w:val="uz-Cyrl-UZ"/>
        </w:rPr>
        <w:t>4</w:t>
      </w:r>
    </w:p>
    <w:p w:rsidR="009D0B58" w:rsidRPr="00FC0967" w:rsidRDefault="009D0B58" w:rsidP="00C43AFD">
      <w:pPr>
        <w:spacing w:line="276" w:lineRule="auto"/>
        <w:jc w:val="center"/>
        <w:rPr>
          <w:rFonts w:ascii="Times New Roman" w:hAnsi="Times New Roman" w:cs="Times New Roman"/>
          <w:b/>
          <w:sz w:val="28"/>
          <w:szCs w:val="28"/>
          <w:lang w:val="uz-Cyrl-UZ"/>
        </w:rPr>
      </w:pPr>
    </w:p>
    <w:p w:rsidR="00D6223D" w:rsidRPr="00FC0967" w:rsidRDefault="00D6223D" w:rsidP="00DF48DA">
      <w:pPr>
        <w:spacing w:line="276" w:lineRule="auto"/>
        <w:jc w:val="both"/>
        <w:rPr>
          <w:rFonts w:ascii="Times New Roman" w:hAnsi="Times New Roman" w:cs="Times New Roman"/>
          <w:b/>
          <w:sz w:val="28"/>
          <w:szCs w:val="28"/>
          <w:lang w:val="uz-Cyrl-UZ"/>
        </w:rPr>
      </w:pPr>
    </w:p>
    <w:p w:rsidR="00DF48DA" w:rsidRPr="00FC0967" w:rsidRDefault="008B0DF0" w:rsidP="00DF48DA">
      <w:pPr>
        <w:spacing w:line="276" w:lineRule="auto"/>
        <w:jc w:val="both"/>
        <w:rPr>
          <w:rFonts w:ascii="Times New Roman" w:hAnsi="Times New Roman" w:cs="Times New Roman"/>
          <w:sz w:val="28"/>
          <w:szCs w:val="28"/>
          <w:lang w:val="uz-Cyrl-UZ"/>
        </w:rPr>
      </w:pPr>
      <w:r w:rsidRPr="00FC0967">
        <w:rPr>
          <w:rFonts w:ascii="Times New Roman" w:hAnsi="Times New Roman" w:cs="Times New Roman"/>
          <w:b/>
          <w:sz w:val="28"/>
          <w:szCs w:val="28"/>
          <w:lang w:val="uz-Cyrl-UZ"/>
        </w:rPr>
        <w:lastRenderedPageBreak/>
        <w:t xml:space="preserve">  </w:t>
      </w:r>
      <w:r w:rsidR="00F76106" w:rsidRPr="00FC0967">
        <w:rPr>
          <w:rFonts w:ascii="Times New Roman" w:hAnsi="Times New Roman" w:cs="Times New Roman"/>
          <w:b/>
          <w:sz w:val="28"/>
          <w:szCs w:val="28"/>
          <w:lang w:val="uz-Cyrl-UZ"/>
        </w:rPr>
        <w:t xml:space="preserve">      </w:t>
      </w:r>
      <w:r w:rsidR="00B659D2" w:rsidRPr="00FC0967">
        <w:rPr>
          <w:rFonts w:ascii="Times New Roman" w:hAnsi="Times New Roman" w:cs="Times New Roman"/>
          <w:sz w:val="28"/>
          <w:szCs w:val="28"/>
          <w:lang w:val="uz-Cyrl-UZ"/>
        </w:rPr>
        <w:t>Andijon</w:t>
      </w:r>
      <w:r w:rsidR="009027A4" w:rsidRPr="00FC0967">
        <w:rPr>
          <w:rFonts w:ascii="Times New Roman" w:hAnsi="Times New Roman" w:cs="Times New Roman"/>
          <w:sz w:val="28"/>
          <w:szCs w:val="28"/>
          <w:lang w:val="uz-Cyrl-UZ"/>
        </w:rPr>
        <w:t xml:space="preserve"> </w:t>
      </w:r>
      <w:r w:rsidR="00B659D2" w:rsidRPr="00FC0967">
        <w:rPr>
          <w:rFonts w:ascii="Times New Roman" w:hAnsi="Times New Roman" w:cs="Times New Roman"/>
          <w:sz w:val="28"/>
          <w:szCs w:val="28"/>
          <w:lang w:val="uz-Cyrl-UZ"/>
        </w:rPr>
        <w:t>davlat</w:t>
      </w:r>
      <w:r w:rsidR="009027A4" w:rsidRPr="00FC0967">
        <w:rPr>
          <w:rFonts w:ascii="Times New Roman" w:hAnsi="Times New Roman" w:cs="Times New Roman"/>
          <w:sz w:val="28"/>
          <w:szCs w:val="28"/>
          <w:lang w:val="uz-Cyrl-UZ"/>
        </w:rPr>
        <w:t xml:space="preserve"> </w:t>
      </w:r>
      <w:r w:rsidR="00B659D2" w:rsidRPr="00FC0967">
        <w:rPr>
          <w:rFonts w:ascii="Times New Roman" w:hAnsi="Times New Roman" w:cs="Times New Roman"/>
          <w:sz w:val="28"/>
          <w:szCs w:val="28"/>
          <w:lang w:val="uz-Cyrl-UZ"/>
        </w:rPr>
        <w:t>universiteti</w:t>
      </w:r>
      <w:r w:rsidR="009027A4" w:rsidRPr="00FC0967">
        <w:rPr>
          <w:rFonts w:ascii="Times New Roman" w:hAnsi="Times New Roman" w:cs="Times New Roman"/>
          <w:sz w:val="28"/>
          <w:szCs w:val="28"/>
          <w:lang w:val="uz-Cyrl-UZ"/>
        </w:rPr>
        <w:t xml:space="preserve"> </w:t>
      </w:r>
      <w:r w:rsidR="00B659D2" w:rsidRPr="00FC0967">
        <w:rPr>
          <w:rFonts w:ascii="Times New Roman" w:hAnsi="Times New Roman" w:cs="Times New Roman"/>
          <w:sz w:val="28"/>
          <w:szCs w:val="28"/>
          <w:lang w:val="uz-Cyrl-UZ"/>
        </w:rPr>
        <w:t>Kengashining</w:t>
      </w:r>
      <w:r w:rsidR="002A3FCE">
        <w:rPr>
          <w:rFonts w:ascii="Times New Roman" w:hAnsi="Times New Roman" w:cs="Times New Roman"/>
          <w:sz w:val="28"/>
          <w:szCs w:val="28"/>
          <w:lang w:val="uz-Cyrl-UZ"/>
        </w:rPr>
        <w:t xml:space="preserve"> 202</w:t>
      </w:r>
      <w:r w:rsidR="000C60D8">
        <w:rPr>
          <w:rFonts w:ascii="Times New Roman" w:hAnsi="Times New Roman" w:cs="Times New Roman"/>
          <w:sz w:val="28"/>
          <w:szCs w:val="28"/>
          <w:lang w:val="en-US"/>
        </w:rPr>
        <w:t>4</w:t>
      </w:r>
      <w:r w:rsidR="009027A4" w:rsidRPr="00FC0967">
        <w:rPr>
          <w:rFonts w:ascii="Times New Roman" w:hAnsi="Times New Roman" w:cs="Times New Roman"/>
          <w:sz w:val="28"/>
          <w:szCs w:val="28"/>
          <w:lang w:val="uz-Cyrl-UZ"/>
        </w:rPr>
        <w:t xml:space="preserve"> </w:t>
      </w:r>
      <w:r w:rsidR="00B659D2" w:rsidRPr="00FC0967">
        <w:rPr>
          <w:rFonts w:ascii="Times New Roman" w:hAnsi="Times New Roman" w:cs="Times New Roman"/>
          <w:sz w:val="28"/>
          <w:szCs w:val="28"/>
          <w:lang w:val="uz-Cyrl-UZ"/>
        </w:rPr>
        <w:t>yil</w:t>
      </w:r>
      <w:r w:rsidR="00F76106" w:rsidRPr="00FC0967">
        <w:rPr>
          <w:rFonts w:ascii="Times New Roman" w:hAnsi="Times New Roman" w:cs="Times New Roman"/>
          <w:sz w:val="28"/>
          <w:szCs w:val="28"/>
          <w:lang w:val="uz-Cyrl-UZ"/>
        </w:rPr>
        <w:t xml:space="preserve"> </w:t>
      </w:r>
      <w:r w:rsidR="000C60D8">
        <w:rPr>
          <w:rFonts w:ascii="Times New Roman" w:hAnsi="Times New Roman" w:cs="Times New Roman"/>
          <w:sz w:val="28"/>
          <w:szCs w:val="28"/>
          <w:lang w:val="en-US"/>
        </w:rPr>
        <w:t>31</w:t>
      </w:r>
      <w:r w:rsidR="00F76106" w:rsidRPr="00FC0967">
        <w:rPr>
          <w:rFonts w:ascii="Times New Roman" w:hAnsi="Times New Roman" w:cs="Times New Roman"/>
          <w:sz w:val="28"/>
          <w:szCs w:val="28"/>
          <w:lang w:val="uz-Cyrl-UZ"/>
        </w:rPr>
        <w:t>-</w:t>
      </w:r>
      <w:proofErr w:type="spellStart"/>
      <w:r w:rsidR="000C60D8">
        <w:rPr>
          <w:rFonts w:ascii="Times New Roman" w:hAnsi="Times New Roman" w:cs="Times New Roman"/>
          <w:sz w:val="28"/>
          <w:szCs w:val="28"/>
          <w:lang w:val="en-US"/>
        </w:rPr>
        <w:t>yanvar</w:t>
      </w:r>
      <w:proofErr w:type="spellEnd"/>
      <w:r w:rsidR="00B659D2" w:rsidRPr="00FC0967">
        <w:rPr>
          <w:rFonts w:ascii="Times New Roman" w:hAnsi="Times New Roman" w:cs="Times New Roman"/>
          <w:sz w:val="28"/>
          <w:szCs w:val="28"/>
          <w:lang w:val="uz-Cyrl-UZ"/>
        </w:rPr>
        <w:t>dagi</w:t>
      </w:r>
      <w:r w:rsidR="009027A4" w:rsidRPr="00FC0967">
        <w:rPr>
          <w:rFonts w:ascii="Times New Roman" w:hAnsi="Times New Roman" w:cs="Times New Roman"/>
          <w:sz w:val="28"/>
          <w:szCs w:val="28"/>
          <w:lang w:val="uz-Cyrl-UZ"/>
        </w:rPr>
        <w:t xml:space="preserve"> </w:t>
      </w:r>
      <w:r w:rsidR="000C60D8">
        <w:rPr>
          <w:rFonts w:ascii="Times New Roman" w:hAnsi="Times New Roman" w:cs="Times New Roman"/>
          <w:sz w:val="28"/>
          <w:szCs w:val="28"/>
          <w:lang w:val="en-US"/>
        </w:rPr>
        <w:t>7</w:t>
      </w:r>
      <w:r w:rsidR="009027A4" w:rsidRPr="00FC0967">
        <w:rPr>
          <w:rFonts w:ascii="Times New Roman" w:hAnsi="Times New Roman" w:cs="Times New Roman"/>
          <w:sz w:val="28"/>
          <w:szCs w:val="28"/>
          <w:lang w:val="uz-Cyrl-UZ"/>
        </w:rPr>
        <w:t>-</w:t>
      </w:r>
      <w:r w:rsidR="00B659D2" w:rsidRPr="00FC0967">
        <w:rPr>
          <w:rFonts w:ascii="Times New Roman" w:hAnsi="Times New Roman" w:cs="Times New Roman"/>
          <w:sz w:val="28"/>
          <w:szCs w:val="28"/>
          <w:lang w:val="uz-Cyrl-UZ"/>
        </w:rPr>
        <w:t>sonli</w:t>
      </w:r>
      <w:r w:rsidR="009027A4" w:rsidRPr="00FC0967">
        <w:rPr>
          <w:rFonts w:ascii="Times New Roman" w:hAnsi="Times New Roman" w:cs="Times New Roman"/>
          <w:sz w:val="28"/>
          <w:szCs w:val="28"/>
          <w:lang w:val="uz-Cyrl-UZ"/>
        </w:rPr>
        <w:t xml:space="preserve"> </w:t>
      </w:r>
      <w:r w:rsidR="00B659D2" w:rsidRPr="00FC0967">
        <w:rPr>
          <w:rFonts w:ascii="Times New Roman" w:hAnsi="Times New Roman" w:cs="Times New Roman"/>
          <w:sz w:val="28"/>
          <w:szCs w:val="28"/>
          <w:lang w:val="uz-Cyrl-UZ"/>
        </w:rPr>
        <w:t>yig‘ilish</w:t>
      </w:r>
      <w:r w:rsidR="009027A4" w:rsidRPr="00FC0967">
        <w:rPr>
          <w:rFonts w:ascii="Times New Roman" w:hAnsi="Times New Roman" w:cs="Times New Roman"/>
          <w:sz w:val="28"/>
          <w:szCs w:val="28"/>
          <w:lang w:val="uz-Cyrl-UZ"/>
        </w:rPr>
        <w:t xml:space="preserve"> </w:t>
      </w:r>
      <w:r w:rsidR="00B659D2" w:rsidRPr="00FC0967">
        <w:rPr>
          <w:rFonts w:ascii="Times New Roman" w:hAnsi="Times New Roman" w:cs="Times New Roman"/>
          <w:sz w:val="28"/>
          <w:szCs w:val="28"/>
          <w:lang w:val="uz-Cyrl-UZ"/>
        </w:rPr>
        <w:t>qaroriga</w:t>
      </w:r>
      <w:r w:rsidR="009027A4" w:rsidRPr="00FC0967">
        <w:rPr>
          <w:rFonts w:ascii="Times New Roman" w:hAnsi="Times New Roman" w:cs="Times New Roman"/>
          <w:sz w:val="28"/>
          <w:szCs w:val="28"/>
          <w:lang w:val="uz-Cyrl-UZ"/>
        </w:rPr>
        <w:t xml:space="preserve"> </w:t>
      </w:r>
      <w:r w:rsidR="00B659D2" w:rsidRPr="00FC0967">
        <w:rPr>
          <w:rFonts w:ascii="Times New Roman" w:hAnsi="Times New Roman" w:cs="Times New Roman"/>
          <w:sz w:val="28"/>
          <w:szCs w:val="28"/>
          <w:lang w:val="uz-Cyrl-UZ"/>
        </w:rPr>
        <w:t>muvofiq</w:t>
      </w:r>
      <w:r w:rsidR="009027A4" w:rsidRPr="00FC0967">
        <w:rPr>
          <w:rFonts w:ascii="Times New Roman" w:hAnsi="Times New Roman" w:cs="Times New Roman"/>
          <w:sz w:val="28"/>
          <w:szCs w:val="28"/>
          <w:lang w:val="uz-Cyrl-UZ"/>
        </w:rPr>
        <w:t xml:space="preserve"> </w:t>
      </w:r>
      <w:r w:rsidR="00B659D2" w:rsidRPr="00FC0967">
        <w:rPr>
          <w:rFonts w:ascii="Times New Roman" w:hAnsi="Times New Roman" w:cs="Times New Roman"/>
          <w:sz w:val="28"/>
          <w:szCs w:val="28"/>
          <w:lang w:val="uz-Cyrl-UZ"/>
        </w:rPr>
        <w:t>tasdiqlangan</w:t>
      </w:r>
    </w:p>
    <w:p w:rsidR="00DF48DA" w:rsidRPr="00FC0967" w:rsidRDefault="00DF48DA" w:rsidP="00DF48DA">
      <w:pPr>
        <w:spacing w:line="276" w:lineRule="auto"/>
        <w:jc w:val="both"/>
        <w:rPr>
          <w:rFonts w:ascii="Times New Roman" w:hAnsi="Times New Roman" w:cs="Times New Roman"/>
          <w:sz w:val="28"/>
          <w:szCs w:val="28"/>
          <w:lang w:val="uz-Cyrl-UZ"/>
        </w:rPr>
      </w:pPr>
    </w:p>
    <w:p w:rsidR="00DF48DA" w:rsidRPr="00FC0967" w:rsidRDefault="00DF48DA" w:rsidP="00DF48DA">
      <w:pPr>
        <w:spacing w:line="276" w:lineRule="auto"/>
        <w:jc w:val="both"/>
        <w:rPr>
          <w:rFonts w:ascii="Times New Roman" w:hAnsi="Times New Roman" w:cs="Times New Roman"/>
          <w:sz w:val="28"/>
          <w:szCs w:val="28"/>
          <w:lang w:val="uz-Cyrl-UZ"/>
        </w:rPr>
      </w:pPr>
    </w:p>
    <w:p w:rsidR="00DF48DA" w:rsidRPr="00FC0967" w:rsidRDefault="00B659D2" w:rsidP="00DF48DA">
      <w:pPr>
        <w:spacing w:line="276" w:lineRule="auto"/>
        <w:jc w:val="both"/>
        <w:rPr>
          <w:rFonts w:ascii="Times New Roman" w:hAnsi="Times New Roman" w:cs="Times New Roman"/>
          <w:sz w:val="28"/>
          <w:szCs w:val="28"/>
          <w:lang w:val="uz-Cyrl-UZ"/>
        </w:rPr>
      </w:pPr>
      <w:r w:rsidRPr="00FC0967">
        <w:rPr>
          <w:rFonts w:ascii="Times New Roman" w:hAnsi="Times New Roman" w:cs="Times New Roman"/>
          <w:sz w:val="28"/>
          <w:szCs w:val="28"/>
          <w:lang w:val="uz-Cyrl-UZ"/>
        </w:rPr>
        <w:t>Dastur</w:t>
      </w:r>
      <w:r w:rsidR="00DF48DA" w:rsidRPr="00FC0967">
        <w:rPr>
          <w:rFonts w:ascii="Times New Roman" w:hAnsi="Times New Roman" w:cs="Times New Roman"/>
          <w:sz w:val="28"/>
          <w:szCs w:val="28"/>
          <w:lang w:val="uz-Cyrl-UZ"/>
        </w:rPr>
        <w:t xml:space="preserve"> </w:t>
      </w:r>
      <w:r w:rsidRPr="00FC0967">
        <w:rPr>
          <w:rFonts w:ascii="Times New Roman" w:hAnsi="Times New Roman" w:cs="Times New Roman"/>
          <w:sz w:val="28"/>
          <w:szCs w:val="28"/>
          <w:lang w:val="uz-Cyrl-UZ"/>
        </w:rPr>
        <w:t>Andijon</w:t>
      </w:r>
      <w:r w:rsidR="00DF48DA" w:rsidRPr="00FC0967">
        <w:rPr>
          <w:rFonts w:ascii="Times New Roman" w:hAnsi="Times New Roman" w:cs="Times New Roman"/>
          <w:sz w:val="28"/>
          <w:szCs w:val="28"/>
          <w:lang w:val="uz-Cyrl-UZ"/>
        </w:rPr>
        <w:t xml:space="preserve"> </w:t>
      </w:r>
      <w:r w:rsidRPr="00FC0967">
        <w:rPr>
          <w:rFonts w:ascii="Times New Roman" w:hAnsi="Times New Roman" w:cs="Times New Roman"/>
          <w:sz w:val="28"/>
          <w:szCs w:val="28"/>
          <w:lang w:val="uz-Cyrl-UZ"/>
        </w:rPr>
        <w:t>davlat</w:t>
      </w:r>
      <w:r w:rsidR="00DF48DA" w:rsidRPr="00FC0967">
        <w:rPr>
          <w:rFonts w:ascii="Times New Roman" w:hAnsi="Times New Roman" w:cs="Times New Roman"/>
          <w:sz w:val="28"/>
          <w:szCs w:val="28"/>
          <w:lang w:val="uz-Cyrl-UZ"/>
        </w:rPr>
        <w:t xml:space="preserve"> </w:t>
      </w:r>
      <w:r w:rsidRPr="00FC0967">
        <w:rPr>
          <w:rFonts w:ascii="Times New Roman" w:hAnsi="Times New Roman" w:cs="Times New Roman"/>
          <w:sz w:val="28"/>
          <w:szCs w:val="28"/>
          <w:lang w:val="uz-Cyrl-UZ"/>
        </w:rPr>
        <w:t>universitetida</w:t>
      </w:r>
      <w:r w:rsidR="00DF48DA" w:rsidRPr="00FC0967">
        <w:rPr>
          <w:rFonts w:ascii="Times New Roman" w:hAnsi="Times New Roman" w:cs="Times New Roman"/>
          <w:sz w:val="28"/>
          <w:szCs w:val="28"/>
          <w:lang w:val="uz-Cyrl-UZ"/>
        </w:rPr>
        <w:t xml:space="preserve"> </w:t>
      </w:r>
      <w:r w:rsidRPr="00FC0967">
        <w:rPr>
          <w:rFonts w:ascii="Times New Roman" w:hAnsi="Times New Roman" w:cs="Times New Roman"/>
          <w:sz w:val="28"/>
          <w:szCs w:val="28"/>
          <w:lang w:val="uz-Cyrl-UZ"/>
        </w:rPr>
        <w:t>ishlab</w:t>
      </w:r>
      <w:r w:rsidR="00DF48DA" w:rsidRPr="00FC0967">
        <w:rPr>
          <w:rFonts w:ascii="Times New Roman" w:hAnsi="Times New Roman" w:cs="Times New Roman"/>
          <w:sz w:val="28"/>
          <w:szCs w:val="28"/>
          <w:lang w:val="uz-Cyrl-UZ"/>
        </w:rPr>
        <w:t xml:space="preserve"> </w:t>
      </w:r>
      <w:r w:rsidRPr="00FC0967">
        <w:rPr>
          <w:rFonts w:ascii="Times New Roman" w:hAnsi="Times New Roman" w:cs="Times New Roman"/>
          <w:sz w:val="28"/>
          <w:szCs w:val="28"/>
          <w:lang w:val="uz-Cyrl-UZ"/>
        </w:rPr>
        <w:t>chiqilgan</w:t>
      </w:r>
      <w:r w:rsidR="00DF48DA" w:rsidRPr="00FC0967">
        <w:rPr>
          <w:rFonts w:ascii="Times New Roman" w:hAnsi="Times New Roman" w:cs="Times New Roman"/>
          <w:sz w:val="28"/>
          <w:szCs w:val="28"/>
          <w:lang w:val="uz-Cyrl-UZ"/>
        </w:rPr>
        <w:t>.</w:t>
      </w:r>
    </w:p>
    <w:p w:rsidR="00DF48DA" w:rsidRPr="00FC0967" w:rsidRDefault="00DF48DA" w:rsidP="00DF48DA">
      <w:pPr>
        <w:spacing w:line="276" w:lineRule="auto"/>
        <w:jc w:val="both"/>
        <w:rPr>
          <w:rFonts w:ascii="Times New Roman" w:hAnsi="Times New Roman" w:cs="Times New Roman"/>
          <w:b/>
          <w:sz w:val="28"/>
          <w:szCs w:val="28"/>
          <w:lang w:val="uz-Cyrl-UZ"/>
        </w:rPr>
      </w:pPr>
    </w:p>
    <w:p w:rsidR="00D6223D" w:rsidRPr="00FC0967" w:rsidRDefault="00D6223D" w:rsidP="00DF48DA">
      <w:pPr>
        <w:spacing w:line="276" w:lineRule="auto"/>
        <w:jc w:val="both"/>
        <w:rPr>
          <w:rFonts w:ascii="Times New Roman" w:hAnsi="Times New Roman" w:cs="Times New Roman"/>
          <w:b/>
          <w:sz w:val="28"/>
          <w:szCs w:val="28"/>
          <w:lang w:val="uz-Cyrl-UZ"/>
        </w:rPr>
      </w:pPr>
    </w:p>
    <w:p w:rsidR="00DF48DA" w:rsidRPr="00FC0967" w:rsidRDefault="00DF48DA" w:rsidP="00DF48DA">
      <w:pPr>
        <w:spacing w:line="276" w:lineRule="auto"/>
        <w:jc w:val="both"/>
        <w:rPr>
          <w:rFonts w:ascii="Times New Roman" w:hAnsi="Times New Roman" w:cs="Times New Roman"/>
          <w:b/>
          <w:sz w:val="28"/>
          <w:szCs w:val="28"/>
          <w:lang w:val="uz-Cyrl-UZ"/>
        </w:rPr>
      </w:pPr>
    </w:p>
    <w:p w:rsidR="00DF48DA" w:rsidRPr="00FC0967" w:rsidRDefault="00B659D2" w:rsidP="00DF48DA">
      <w:pPr>
        <w:spacing w:line="276" w:lineRule="auto"/>
        <w:jc w:val="both"/>
        <w:rPr>
          <w:rFonts w:ascii="Times New Roman" w:hAnsi="Times New Roman" w:cs="Times New Roman"/>
          <w:b/>
          <w:sz w:val="28"/>
          <w:szCs w:val="28"/>
          <w:lang w:val="uz-Cyrl-UZ"/>
        </w:rPr>
      </w:pPr>
      <w:r w:rsidRPr="00FC0967">
        <w:rPr>
          <w:rFonts w:ascii="Times New Roman" w:hAnsi="Times New Roman" w:cs="Times New Roman"/>
          <w:b/>
          <w:sz w:val="28"/>
          <w:szCs w:val="28"/>
          <w:lang w:val="uz-Cyrl-UZ"/>
        </w:rPr>
        <w:t>Tuzuvchilar</w:t>
      </w:r>
      <w:r w:rsidR="00DF48DA" w:rsidRPr="00FC0967">
        <w:rPr>
          <w:rFonts w:ascii="Times New Roman" w:hAnsi="Times New Roman" w:cs="Times New Roman"/>
          <w:b/>
          <w:sz w:val="28"/>
          <w:szCs w:val="28"/>
          <w:lang w:val="uz-Cyrl-UZ"/>
        </w:rPr>
        <w:t>:</w:t>
      </w:r>
    </w:p>
    <w:p w:rsidR="00DF48DA" w:rsidRPr="00FC0967" w:rsidRDefault="00DF48DA" w:rsidP="00DF48DA">
      <w:pPr>
        <w:spacing w:line="276" w:lineRule="auto"/>
        <w:jc w:val="both"/>
        <w:rPr>
          <w:rFonts w:ascii="Times New Roman" w:hAnsi="Times New Roman" w:cs="Times New Roman"/>
          <w:b/>
          <w:sz w:val="28"/>
          <w:szCs w:val="28"/>
          <w:lang w:val="uz-Cyrl-UZ"/>
        </w:rPr>
      </w:pPr>
    </w:p>
    <w:p w:rsidR="00DF48DA" w:rsidRPr="006F71B9" w:rsidRDefault="00C5108B" w:rsidP="00DF48DA">
      <w:pPr>
        <w:spacing w:line="276" w:lineRule="auto"/>
        <w:jc w:val="both"/>
        <w:rPr>
          <w:rFonts w:ascii="Times New Roman" w:hAnsi="Times New Roman" w:cs="Times New Roman"/>
          <w:b/>
          <w:sz w:val="28"/>
          <w:szCs w:val="28"/>
          <w:lang w:val="uz-Cyrl-UZ"/>
        </w:rPr>
      </w:pPr>
      <w:r w:rsidRPr="00FC0967">
        <w:rPr>
          <w:rFonts w:ascii="Times New Roman" w:hAnsi="Times New Roman" w:cs="Times New Roman"/>
          <w:b/>
          <w:sz w:val="28"/>
          <w:szCs w:val="28"/>
          <w:lang w:val="uz-Cyrl-UZ"/>
        </w:rPr>
        <w:t xml:space="preserve">          </w:t>
      </w:r>
      <w:r w:rsidR="00B659D2" w:rsidRPr="00FC0967">
        <w:rPr>
          <w:rFonts w:ascii="Times New Roman" w:hAnsi="Times New Roman" w:cs="Times New Roman"/>
          <w:b/>
          <w:sz w:val="28"/>
          <w:szCs w:val="28"/>
          <w:lang w:val="uz-Cyrl-UZ"/>
        </w:rPr>
        <w:t>Kafedra</w:t>
      </w:r>
      <w:r w:rsidRPr="00FC0967">
        <w:rPr>
          <w:rFonts w:ascii="Times New Roman" w:hAnsi="Times New Roman" w:cs="Times New Roman"/>
          <w:b/>
          <w:sz w:val="28"/>
          <w:szCs w:val="28"/>
          <w:lang w:val="uz-Cyrl-UZ"/>
        </w:rPr>
        <w:t xml:space="preserve"> </w:t>
      </w:r>
      <w:r w:rsidR="00B659D2" w:rsidRPr="00FC0967">
        <w:rPr>
          <w:rFonts w:ascii="Times New Roman" w:hAnsi="Times New Roman" w:cs="Times New Roman"/>
          <w:b/>
          <w:sz w:val="28"/>
          <w:szCs w:val="28"/>
          <w:lang w:val="uz-Cyrl-UZ"/>
        </w:rPr>
        <w:t>mudiri</w:t>
      </w:r>
      <w:r w:rsidRPr="00FC0967">
        <w:rPr>
          <w:rFonts w:ascii="Times New Roman" w:hAnsi="Times New Roman" w:cs="Times New Roman"/>
          <w:b/>
          <w:sz w:val="28"/>
          <w:szCs w:val="28"/>
          <w:lang w:val="uz-Cyrl-UZ"/>
        </w:rPr>
        <w:t>:</w:t>
      </w:r>
      <w:r w:rsidRPr="00FC0967">
        <w:rPr>
          <w:rFonts w:ascii="Times New Roman" w:hAnsi="Times New Roman" w:cs="Times New Roman"/>
          <w:b/>
          <w:sz w:val="28"/>
          <w:szCs w:val="28"/>
          <w:lang w:val="uz-Cyrl-UZ"/>
        </w:rPr>
        <w:tab/>
      </w:r>
      <w:r w:rsidR="005D5BE2">
        <w:rPr>
          <w:rFonts w:ascii="Times New Roman" w:hAnsi="Times New Roman" w:cs="Times New Roman"/>
          <w:b/>
          <w:sz w:val="28"/>
          <w:szCs w:val="28"/>
          <w:lang w:val="uz-Cyrl-UZ"/>
        </w:rPr>
        <w:tab/>
      </w:r>
      <w:r w:rsidR="005D5BE2">
        <w:rPr>
          <w:rFonts w:ascii="Times New Roman" w:hAnsi="Times New Roman" w:cs="Times New Roman"/>
          <w:b/>
          <w:sz w:val="28"/>
          <w:szCs w:val="28"/>
          <w:lang w:val="uz-Cyrl-UZ"/>
        </w:rPr>
        <w:tab/>
      </w:r>
      <w:r w:rsidRPr="00FC0967">
        <w:rPr>
          <w:rFonts w:ascii="Times New Roman" w:hAnsi="Times New Roman" w:cs="Times New Roman"/>
          <w:b/>
          <w:sz w:val="28"/>
          <w:szCs w:val="28"/>
          <w:lang w:val="uz-Cyrl-UZ"/>
        </w:rPr>
        <w:tab/>
      </w:r>
      <w:r w:rsidRPr="00FC0967">
        <w:rPr>
          <w:rFonts w:ascii="Times New Roman" w:hAnsi="Times New Roman" w:cs="Times New Roman"/>
          <w:b/>
          <w:sz w:val="28"/>
          <w:szCs w:val="28"/>
          <w:lang w:val="uz-Cyrl-UZ"/>
        </w:rPr>
        <w:tab/>
      </w:r>
      <w:r w:rsidRPr="00FC0967">
        <w:rPr>
          <w:rFonts w:ascii="Times New Roman" w:hAnsi="Times New Roman" w:cs="Times New Roman"/>
          <w:b/>
          <w:sz w:val="28"/>
          <w:szCs w:val="28"/>
          <w:lang w:val="uz-Cyrl-UZ"/>
        </w:rPr>
        <w:tab/>
      </w:r>
      <w:r w:rsidRPr="00FC0967">
        <w:rPr>
          <w:rFonts w:ascii="Times New Roman" w:hAnsi="Times New Roman" w:cs="Times New Roman"/>
          <w:b/>
          <w:sz w:val="28"/>
          <w:szCs w:val="28"/>
          <w:lang w:val="uz-Cyrl-UZ"/>
        </w:rPr>
        <w:tab/>
      </w:r>
      <w:r w:rsidR="006F71B9">
        <w:rPr>
          <w:rFonts w:ascii="Times New Roman" w:hAnsi="Times New Roman" w:cs="Times New Roman"/>
          <w:b/>
          <w:sz w:val="28"/>
          <w:szCs w:val="28"/>
          <w:lang w:val="en-US"/>
        </w:rPr>
        <w:t>A.Xakim</w:t>
      </w:r>
      <w:r w:rsidR="000C60D8" w:rsidRPr="006F71B9">
        <w:rPr>
          <w:rFonts w:ascii="Times New Roman" w:hAnsi="Times New Roman" w:cs="Times New Roman"/>
          <w:b/>
          <w:sz w:val="28"/>
          <w:szCs w:val="28"/>
          <w:lang w:val="uz-Cyrl-UZ"/>
        </w:rPr>
        <w:t>ov</w:t>
      </w:r>
    </w:p>
    <w:p w:rsidR="00C5108B" w:rsidRPr="006F71B9" w:rsidRDefault="00C5108B" w:rsidP="00DF48DA">
      <w:pPr>
        <w:spacing w:line="276" w:lineRule="auto"/>
        <w:jc w:val="both"/>
        <w:rPr>
          <w:rFonts w:ascii="Times New Roman" w:hAnsi="Times New Roman" w:cs="Times New Roman"/>
          <w:b/>
          <w:sz w:val="28"/>
          <w:szCs w:val="28"/>
          <w:lang w:val="uz-Cyrl-UZ"/>
        </w:rPr>
      </w:pPr>
    </w:p>
    <w:p w:rsidR="00C5108B" w:rsidRPr="006F71B9" w:rsidRDefault="00B659D2" w:rsidP="00C5108B">
      <w:pPr>
        <w:spacing w:line="276" w:lineRule="auto"/>
        <w:ind w:left="708"/>
        <w:jc w:val="both"/>
        <w:rPr>
          <w:rFonts w:ascii="Times New Roman" w:hAnsi="Times New Roman" w:cs="Times New Roman"/>
          <w:b/>
          <w:sz w:val="28"/>
          <w:szCs w:val="28"/>
          <w:lang w:val="uz-Cyrl-UZ"/>
        </w:rPr>
      </w:pPr>
      <w:r w:rsidRPr="00FC0967">
        <w:rPr>
          <w:rFonts w:ascii="Times New Roman" w:hAnsi="Times New Roman" w:cs="Times New Roman"/>
          <w:b/>
          <w:sz w:val="28"/>
          <w:szCs w:val="28"/>
          <w:lang w:val="uz-Cyrl-UZ"/>
        </w:rPr>
        <w:t>Kafedra</w:t>
      </w:r>
      <w:r w:rsidR="00C5108B" w:rsidRPr="00FC0967">
        <w:rPr>
          <w:rFonts w:ascii="Times New Roman" w:hAnsi="Times New Roman" w:cs="Times New Roman"/>
          <w:b/>
          <w:sz w:val="28"/>
          <w:szCs w:val="28"/>
          <w:lang w:val="uz-Cyrl-UZ"/>
        </w:rPr>
        <w:t xml:space="preserve"> </w:t>
      </w:r>
      <w:r w:rsidR="005D5BE2" w:rsidRPr="006F71B9">
        <w:rPr>
          <w:rFonts w:ascii="Times New Roman" w:hAnsi="Times New Roman" w:cs="Times New Roman"/>
          <w:b/>
          <w:sz w:val="28"/>
          <w:szCs w:val="28"/>
          <w:lang w:val="uz-Cyrl-UZ"/>
        </w:rPr>
        <w:t>professori</w:t>
      </w:r>
      <w:r w:rsidR="00C5108B" w:rsidRPr="00FC0967">
        <w:rPr>
          <w:rFonts w:ascii="Times New Roman" w:hAnsi="Times New Roman" w:cs="Times New Roman"/>
          <w:b/>
          <w:sz w:val="28"/>
          <w:szCs w:val="28"/>
          <w:lang w:val="uz-Cyrl-UZ"/>
        </w:rPr>
        <w:t>:</w:t>
      </w:r>
      <w:r w:rsidR="00C5108B" w:rsidRPr="00FC0967">
        <w:rPr>
          <w:rFonts w:ascii="Times New Roman" w:hAnsi="Times New Roman" w:cs="Times New Roman"/>
          <w:b/>
          <w:sz w:val="28"/>
          <w:szCs w:val="28"/>
          <w:lang w:val="uz-Cyrl-UZ"/>
        </w:rPr>
        <w:tab/>
      </w:r>
      <w:r w:rsidR="00C5108B" w:rsidRPr="00FC0967">
        <w:rPr>
          <w:rFonts w:ascii="Times New Roman" w:hAnsi="Times New Roman" w:cs="Times New Roman"/>
          <w:b/>
          <w:sz w:val="28"/>
          <w:szCs w:val="28"/>
          <w:lang w:val="uz-Cyrl-UZ"/>
        </w:rPr>
        <w:tab/>
      </w:r>
      <w:r w:rsidR="005D5BE2">
        <w:rPr>
          <w:rFonts w:ascii="Times New Roman" w:hAnsi="Times New Roman" w:cs="Times New Roman"/>
          <w:b/>
          <w:sz w:val="28"/>
          <w:szCs w:val="28"/>
          <w:lang w:val="uz-Cyrl-UZ"/>
        </w:rPr>
        <w:tab/>
      </w:r>
      <w:r w:rsidR="005D5BE2">
        <w:rPr>
          <w:rFonts w:ascii="Times New Roman" w:hAnsi="Times New Roman" w:cs="Times New Roman"/>
          <w:b/>
          <w:sz w:val="28"/>
          <w:szCs w:val="28"/>
          <w:lang w:val="uz-Cyrl-UZ"/>
        </w:rPr>
        <w:tab/>
      </w:r>
      <w:r w:rsidR="005D5BE2">
        <w:rPr>
          <w:rFonts w:ascii="Times New Roman" w:hAnsi="Times New Roman" w:cs="Times New Roman"/>
          <w:b/>
          <w:sz w:val="28"/>
          <w:szCs w:val="28"/>
          <w:lang w:val="uz-Cyrl-UZ"/>
        </w:rPr>
        <w:tab/>
      </w:r>
      <w:r w:rsidR="005D5BE2">
        <w:rPr>
          <w:rFonts w:ascii="Times New Roman" w:hAnsi="Times New Roman" w:cs="Times New Roman"/>
          <w:b/>
          <w:sz w:val="28"/>
          <w:szCs w:val="28"/>
          <w:lang w:val="uz-Cyrl-UZ"/>
        </w:rPr>
        <w:tab/>
      </w:r>
      <w:r w:rsidR="005D5BE2" w:rsidRPr="006F71B9">
        <w:rPr>
          <w:rFonts w:ascii="Times New Roman" w:hAnsi="Times New Roman" w:cs="Times New Roman"/>
          <w:b/>
          <w:sz w:val="28"/>
          <w:szCs w:val="28"/>
          <w:lang w:val="uz-Cyrl-UZ"/>
        </w:rPr>
        <w:t>R.Aliev</w:t>
      </w:r>
    </w:p>
    <w:p w:rsidR="00C5108B" w:rsidRPr="006F71B9" w:rsidRDefault="00C5108B" w:rsidP="00C5108B">
      <w:pPr>
        <w:spacing w:line="276" w:lineRule="auto"/>
        <w:ind w:left="708"/>
        <w:jc w:val="both"/>
        <w:rPr>
          <w:rFonts w:ascii="Times New Roman" w:hAnsi="Times New Roman" w:cs="Times New Roman"/>
          <w:b/>
          <w:sz w:val="28"/>
          <w:szCs w:val="28"/>
          <w:lang w:val="uz-Cyrl-UZ"/>
        </w:rPr>
      </w:pPr>
    </w:p>
    <w:p w:rsidR="00C5108B" w:rsidRPr="006F71B9" w:rsidRDefault="00C5108B" w:rsidP="00C5108B">
      <w:pPr>
        <w:spacing w:line="276" w:lineRule="auto"/>
        <w:ind w:left="708"/>
        <w:jc w:val="both"/>
        <w:rPr>
          <w:rFonts w:ascii="Times New Roman" w:hAnsi="Times New Roman" w:cs="Times New Roman"/>
          <w:b/>
          <w:sz w:val="28"/>
          <w:szCs w:val="28"/>
          <w:lang w:val="uz-Cyrl-UZ"/>
        </w:rPr>
      </w:pPr>
    </w:p>
    <w:p w:rsidR="00C5108B" w:rsidRPr="006F71B9" w:rsidRDefault="00C5108B" w:rsidP="00C5108B">
      <w:pPr>
        <w:spacing w:line="276" w:lineRule="auto"/>
        <w:ind w:left="708"/>
        <w:jc w:val="both"/>
        <w:rPr>
          <w:rFonts w:ascii="Times New Roman" w:hAnsi="Times New Roman" w:cs="Times New Roman"/>
          <w:b/>
          <w:sz w:val="28"/>
          <w:szCs w:val="28"/>
          <w:lang w:val="uz-Cyrl-UZ"/>
        </w:rPr>
      </w:pPr>
    </w:p>
    <w:p w:rsidR="00C5108B" w:rsidRPr="006F71B9" w:rsidRDefault="00C5108B" w:rsidP="00C5108B">
      <w:pPr>
        <w:spacing w:line="276" w:lineRule="auto"/>
        <w:ind w:left="708"/>
        <w:jc w:val="both"/>
        <w:rPr>
          <w:rFonts w:ascii="Times New Roman" w:hAnsi="Times New Roman" w:cs="Times New Roman"/>
          <w:b/>
          <w:sz w:val="28"/>
          <w:szCs w:val="28"/>
          <w:lang w:val="uz-Cyrl-UZ"/>
        </w:rPr>
      </w:pPr>
    </w:p>
    <w:p w:rsidR="008B0DF0" w:rsidRPr="006F71B9" w:rsidRDefault="00B659D2" w:rsidP="008B0DF0">
      <w:pPr>
        <w:spacing w:line="276" w:lineRule="auto"/>
        <w:ind w:left="708"/>
        <w:jc w:val="both"/>
        <w:rPr>
          <w:rFonts w:ascii="Times New Roman" w:hAnsi="Times New Roman" w:cs="Times New Roman"/>
          <w:b/>
          <w:sz w:val="28"/>
          <w:szCs w:val="28"/>
          <w:lang w:val="uz-Cyrl-UZ"/>
        </w:rPr>
      </w:pPr>
      <w:r w:rsidRPr="006F71B9">
        <w:rPr>
          <w:rFonts w:ascii="Times New Roman" w:hAnsi="Times New Roman" w:cs="Times New Roman"/>
          <w:b/>
          <w:sz w:val="28"/>
          <w:szCs w:val="28"/>
          <w:lang w:val="uz-Cyrl-UZ"/>
        </w:rPr>
        <w:t>Fakulteti</w:t>
      </w:r>
      <w:r w:rsidR="00C5108B" w:rsidRPr="006F71B9">
        <w:rPr>
          <w:rFonts w:ascii="Times New Roman" w:hAnsi="Times New Roman" w:cs="Times New Roman"/>
          <w:b/>
          <w:sz w:val="28"/>
          <w:szCs w:val="28"/>
          <w:lang w:val="uz-Cyrl-UZ"/>
        </w:rPr>
        <w:t xml:space="preserve"> </w:t>
      </w:r>
      <w:r w:rsidRPr="006F71B9">
        <w:rPr>
          <w:rFonts w:ascii="Times New Roman" w:hAnsi="Times New Roman" w:cs="Times New Roman"/>
          <w:b/>
          <w:sz w:val="28"/>
          <w:szCs w:val="28"/>
          <w:lang w:val="uz-Cyrl-UZ"/>
        </w:rPr>
        <w:t>dekani</w:t>
      </w:r>
      <w:r w:rsidR="00C5108B" w:rsidRPr="006F71B9">
        <w:rPr>
          <w:rFonts w:ascii="Times New Roman" w:hAnsi="Times New Roman" w:cs="Times New Roman"/>
          <w:b/>
          <w:sz w:val="28"/>
          <w:szCs w:val="28"/>
          <w:lang w:val="uz-Cyrl-UZ"/>
        </w:rPr>
        <w:t>:</w:t>
      </w:r>
      <w:r w:rsidR="008B0DF0" w:rsidRPr="006F71B9">
        <w:rPr>
          <w:rFonts w:ascii="Times New Roman" w:hAnsi="Times New Roman" w:cs="Times New Roman"/>
          <w:b/>
          <w:sz w:val="28"/>
          <w:szCs w:val="28"/>
          <w:lang w:val="uz-Cyrl-UZ"/>
        </w:rPr>
        <w:t xml:space="preserve"> </w:t>
      </w:r>
      <w:r w:rsidR="008B0DF0" w:rsidRPr="006F71B9">
        <w:rPr>
          <w:rFonts w:ascii="Times New Roman" w:hAnsi="Times New Roman" w:cs="Times New Roman"/>
          <w:b/>
          <w:sz w:val="28"/>
          <w:szCs w:val="28"/>
          <w:lang w:val="uz-Cyrl-UZ"/>
        </w:rPr>
        <w:tab/>
      </w:r>
      <w:r w:rsidR="008B0DF0" w:rsidRPr="006F71B9">
        <w:rPr>
          <w:rFonts w:ascii="Times New Roman" w:hAnsi="Times New Roman" w:cs="Times New Roman"/>
          <w:b/>
          <w:sz w:val="28"/>
          <w:szCs w:val="28"/>
          <w:lang w:val="uz-Cyrl-UZ"/>
        </w:rPr>
        <w:tab/>
      </w:r>
      <w:r w:rsidR="008B0DF0" w:rsidRPr="006F71B9">
        <w:rPr>
          <w:rFonts w:ascii="Times New Roman" w:hAnsi="Times New Roman" w:cs="Times New Roman"/>
          <w:b/>
          <w:sz w:val="28"/>
          <w:szCs w:val="28"/>
          <w:lang w:val="uz-Cyrl-UZ"/>
        </w:rPr>
        <w:tab/>
      </w:r>
      <w:r w:rsidR="008B0DF0" w:rsidRPr="006F71B9">
        <w:rPr>
          <w:rFonts w:ascii="Times New Roman" w:hAnsi="Times New Roman" w:cs="Times New Roman"/>
          <w:b/>
          <w:sz w:val="28"/>
          <w:szCs w:val="28"/>
          <w:lang w:val="uz-Cyrl-UZ"/>
        </w:rPr>
        <w:tab/>
      </w:r>
      <w:r w:rsidR="008B0DF0" w:rsidRPr="006F71B9">
        <w:rPr>
          <w:rFonts w:ascii="Times New Roman" w:hAnsi="Times New Roman" w:cs="Times New Roman"/>
          <w:b/>
          <w:sz w:val="28"/>
          <w:szCs w:val="28"/>
          <w:lang w:val="uz-Cyrl-UZ"/>
        </w:rPr>
        <w:tab/>
      </w:r>
      <w:r w:rsidR="00D6223D" w:rsidRPr="006F71B9">
        <w:rPr>
          <w:rFonts w:ascii="Times New Roman" w:hAnsi="Times New Roman" w:cs="Times New Roman"/>
          <w:b/>
          <w:sz w:val="28"/>
          <w:szCs w:val="28"/>
          <w:lang w:val="uz-Cyrl-UZ"/>
        </w:rPr>
        <w:tab/>
      </w:r>
      <w:r w:rsidR="009409BF" w:rsidRPr="006F71B9">
        <w:rPr>
          <w:rFonts w:ascii="Times New Roman" w:hAnsi="Times New Roman" w:cs="Times New Roman"/>
          <w:b/>
          <w:sz w:val="28"/>
          <w:szCs w:val="28"/>
          <w:lang w:val="uz-Cyrl-UZ"/>
        </w:rPr>
        <w:t>H. Mansurov</w:t>
      </w:r>
    </w:p>
    <w:p w:rsidR="00C5108B" w:rsidRPr="006F71B9" w:rsidRDefault="00C5108B" w:rsidP="00C5108B">
      <w:pPr>
        <w:spacing w:line="276" w:lineRule="auto"/>
        <w:ind w:left="708"/>
        <w:jc w:val="both"/>
        <w:rPr>
          <w:rFonts w:ascii="Times New Roman" w:hAnsi="Times New Roman" w:cs="Times New Roman"/>
          <w:b/>
          <w:sz w:val="28"/>
          <w:szCs w:val="28"/>
          <w:lang w:val="uz-Cyrl-UZ"/>
        </w:rPr>
      </w:pPr>
    </w:p>
    <w:p w:rsidR="00D6223D" w:rsidRPr="006F71B9" w:rsidRDefault="00D6223D" w:rsidP="00C5108B">
      <w:pPr>
        <w:spacing w:line="276" w:lineRule="auto"/>
        <w:ind w:left="708"/>
        <w:jc w:val="both"/>
        <w:rPr>
          <w:rFonts w:ascii="Times New Roman" w:hAnsi="Times New Roman" w:cs="Times New Roman"/>
          <w:b/>
          <w:sz w:val="28"/>
          <w:szCs w:val="28"/>
          <w:lang w:val="uz-Cyrl-UZ"/>
        </w:rPr>
      </w:pPr>
    </w:p>
    <w:p w:rsidR="008B0DF0" w:rsidRPr="006F71B9" w:rsidRDefault="00B659D2" w:rsidP="008B0DF0">
      <w:pPr>
        <w:spacing w:line="276" w:lineRule="auto"/>
        <w:ind w:left="708"/>
        <w:jc w:val="both"/>
        <w:rPr>
          <w:rFonts w:ascii="Times New Roman" w:hAnsi="Times New Roman" w:cs="Times New Roman"/>
          <w:b/>
          <w:sz w:val="28"/>
          <w:szCs w:val="28"/>
          <w:lang w:val="uz-Cyrl-UZ"/>
        </w:rPr>
      </w:pPr>
      <w:r w:rsidRPr="00FC0967">
        <w:rPr>
          <w:rFonts w:ascii="Times New Roman" w:hAnsi="Times New Roman" w:cs="Times New Roman"/>
          <w:b/>
          <w:sz w:val="28"/>
          <w:szCs w:val="28"/>
          <w:lang w:val="uz-Cyrl-UZ"/>
        </w:rPr>
        <w:t>O‘quv</w:t>
      </w:r>
      <w:r w:rsidR="00D6223D" w:rsidRPr="00FC0967">
        <w:rPr>
          <w:rFonts w:ascii="Times New Roman" w:hAnsi="Times New Roman" w:cs="Times New Roman"/>
          <w:b/>
          <w:sz w:val="28"/>
          <w:szCs w:val="28"/>
          <w:lang w:val="uz-Cyrl-UZ"/>
        </w:rPr>
        <w:t>-</w:t>
      </w:r>
      <w:r w:rsidRPr="00FC0967">
        <w:rPr>
          <w:rFonts w:ascii="Times New Roman" w:hAnsi="Times New Roman" w:cs="Times New Roman"/>
          <w:b/>
          <w:sz w:val="28"/>
          <w:szCs w:val="28"/>
          <w:lang w:val="uz-Cyrl-UZ"/>
        </w:rPr>
        <w:t>uslubiy</w:t>
      </w:r>
      <w:r w:rsidR="00C5108B" w:rsidRPr="00FC0967">
        <w:rPr>
          <w:rFonts w:ascii="Times New Roman" w:hAnsi="Times New Roman" w:cs="Times New Roman"/>
          <w:b/>
          <w:sz w:val="28"/>
          <w:szCs w:val="28"/>
          <w:lang w:val="uz-Cyrl-UZ"/>
        </w:rPr>
        <w:t xml:space="preserve"> </w:t>
      </w:r>
      <w:r w:rsidRPr="00FC0967">
        <w:rPr>
          <w:rFonts w:ascii="Times New Roman" w:hAnsi="Times New Roman" w:cs="Times New Roman"/>
          <w:b/>
          <w:sz w:val="28"/>
          <w:szCs w:val="28"/>
          <w:lang w:val="uz-Cyrl-UZ"/>
        </w:rPr>
        <w:t>boshqarma</w:t>
      </w:r>
      <w:r w:rsidR="00C5108B" w:rsidRPr="00FC0967">
        <w:rPr>
          <w:rFonts w:ascii="Times New Roman" w:hAnsi="Times New Roman" w:cs="Times New Roman"/>
          <w:b/>
          <w:sz w:val="28"/>
          <w:szCs w:val="28"/>
          <w:lang w:val="uz-Cyrl-UZ"/>
        </w:rPr>
        <w:t xml:space="preserve"> </w:t>
      </w:r>
      <w:r w:rsidRPr="00FC0967">
        <w:rPr>
          <w:rFonts w:ascii="Times New Roman" w:hAnsi="Times New Roman" w:cs="Times New Roman"/>
          <w:b/>
          <w:sz w:val="28"/>
          <w:szCs w:val="28"/>
          <w:lang w:val="uz-Cyrl-UZ"/>
        </w:rPr>
        <w:t>boshlig‘i</w:t>
      </w:r>
      <w:r w:rsidR="00C5108B" w:rsidRPr="00FC0967">
        <w:rPr>
          <w:rFonts w:ascii="Times New Roman" w:hAnsi="Times New Roman" w:cs="Times New Roman"/>
          <w:b/>
          <w:sz w:val="28"/>
          <w:szCs w:val="28"/>
          <w:lang w:val="uz-Cyrl-UZ"/>
        </w:rPr>
        <w:t>:</w:t>
      </w:r>
      <w:r w:rsidR="008B0DF0" w:rsidRPr="006F71B9">
        <w:rPr>
          <w:rFonts w:ascii="Times New Roman" w:hAnsi="Times New Roman" w:cs="Times New Roman"/>
          <w:b/>
          <w:sz w:val="28"/>
          <w:szCs w:val="28"/>
          <w:lang w:val="uz-Cyrl-UZ"/>
        </w:rPr>
        <w:t xml:space="preserve"> </w:t>
      </w:r>
      <w:r w:rsidR="008B0DF0" w:rsidRPr="006F71B9">
        <w:rPr>
          <w:rFonts w:ascii="Times New Roman" w:hAnsi="Times New Roman" w:cs="Times New Roman"/>
          <w:b/>
          <w:sz w:val="28"/>
          <w:szCs w:val="28"/>
          <w:lang w:val="uz-Cyrl-UZ"/>
        </w:rPr>
        <w:tab/>
      </w:r>
      <w:r w:rsidR="008B0DF0" w:rsidRPr="006F71B9">
        <w:rPr>
          <w:rFonts w:ascii="Times New Roman" w:hAnsi="Times New Roman" w:cs="Times New Roman"/>
          <w:b/>
          <w:sz w:val="28"/>
          <w:szCs w:val="28"/>
          <w:lang w:val="uz-Cyrl-UZ"/>
        </w:rPr>
        <w:tab/>
      </w:r>
      <w:r w:rsidR="008B0DF0" w:rsidRPr="006F71B9">
        <w:rPr>
          <w:rFonts w:ascii="Times New Roman" w:hAnsi="Times New Roman" w:cs="Times New Roman"/>
          <w:b/>
          <w:sz w:val="28"/>
          <w:szCs w:val="28"/>
          <w:lang w:val="uz-Cyrl-UZ"/>
        </w:rPr>
        <w:tab/>
      </w:r>
      <w:r w:rsidR="000C60D8" w:rsidRPr="006F71B9">
        <w:rPr>
          <w:rFonts w:ascii="Times New Roman" w:hAnsi="Times New Roman" w:cs="Times New Roman"/>
          <w:b/>
          <w:sz w:val="28"/>
          <w:szCs w:val="28"/>
          <w:lang w:val="uz-Cyrl-UZ"/>
        </w:rPr>
        <w:t>G’</w:t>
      </w:r>
      <w:r w:rsidR="00D6223D" w:rsidRPr="006F71B9">
        <w:rPr>
          <w:rFonts w:ascii="Times New Roman" w:hAnsi="Times New Roman" w:cs="Times New Roman"/>
          <w:b/>
          <w:sz w:val="28"/>
          <w:szCs w:val="28"/>
          <w:lang w:val="uz-Cyrl-UZ"/>
        </w:rPr>
        <w:t>.</w:t>
      </w:r>
      <w:r w:rsidR="000C60D8" w:rsidRPr="006F71B9">
        <w:rPr>
          <w:rFonts w:ascii="Times New Roman" w:hAnsi="Times New Roman" w:cs="Times New Roman"/>
          <w:b/>
          <w:sz w:val="28"/>
          <w:szCs w:val="28"/>
          <w:lang w:val="uz-Cyrl-UZ"/>
        </w:rPr>
        <w:t>Haydarov</w:t>
      </w:r>
    </w:p>
    <w:p w:rsidR="008B0DF0" w:rsidRPr="006F71B9" w:rsidRDefault="008B0DF0" w:rsidP="00C5108B">
      <w:pPr>
        <w:spacing w:line="276" w:lineRule="auto"/>
        <w:ind w:left="708"/>
        <w:jc w:val="both"/>
        <w:rPr>
          <w:rFonts w:ascii="Times New Roman" w:hAnsi="Times New Roman" w:cs="Times New Roman"/>
          <w:b/>
          <w:sz w:val="28"/>
          <w:szCs w:val="28"/>
          <w:lang w:val="uz-Cyrl-UZ"/>
        </w:rPr>
      </w:pPr>
    </w:p>
    <w:p w:rsidR="00F76106" w:rsidRPr="006F71B9" w:rsidRDefault="00F76106" w:rsidP="00C5108B">
      <w:pPr>
        <w:spacing w:line="276" w:lineRule="auto"/>
        <w:ind w:left="708"/>
        <w:jc w:val="both"/>
        <w:rPr>
          <w:rFonts w:ascii="Times New Roman" w:hAnsi="Times New Roman" w:cs="Times New Roman"/>
          <w:b/>
          <w:sz w:val="28"/>
          <w:szCs w:val="28"/>
          <w:lang w:val="uz-Cyrl-UZ"/>
        </w:rPr>
      </w:pPr>
    </w:p>
    <w:p w:rsidR="008B0DF0" w:rsidRPr="00FC0967" w:rsidRDefault="00B659D2" w:rsidP="008B0DF0">
      <w:pPr>
        <w:spacing w:line="276" w:lineRule="auto"/>
        <w:ind w:left="708"/>
        <w:jc w:val="both"/>
        <w:rPr>
          <w:rFonts w:ascii="Times New Roman" w:hAnsi="Times New Roman" w:cs="Times New Roman"/>
          <w:b/>
          <w:sz w:val="28"/>
          <w:szCs w:val="28"/>
          <w:lang w:val="uz-Cyrl-UZ"/>
        </w:rPr>
      </w:pPr>
      <w:r w:rsidRPr="00FC0967">
        <w:rPr>
          <w:rFonts w:ascii="Times New Roman" w:hAnsi="Times New Roman" w:cs="Times New Roman"/>
          <w:b/>
          <w:sz w:val="28"/>
          <w:szCs w:val="28"/>
          <w:lang w:val="uz-Cyrl-UZ"/>
        </w:rPr>
        <w:t>O‘quv</w:t>
      </w:r>
      <w:r w:rsidR="00C5108B" w:rsidRPr="00FC0967">
        <w:rPr>
          <w:rFonts w:ascii="Times New Roman" w:hAnsi="Times New Roman" w:cs="Times New Roman"/>
          <w:b/>
          <w:sz w:val="28"/>
          <w:szCs w:val="28"/>
          <w:lang w:val="uz-Cyrl-UZ"/>
        </w:rPr>
        <w:t xml:space="preserve"> </w:t>
      </w:r>
      <w:r w:rsidRPr="00FC0967">
        <w:rPr>
          <w:rFonts w:ascii="Times New Roman" w:hAnsi="Times New Roman" w:cs="Times New Roman"/>
          <w:b/>
          <w:sz w:val="28"/>
          <w:szCs w:val="28"/>
          <w:lang w:val="uz-Cyrl-UZ"/>
        </w:rPr>
        <w:t>ishlari</w:t>
      </w:r>
      <w:r w:rsidR="00C5108B" w:rsidRPr="00FC0967">
        <w:rPr>
          <w:rFonts w:ascii="Times New Roman" w:hAnsi="Times New Roman" w:cs="Times New Roman"/>
          <w:b/>
          <w:sz w:val="28"/>
          <w:szCs w:val="28"/>
          <w:lang w:val="uz-Cyrl-UZ"/>
        </w:rPr>
        <w:t xml:space="preserve"> </w:t>
      </w:r>
      <w:r w:rsidRPr="00FC0967">
        <w:rPr>
          <w:rFonts w:ascii="Times New Roman" w:hAnsi="Times New Roman" w:cs="Times New Roman"/>
          <w:b/>
          <w:sz w:val="28"/>
          <w:szCs w:val="28"/>
          <w:lang w:val="uz-Cyrl-UZ"/>
        </w:rPr>
        <w:t>bo‘yicha</w:t>
      </w:r>
      <w:r w:rsidR="00C5108B" w:rsidRPr="00FC0967">
        <w:rPr>
          <w:rFonts w:ascii="Times New Roman" w:hAnsi="Times New Roman" w:cs="Times New Roman"/>
          <w:b/>
          <w:sz w:val="28"/>
          <w:szCs w:val="28"/>
          <w:lang w:val="uz-Cyrl-UZ"/>
        </w:rPr>
        <w:t xml:space="preserve"> </w:t>
      </w:r>
      <w:r w:rsidRPr="00FC0967">
        <w:rPr>
          <w:rFonts w:ascii="Times New Roman" w:hAnsi="Times New Roman" w:cs="Times New Roman"/>
          <w:b/>
          <w:sz w:val="28"/>
          <w:szCs w:val="28"/>
          <w:lang w:val="uz-Cyrl-UZ"/>
        </w:rPr>
        <w:t>prorektor</w:t>
      </w:r>
      <w:r w:rsidR="00C5108B" w:rsidRPr="00FC0967">
        <w:rPr>
          <w:rFonts w:ascii="Times New Roman" w:hAnsi="Times New Roman" w:cs="Times New Roman"/>
          <w:b/>
          <w:sz w:val="28"/>
          <w:szCs w:val="28"/>
          <w:lang w:val="uz-Cyrl-UZ"/>
        </w:rPr>
        <w:t>:</w:t>
      </w:r>
      <w:r w:rsidR="008B0DF0" w:rsidRPr="00FC0967">
        <w:rPr>
          <w:rFonts w:ascii="Times New Roman" w:hAnsi="Times New Roman" w:cs="Times New Roman"/>
          <w:b/>
          <w:sz w:val="28"/>
          <w:szCs w:val="28"/>
          <w:lang w:val="en-US"/>
        </w:rPr>
        <w:t xml:space="preserve"> </w:t>
      </w:r>
      <w:r w:rsidR="008B0DF0" w:rsidRPr="00FC0967">
        <w:rPr>
          <w:rFonts w:ascii="Times New Roman" w:hAnsi="Times New Roman" w:cs="Times New Roman"/>
          <w:b/>
          <w:sz w:val="28"/>
          <w:szCs w:val="28"/>
          <w:lang w:val="en-US"/>
        </w:rPr>
        <w:tab/>
      </w:r>
      <w:r w:rsidR="008B0DF0" w:rsidRPr="00FC0967">
        <w:rPr>
          <w:rFonts w:ascii="Times New Roman" w:hAnsi="Times New Roman" w:cs="Times New Roman"/>
          <w:b/>
          <w:sz w:val="28"/>
          <w:szCs w:val="28"/>
          <w:lang w:val="en-US"/>
        </w:rPr>
        <w:tab/>
      </w:r>
      <w:r w:rsidR="008B0DF0" w:rsidRPr="00FC0967">
        <w:rPr>
          <w:rFonts w:ascii="Times New Roman" w:hAnsi="Times New Roman" w:cs="Times New Roman"/>
          <w:b/>
          <w:sz w:val="28"/>
          <w:szCs w:val="28"/>
          <w:lang w:val="en-US"/>
        </w:rPr>
        <w:tab/>
      </w:r>
      <w:r w:rsidRPr="00FC0967">
        <w:rPr>
          <w:rFonts w:ascii="Times New Roman" w:hAnsi="Times New Roman" w:cs="Times New Roman"/>
          <w:b/>
          <w:sz w:val="28"/>
          <w:szCs w:val="28"/>
          <w:lang w:val="en-US"/>
        </w:rPr>
        <w:tab/>
      </w:r>
      <w:r w:rsidRPr="00FC0967">
        <w:rPr>
          <w:rFonts w:ascii="Times New Roman" w:hAnsi="Times New Roman" w:cs="Times New Roman"/>
          <w:b/>
          <w:sz w:val="28"/>
          <w:szCs w:val="28"/>
          <w:lang w:val="uz-Cyrl-UZ"/>
        </w:rPr>
        <w:t>R</w:t>
      </w:r>
      <w:r w:rsidR="00D6223D" w:rsidRPr="00FC0967">
        <w:rPr>
          <w:rFonts w:ascii="Times New Roman" w:hAnsi="Times New Roman" w:cs="Times New Roman"/>
          <w:b/>
          <w:sz w:val="28"/>
          <w:szCs w:val="28"/>
          <w:lang w:val="uz-Cyrl-UZ"/>
        </w:rPr>
        <w:t>.</w:t>
      </w:r>
      <w:r w:rsidRPr="00FC0967">
        <w:rPr>
          <w:rFonts w:ascii="Times New Roman" w:hAnsi="Times New Roman" w:cs="Times New Roman"/>
          <w:b/>
          <w:sz w:val="28"/>
          <w:szCs w:val="28"/>
          <w:lang w:val="uz-Cyrl-UZ"/>
        </w:rPr>
        <w:t>Mullajonov</w:t>
      </w:r>
    </w:p>
    <w:p w:rsidR="00C5108B" w:rsidRPr="00FC0967" w:rsidRDefault="00C5108B" w:rsidP="00C5108B">
      <w:pPr>
        <w:spacing w:line="276" w:lineRule="auto"/>
        <w:ind w:left="708"/>
        <w:jc w:val="both"/>
        <w:rPr>
          <w:rFonts w:ascii="Times New Roman" w:hAnsi="Times New Roman" w:cs="Times New Roman"/>
          <w:b/>
          <w:sz w:val="28"/>
          <w:szCs w:val="28"/>
          <w:lang w:val="en-US"/>
        </w:rPr>
      </w:pPr>
    </w:p>
    <w:p w:rsidR="00C5108B" w:rsidRPr="00FC0967" w:rsidRDefault="00C5108B" w:rsidP="00C5108B">
      <w:pPr>
        <w:spacing w:line="276" w:lineRule="auto"/>
        <w:jc w:val="both"/>
        <w:rPr>
          <w:rFonts w:ascii="Times New Roman" w:hAnsi="Times New Roman" w:cs="Times New Roman"/>
          <w:b/>
          <w:sz w:val="28"/>
          <w:szCs w:val="28"/>
          <w:lang w:val="en-US"/>
        </w:rPr>
      </w:pPr>
    </w:p>
    <w:p w:rsidR="00C5108B" w:rsidRPr="00FC0967" w:rsidRDefault="00C5108B" w:rsidP="00DF48DA">
      <w:pPr>
        <w:spacing w:line="276" w:lineRule="auto"/>
        <w:jc w:val="both"/>
        <w:rPr>
          <w:rFonts w:ascii="Times New Roman" w:hAnsi="Times New Roman" w:cs="Times New Roman"/>
          <w:b/>
          <w:sz w:val="28"/>
          <w:szCs w:val="28"/>
          <w:lang w:val="en-US"/>
        </w:rPr>
      </w:pPr>
    </w:p>
    <w:p w:rsidR="00DF48DA" w:rsidRPr="00FC0967" w:rsidRDefault="00DF48DA" w:rsidP="00DF48DA">
      <w:pPr>
        <w:spacing w:line="276" w:lineRule="auto"/>
        <w:jc w:val="both"/>
        <w:rPr>
          <w:rFonts w:ascii="Times New Roman" w:hAnsi="Times New Roman" w:cs="Times New Roman"/>
          <w:b/>
          <w:sz w:val="28"/>
          <w:szCs w:val="28"/>
          <w:lang w:val="uz-Cyrl-UZ"/>
        </w:rPr>
      </w:pPr>
    </w:p>
    <w:p w:rsidR="00DF48DA" w:rsidRPr="00FC0967" w:rsidRDefault="00CF1B0A" w:rsidP="00CF1B0A">
      <w:pPr>
        <w:spacing w:line="276" w:lineRule="auto"/>
        <w:jc w:val="center"/>
        <w:rPr>
          <w:rFonts w:ascii="Times New Roman" w:hAnsi="Times New Roman" w:cs="Times New Roman"/>
          <w:b/>
          <w:sz w:val="28"/>
          <w:szCs w:val="28"/>
          <w:lang w:val="uz-Cyrl-UZ"/>
        </w:rPr>
      </w:pPr>
      <w:r w:rsidRPr="00FC0967">
        <w:rPr>
          <w:rFonts w:ascii="Times New Roman" w:hAnsi="Times New Roman" w:cs="Times New Roman"/>
          <w:b/>
          <w:sz w:val="28"/>
          <w:szCs w:val="28"/>
          <w:lang w:val="uz-Cyrl-UZ"/>
        </w:rPr>
        <w:lastRenderedPageBreak/>
        <w:t>KIRISH</w:t>
      </w:r>
    </w:p>
    <w:p w:rsidR="00B659D2" w:rsidRPr="00FC0967" w:rsidRDefault="002E142C" w:rsidP="00C747E1">
      <w:pPr>
        <w:spacing w:line="360" w:lineRule="auto"/>
        <w:jc w:val="both"/>
        <w:rPr>
          <w:rFonts w:ascii="Times New Roman" w:hAnsi="Times New Roman" w:cs="Times New Roman"/>
          <w:sz w:val="28"/>
          <w:szCs w:val="28"/>
          <w:lang w:val="uz-Cyrl-UZ"/>
        </w:rPr>
      </w:pPr>
      <w:r w:rsidRPr="00FC0967">
        <w:rPr>
          <w:rFonts w:ascii="Times New Roman" w:hAnsi="Times New Roman" w:cs="Times New Roman"/>
          <w:sz w:val="28"/>
          <w:szCs w:val="28"/>
          <w:lang w:val="uz-Cyrl-UZ"/>
        </w:rPr>
        <w:t xml:space="preserve">         </w:t>
      </w:r>
      <w:r w:rsidR="00CF1B0A" w:rsidRPr="00FC0967">
        <w:rPr>
          <w:rFonts w:ascii="Times New Roman" w:hAnsi="Times New Roman" w:cs="Times New Roman"/>
          <w:sz w:val="28"/>
          <w:szCs w:val="28"/>
          <w:lang w:val="uz-Cyrl-UZ"/>
        </w:rPr>
        <w:t>Mazkur</w:t>
      </w:r>
      <w:r w:rsidR="00B659D2" w:rsidRPr="00FC0967">
        <w:rPr>
          <w:rFonts w:ascii="Times New Roman" w:hAnsi="Times New Roman" w:cs="Times New Roman"/>
          <w:sz w:val="28"/>
          <w:szCs w:val="28"/>
          <w:lang w:val="uz-Cyrl-UZ"/>
        </w:rPr>
        <w:t xml:space="preserve"> </w:t>
      </w:r>
      <w:r w:rsidR="00CF1B0A" w:rsidRPr="00FC0967">
        <w:rPr>
          <w:rFonts w:ascii="Times New Roman" w:hAnsi="Times New Roman" w:cs="Times New Roman"/>
          <w:sz w:val="28"/>
          <w:szCs w:val="28"/>
          <w:lang w:val="uz-Cyrl-UZ"/>
        </w:rPr>
        <w:t>dastur</w:t>
      </w:r>
      <w:r w:rsidR="00B659D2" w:rsidRPr="00FC0967">
        <w:rPr>
          <w:rFonts w:ascii="Times New Roman" w:hAnsi="Times New Roman" w:cs="Times New Roman"/>
          <w:sz w:val="28"/>
          <w:szCs w:val="28"/>
          <w:lang w:val="uz-Cyrl-UZ"/>
        </w:rPr>
        <w:t xml:space="preserve"> </w:t>
      </w:r>
      <w:r w:rsidR="00C747E1" w:rsidRPr="00C747E1">
        <w:rPr>
          <w:rFonts w:ascii="Times New Roman" w:hAnsi="Times New Roman" w:cs="Times New Roman"/>
          <w:sz w:val="28"/>
          <w:szCs w:val="28"/>
          <w:lang w:val="uz-Cyrl-UZ"/>
        </w:rPr>
        <w:t xml:space="preserve">qayta tiklanuvci energiya manbalari va barqaror atorof muhit fizikasi </w:t>
      </w:r>
      <w:r w:rsidR="0074221B" w:rsidRPr="0074221B">
        <w:rPr>
          <w:rFonts w:ascii="Times New Roman" w:hAnsi="Times New Roman" w:cs="Times New Roman"/>
          <w:sz w:val="28"/>
          <w:szCs w:val="28"/>
          <w:lang w:val="uz-Cyrl-UZ"/>
        </w:rPr>
        <w:t>m</w:t>
      </w:r>
      <w:r w:rsidR="0074221B">
        <w:rPr>
          <w:rFonts w:ascii="Times New Roman" w:hAnsi="Times New Roman" w:cs="Times New Roman"/>
          <w:sz w:val="28"/>
          <w:szCs w:val="28"/>
          <w:lang w:val="uz-Cyrl-UZ"/>
        </w:rPr>
        <w:t>agistratyrasini</w:t>
      </w:r>
      <w:r w:rsidR="00C747E1" w:rsidRPr="00FC0967">
        <w:rPr>
          <w:rFonts w:ascii="Times New Roman" w:hAnsi="Times New Roman" w:cs="Times New Roman"/>
          <w:sz w:val="28"/>
          <w:szCs w:val="28"/>
          <w:lang w:val="uz-Cyrl-UZ"/>
        </w:rPr>
        <w:t xml:space="preserve"> </w:t>
      </w:r>
      <w:r w:rsidR="00CF1B0A" w:rsidRPr="00FC0967">
        <w:rPr>
          <w:rFonts w:ascii="Times New Roman" w:hAnsi="Times New Roman" w:cs="Times New Roman"/>
          <w:sz w:val="28"/>
          <w:szCs w:val="28"/>
          <w:lang w:val="uz-Cyrl-UZ"/>
        </w:rPr>
        <w:t>bitiruvchilarining</w:t>
      </w:r>
      <w:r w:rsidR="00B659D2" w:rsidRPr="00FC0967">
        <w:rPr>
          <w:rFonts w:ascii="Times New Roman" w:hAnsi="Times New Roman" w:cs="Times New Roman"/>
          <w:sz w:val="28"/>
          <w:szCs w:val="28"/>
          <w:lang w:val="uz-Cyrl-UZ"/>
        </w:rPr>
        <w:t xml:space="preserve"> </w:t>
      </w:r>
      <w:r w:rsidR="00CF1B0A" w:rsidRPr="00FC0967">
        <w:rPr>
          <w:rFonts w:ascii="Times New Roman" w:hAnsi="Times New Roman" w:cs="Times New Roman"/>
          <w:sz w:val="28"/>
          <w:szCs w:val="28"/>
          <w:lang w:val="uz-Cyrl-UZ"/>
        </w:rPr>
        <w:t>taxsil</w:t>
      </w:r>
      <w:r w:rsidR="005B60AC" w:rsidRPr="00FC0967">
        <w:rPr>
          <w:rFonts w:ascii="Times New Roman" w:hAnsi="Times New Roman" w:cs="Times New Roman"/>
          <w:sz w:val="28"/>
          <w:szCs w:val="28"/>
          <w:lang w:val="uz-Cyrl-UZ"/>
        </w:rPr>
        <w:t xml:space="preserve"> </w:t>
      </w:r>
      <w:r w:rsidR="00CF1B0A" w:rsidRPr="00FC0967">
        <w:rPr>
          <w:rFonts w:ascii="Times New Roman" w:hAnsi="Times New Roman" w:cs="Times New Roman"/>
          <w:sz w:val="28"/>
          <w:szCs w:val="28"/>
          <w:lang w:val="uz-Cyrl-UZ"/>
        </w:rPr>
        <w:t>olish</w:t>
      </w:r>
      <w:r w:rsidR="00B659D2" w:rsidRPr="00FC0967">
        <w:rPr>
          <w:rFonts w:ascii="Times New Roman" w:hAnsi="Times New Roman" w:cs="Times New Roman"/>
          <w:sz w:val="28"/>
          <w:szCs w:val="28"/>
          <w:lang w:val="uz-Cyrl-UZ"/>
        </w:rPr>
        <w:t xml:space="preserve"> </w:t>
      </w:r>
      <w:r w:rsidR="00CF1B0A" w:rsidRPr="00FC0967">
        <w:rPr>
          <w:rFonts w:ascii="Times New Roman" w:hAnsi="Times New Roman" w:cs="Times New Roman"/>
          <w:sz w:val="28"/>
          <w:szCs w:val="28"/>
          <w:lang w:val="uz-Cyrl-UZ"/>
        </w:rPr>
        <w:t>mobaynida</w:t>
      </w:r>
      <w:r w:rsidR="00B659D2" w:rsidRPr="00FC0967">
        <w:rPr>
          <w:rFonts w:ascii="Times New Roman" w:hAnsi="Times New Roman" w:cs="Times New Roman"/>
          <w:sz w:val="28"/>
          <w:szCs w:val="28"/>
          <w:lang w:val="uz-Cyrl-UZ"/>
        </w:rPr>
        <w:t xml:space="preserve"> </w:t>
      </w:r>
      <w:r w:rsidR="00CF1B0A" w:rsidRPr="00FC0967">
        <w:rPr>
          <w:rFonts w:ascii="Times New Roman" w:hAnsi="Times New Roman" w:cs="Times New Roman"/>
          <w:sz w:val="28"/>
          <w:szCs w:val="28"/>
          <w:lang w:val="uz-Cyrl-UZ"/>
        </w:rPr>
        <w:t>mutaxassislik</w:t>
      </w:r>
      <w:r w:rsidR="00B659D2" w:rsidRPr="00FC0967">
        <w:rPr>
          <w:rFonts w:ascii="Times New Roman" w:hAnsi="Times New Roman" w:cs="Times New Roman"/>
          <w:sz w:val="28"/>
          <w:szCs w:val="28"/>
          <w:lang w:val="uz-Cyrl-UZ"/>
        </w:rPr>
        <w:t xml:space="preserve"> </w:t>
      </w:r>
      <w:r w:rsidR="00CF1B0A" w:rsidRPr="00FC0967">
        <w:rPr>
          <w:rFonts w:ascii="Times New Roman" w:hAnsi="Times New Roman" w:cs="Times New Roman"/>
          <w:sz w:val="28"/>
          <w:szCs w:val="28"/>
          <w:lang w:val="uz-Cyrl-UZ"/>
        </w:rPr>
        <w:t>va</w:t>
      </w:r>
      <w:r w:rsidR="00B659D2" w:rsidRPr="00FC0967">
        <w:rPr>
          <w:rFonts w:ascii="Times New Roman" w:hAnsi="Times New Roman" w:cs="Times New Roman"/>
          <w:sz w:val="28"/>
          <w:szCs w:val="28"/>
          <w:lang w:val="uz-Cyrl-UZ"/>
        </w:rPr>
        <w:t xml:space="preserve"> </w:t>
      </w:r>
      <w:r w:rsidR="00CF1B0A" w:rsidRPr="00FC0967">
        <w:rPr>
          <w:rFonts w:ascii="Times New Roman" w:hAnsi="Times New Roman" w:cs="Times New Roman"/>
          <w:sz w:val="28"/>
          <w:szCs w:val="28"/>
          <w:lang w:val="uz-Cyrl-UZ"/>
        </w:rPr>
        <w:t>ixtisoslik</w:t>
      </w:r>
      <w:r w:rsidR="00B659D2" w:rsidRPr="00FC0967">
        <w:rPr>
          <w:rFonts w:ascii="Times New Roman" w:hAnsi="Times New Roman" w:cs="Times New Roman"/>
          <w:sz w:val="28"/>
          <w:szCs w:val="28"/>
          <w:lang w:val="uz-Cyrl-UZ"/>
        </w:rPr>
        <w:t xml:space="preserve"> </w:t>
      </w:r>
      <w:r w:rsidR="00CF1B0A" w:rsidRPr="00FC0967">
        <w:rPr>
          <w:rFonts w:ascii="Times New Roman" w:hAnsi="Times New Roman" w:cs="Times New Roman"/>
          <w:sz w:val="28"/>
          <w:szCs w:val="28"/>
          <w:lang w:val="uz-Cyrl-UZ"/>
        </w:rPr>
        <w:t>fanlarini</w:t>
      </w:r>
      <w:r w:rsidR="00063F7F" w:rsidRPr="00FC0967">
        <w:rPr>
          <w:rFonts w:ascii="Times New Roman" w:hAnsi="Times New Roman" w:cs="Times New Roman"/>
          <w:sz w:val="28"/>
          <w:szCs w:val="28"/>
          <w:lang w:val="uz-Cyrl-UZ"/>
        </w:rPr>
        <w:t xml:space="preserve"> </w:t>
      </w:r>
      <w:r w:rsidR="00CF1B0A" w:rsidRPr="00FC0967">
        <w:rPr>
          <w:rFonts w:ascii="Times New Roman" w:hAnsi="Times New Roman" w:cs="Times New Roman"/>
          <w:sz w:val="28"/>
          <w:szCs w:val="28"/>
          <w:lang w:val="uz-Cyrl-UZ"/>
        </w:rPr>
        <w:t>o‘qib</w:t>
      </w:r>
      <w:r w:rsidR="00063F7F" w:rsidRPr="00FC0967">
        <w:rPr>
          <w:rFonts w:ascii="Times New Roman" w:hAnsi="Times New Roman" w:cs="Times New Roman"/>
          <w:sz w:val="28"/>
          <w:szCs w:val="28"/>
          <w:lang w:val="uz-Cyrl-UZ"/>
        </w:rPr>
        <w:t xml:space="preserve"> </w:t>
      </w:r>
      <w:r w:rsidR="00CF1B0A" w:rsidRPr="00FC0967">
        <w:rPr>
          <w:rFonts w:ascii="Times New Roman" w:hAnsi="Times New Roman" w:cs="Times New Roman"/>
          <w:sz w:val="28"/>
          <w:szCs w:val="28"/>
          <w:lang w:val="uz-Cyrl-UZ"/>
        </w:rPr>
        <w:t>o‘zlashtirganlik</w:t>
      </w:r>
      <w:r w:rsidR="00063F7F" w:rsidRPr="00FC0967">
        <w:rPr>
          <w:rFonts w:ascii="Times New Roman" w:hAnsi="Times New Roman" w:cs="Times New Roman"/>
          <w:sz w:val="28"/>
          <w:szCs w:val="28"/>
          <w:lang w:val="uz-Cyrl-UZ"/>
        </w:rPr>
        <w:t xml:space="preserve"> </w:t>
      </w:r>
      <w:r w:rsidR="00CF1B0A" w:rsidRPr="00FC0967">
        <w:rPr>
          <w:rFonts w:ascii="Times New Roman" w:hAnsi="Times New Roman" w:cs="Times New Roman"/>
          <w:sz w:val="28"/>
          <w:szCs w:val="28"/>
          <w:lang w:val="uz-Cyrl-UZ"/>
        </w:rPr>
        <w:t>darajasini</w:t>
      </w:r>
      <w:r w:rsidR="00063F7F" w:rsidRPr="00FC0967">
        <w:rPr>
          <w:rFonts w:ascii="Times New Roman" w:hAnsi="Times New Roman" w:cs="Times New Roman"/>
          <w:sz w:val="28"/>
          <w:szCs w:val="28"/>
          <w:lang w:val="uz-Cyrl-UZ"/>
        </w:rPr>
        <w:t xml:space="preserve"> </w:t>
      </w:r>
      <w:r w:rsidR="00CF1B0A" w:rsidRPr="00FC0967">
        <w:rPr>
          <w:rFonts w:ascii="Times New Roman" w:hAnsi="Times New Roman" w:cs="Times New Roman"/>
          <w:sz w:val="28"/>
          <w:szCs w:val="28"/>
          <w:lang w:val="uz-Cyrl-UZ"/>
        </w:rPr>
        <w:t>aniqlash</w:t>
      </w:r>
      <w:r w:rsidR="00063F7F" w:rsidRPr="00FC0967">
        <w:rPr>
          <w:rFonts w:ascii="Times New Roman" w:hAnsi="Times New Roman" w:cs="Times New Roman"/>
          <w:sz w:val="28"/>
          <w:szCs w:val="28"/>
          <w:lang w:val="uz-Cyrl-UZ"/>
        </w:rPr>
        <w:t xml:space="preserve"> </w:t>
      </w:r>
      <w:r w:rsidR="00CF1B0A" w:rsidRPr="00FC0967">
        <w:rPr>
          <w:rFonts w:ascii="Times New Roman" w:hAnsi="Times New Roman" w:cs="Times New Roman"/>
          <w:sz w:val="28"/>
          <w:szCs w:val="28"/>
          <w:lang w:val="uz-Cyrl-UZ"/>
        </w:rPr>
        <w:t>uchun</w:t>
      </w:r>
      <w:r w:rsidR="00063F7F" w:rsidRPr="00FC0967">
        <w:rPr>
          <w:rFonts w:ascii="Times New Roman" w:hAnsi="Times New Roman" w:cs="Times New Roman"/>
          <w:sz w:val="28"/>
          <w:szCs w:val="28"/>
          <w:lang w:val="uz-Cyrl-UZ"/>
        </w:rPr>
        <w:t xml:space="preserve"> </w:t>
      </w:r>
      <w:r w:rsidR="00CF1B0A" w:rsidRPr="00FC0967">
        <w:rPr>
          <w:rFonts w:ascii="Times New Roman" w:hAnsi="Times New Roman" w:cs="Times New Roman"/>
          <w:sz w:val="28"/>
          <w:szCs w:val="28"/>
          <w:lang w:val="uz-Cyrl-UZ"/>
        </w:rPr>
        <w:t>o‘tkaziladigan</w:t>
      </w:r>
      <w:r w:rsidR="00063F7F" w:rsidRPr="00FC0967">
        <w:rPr>
          <w:rFonts w:ascii="Times New Roman" w:hAnsi="Times New Roman" w:cs="Times New Roman"/>
          <w:sz w:val="28"/>
          <w:szCs w:val="28"/>
          <w:lang w:val="uz-Cyrl-UZ"/>
        </w:rPr>
        <w:t xml:space="preserve"> </w:t>
      </w:r>
      <w:r w:rsidR="00CF1B0A" w:rsidRPr="00FC0967">
        <w:rPr>
          <w:rFonts w:ascii="Times New Roman" w:hAnsi="Times New Roman" w:cs="Times New Roman"/>
          <w:sz w:val="28"/>
          <w:szCs w:val="28"/>
          <w:lang w:val="uz-Cyrl-UZ"/>
        </w:rPr>
        <w:t>Yakuniy</w:t>
      </w:r>
      <w:r w:rsidR="00063F7F" w:rsidRPr="00FC0967">
        <w:rPr>
          <w:rFonts w:ascii="Times New Roman" w:hAnsi="Times New Roman" w:cs="Times New Roman"/>
          <w:sz w:val="28"/>
          <w:szCs w:val="28"/>
          <w:lang w:val="uz-Cyrl-UZ"/>
        </w:rPr>
        <w:t xml:space="preserve"> </w:t>
      </w:r>
      <w:r w:rsidR="00CF1B0A" w:rsidRPr="00FC0967">
        <w:rPr>
          <w:rFonts w:ascii="Times New Roman" w:hAnsi="Times New Roman" w:cs="Times New Roman"/>
          <w:sz w:val="28"/>
          <w:szCs w:val="28"/>
          <w:lang w:val="uz-Cyrl-UZ"/>
        </w:rPr>
        <w:t>Davlat</w:t>
      </w:r>
      <w:r w:rsidR="00063F7F" w:rsidRPr="00FC0967">
        <w:rPr>
          <w:rFonts w:ascii="Times New Roman" w:hAnsi="Times New Roman" w:cs="Times New Roman"/>
          <w:sz w:val="28"/>
          <w:szCs w:val="28"/>
          <w:lang w:val="uz-Cyrl-UZ"/>
        </w:rPr>
        <w:t xml:space="preserve"> </w:t>
      </w:r>
      <w:r w:rsidR="00CF1B0A" w:rsidRPr="00FC0967">
        <w:rPr>
          <w:rFonts w:ascii="Times New Roman" w:hAnsi="Times New Roman" w:cs="Times New Roman"/>
          <w:sz w:val="28"/>
          <w:szCs w:val="28"/>
          <w:lang w:val="uz-Cyrl-UZ"/>
        </w:rPr>
        <w:t>attestatsiyasi</w:t>
      </w:r>
      <w:r w:rsidRPr="00FC0967">
        <w:rPr>
          <w:rFonts w:ascii="Times New Roman" w:hAnsi="Times New Roman" w:cs="Times New Roman"/>
          <w:sz w:val="28"/>
          <w:szCs w:val="28"/>
          <w:lang w:val="uz-Cyrl-UZ"/>
        </w:rPr>
        <w:t xml:space="preserve"> </w:t>
      </w:r>
      <w:r w:rsidR="00CF1B0A" w:rsidRPr="00FC0967">
        <w:rPr>
          <w:rFonts w:ascii="Times New Roman" w:hAnsi="Times New Roman" w:cs="Times New Roman"/>
          <w:sz w:val="28"/>
          <w:szCs w:val="28"/>
          <w:lang w:val="uz-Cyrl-UZ"/>
        </w:rPr>
        <w:t>sinovlari</w:t>
      </w:r>
      <w:r w:rsidRPr="00FC0967">
        <w:rPr>
          <w:rFonts w:ascii="Times New Roman" w:hAnsi="Times New Roman" w:cs="Times New Roman"/>
          <w:sz w:val="28"/>
          <w:szCs w:val="28"/>
          <w:lang w:val="uz-Cyrl-UZ"/>
        </w:rPr>
        <w:t xml:space="preserve"> </w:t>
      </w:r>
      <w:r w:rsidR="00CF1B0A" w:rsidRPr="00FC0967">
        <w:rPr>
          <w:rFonts w:ascii="Times New Roman" w:hAnsi="Times New Roman" w:cs="Times New Roman"/>
          <w:sz w:val="28"/>
          <w:szCs w:val="28"/>
          <w:lang w:val="uz-Cyrl-UZ"/>
        </w:rPr>
        <w:t>bo‘yicha</w:t>
      </w:r>
      <w:r w:rsidRPr="00FC0967">
        <w:rPr>
          <w:rFonts w:ascii="Times New Roman" w:hAnsi="Times New Roman" w:cs="Times New Roman"/>
          <w:sz w:val="28"/>
          <w:szCs w:val="28"/>
          <w:lang w:val="uz-Cyrl-UZ"/>
        </w:rPr>
        <w:t xml:space="preserve"> </w:t>
      </w:r>
      <w:r w:rsidR="00CF1B0A" w:rsidRPr="00FC0967">
        <w:rPr>
          <w:rFonts w:ascii="Times New Roman" w:hAnsi="Times New Roman" w:cs="Times New Roman"/>
          <w:sz w:val="28"/>
          <w:szCs w:val="28"/>
          <w:lang w:val="uz-Cyrl-UZ"/>
        </w:rPr>
        <w:t>ishlab</w:t>
      </w:r>
      <w:r w:rsidRPr="00FC0967">
        <w:rPr>
          <w:rFonts w:ascii="Times New Roman" w:hAnsi="Times New Roman" w:cs="Times New Roman"/>
          <w:sz w:val="28"/>
          <w:szCs w:val="28"/>
          <w:lang w:val="uz-Cyrl-UZ"/>
        </w:rPr>
        <w:t xml:space="preserve"> </w:t>
      </w:r>
      <w:r w:rsidR="00CF1B0A" w:rsidRPr="00FC0967">
        <w:rPr>
          <w:rFonts w:ascii="Times New Roman" w:hAnsi="Times New Roman" w:cs="Times New Roman"/>
          <w:sz w:val="28"/>
          <w:szCs w:val="28"/>
          <w:lang w:val="uz-Cyrl-UZ"/>
        </w:rPr>
        <w:t>chiqilgan</w:t>
      </w:r>
      <w:r w:rsidR="00C343ED" w:rsidRPr="00FC0967">
        <w:rPr>
          <w:rFonts w:ascii="Times New Roman" w:hAnsi="Times New Roman" w:cs="Times New Roman"/>
          <w:sz w:val="28"/>
          <w:szCs w:val="28"/>
          <w:lang w:val="uz-Cyrl-UZ"/>
        </w:rPr>
        <w:t>.</w:t>
      </w:r>
    </w:p>
    <w:p w:rsidR="009D0B58" w:rsidRPr="00FC0967" w:rsidRDefault="009027A4" w:rsidP="004E4B9F">
      <w:pPr>
        <w:spacing w:line="360" w:lineRule="auto"/>
        <w:jc w:val="both"/>
        <w:rPr>
          <w:rFonts w:ascii="Times New Roman" w:hAnsi="Times New Roman" w:cs="Times New Roman"/>
          <w:sz w:val="28"/>
          <w:szCs w:val="28"/>
          <w:lang w:val="uz-Cyrl-UZ"/>
        </w:rPr>
      </w:pPr>
      <w:r w:rsidRPr="00FC0967">
        <w:rPr>
          <w:rFonts w:ascii="Times New Roman" w:hAnsi="Times New Roman" w:cs="Times New Roman"/>
          <w:sz w:val="28"/>
          <w:szCs w:val="28"/>
          <w:lang w:val="uz-Cyrl-UZ"/>
        </w:rPr>
        <w:t xml:space="preserve">   </w:t>
      </w:r>
    </w:p>
    <w:p w:rsidR="009D0B58" w:rsidRPr="00FC0967" w:rsidRDefault="0011644A" w:rsidP="00EA7761">
      <w:pPr>
        <w:spacing w:line="360" w:lineRule="auto"/>
        <w:ind w:firstLine="708"/>
        <w:jc w:val="both"/>
        <w:rPr>
          <w:rFonts w:ascii="Times New Roman" w:hAnsi="Times New Roman" w:cs="Times New Roman"/>
          <w:sz w:val="28"/>
          <w:szCs w:val="28"/>
          <w:lang w:val="uz-Cyrl-UZ"/>
        </w:rPr>
      </w:pPr>
      <w:r w:rsidRPr="00FC0967">
        <w:rPr>
          <w:rFonts w:ascii="Times New Roman" w:hAnsi="Times New Roman" w:cs="Times New Roman"/>
          <w:sz w:val="28"/>
          <w:szCs w:val="28"/>
          <w:lang w:val="uz-Cyrl-UZ"/>
        </w:rPr>
        <w:t>202</w:t>
      </w:r>
      <w:r w:rsidR="000C60D8">
        <w:rPr>
          <w:rFonts w:ascii="Times New Roman" w:hAnsi="Times New Roman" w:cs="Times New Roman"/>
          <w:sz w:val="28"/>
          <w:szCs w:val="28"/>
          <w:lang w:val="uz-Cyrl-UZ"/>
        </w:rPr>
        <w:t>3</w:t>
      </w:r>
      <w:r w:rsidRPr="00FC0967">
        <w:rPr>
          <w:rFonts w:ascii="Times New Roman" w:hAnsi="Times New Roman" w:cs="Times New Roman"/>
          <w:sz w:val="28"/>
          <w:szCs w:val="28"/>
          <w:lang w:val="uz-Cyrl-UZ"/>
        </w:rPr>
        <w:t>-202</w:t>
      </w:r>
      <w:r w:rsidR="000C60D8" w:rsidRPr="000C60D8">
        <w:rPr>
          <w:rFonts w:ascii="Times New Roman" w:hAnsi="Times New Roman" w:cs="Times New Roman"/>
          <w:sz w:val="28"/>
          <w:szCs w:val="28"/>
          <w:lang w:val="uz-Cyrl-UZ"/>
        </w:rPr>
        <w:t>4</w:t>
      </w:r>
      <w:r w:rsidRPr="00FC0967">
        <w:rPr>
          <w:rFonts w:ascii="Times New Roman" w:hAnsi="Times New Roman" w:cs="Times New Roman"/>
          <w:sz w:val="28"/>
          <w:szCs w:val="28"/>
          <w:lang w:val="uz-Cyrl-UZ"/>
        </w:rPr>
        <w:t xml:space="preserve"> </w:t>
      </w:r>
      <w:r w:rsidR="00CF1B0A" w:rsidRPr="00FC0967">
        <w:rPr>
          <w:rFonts w:ascii="Times New Roman" w:hAnsi="Times New Roman" w:cs="Times New Roman"/>
          <w:sz w:val="28"/>
          <w:szCs w:val="28"/>
          <w:lang w:val="uz-Cyrl-UZ"/>
        </w:rPr>
        <w:t>o‘quv</w:t>
      </w:r>
      <w:r w:rsidRPr="00FC0967">
        <w:rPr>
          <w:rFonts w:ascii="Times New Roman" w:hAnsi="Times New Roman" w:cs="Times New Roman"/>
          <w:sz w:val="28"/>
          <w:szCs w:val="28"/>
          <w:lang w:val="uz-Cyrl-UZ"/>
        </w:rPr>
        <w:t xml:space="preserve"> </w:t>
      </w:r>
      <w:r w:rsidR="00CF1B0A" w:rsidRPr="00FC0967">
        <w:rPr>
          <w:rFonts w:ascii="Times New Roman" w:hAnsi="Times New Roman" w:cs="Times New Roman"/>
          <w:sz w:val="28"/>
          <w:szCs w:val="28"/>
          <w:lang w:val="uz-Cyrl-UZ"/>
        </w:rPr>
        <w:t>yili</w:t>
      </w:r>
      <w:r w:rsidRPr="00FC0967">
        <w:rPr>
          <w:rFonts w:ascii="Times New Roman" w:hAnsi="Times New Roman" w:cs="Times New Roman"/>
          <w:sz w:val="28"/>
          <w:szCs w:val="28"/>
          <w:lang w:val="uz-Cyrl-UZ"/>
        </w:rPr>
        <w:t xml:space="preserve"> </w:t>
      </w:r>
      <w:r w:rsidR="00CF1B0A" w:rsidRPr="00FC0967">
        <w:rPr>
          <w:rFonts w:ascii="Times New Roman" w:hAnsi="Times New Roman" w:cs="Times New Roman"/>
          <w:sz w:val="28"/>
          <w:szCs w:val="28"/>
          <w:lang w:val="uz-Cyrl-UZ"/>
        </w:rPr>
        <w:t>yakunida</w:t>
      </w:r>
      <w:r w:rsidRPr="00FC0967">
        <w:rPr>
          <w:rFonts w:ascii="Times New Roman" w:hAnsi="Times New Roman" w:cs="Times New Roman"/>
          <w:sz w:val="28"/>
          <w:szCs w:val="28"/>
          <w:lang w:val="uz-Cyrl-UZ"/>
        </w:rPr>
        <w:t xml:space="preserve"> </w:t>
      </w:r>
      <w:r w:rsidR="00CF1B0A" w:rsidRPr="00FC0967">
        <w:rPr>
          <w:rFonts w:ascii="Times New Roman" w:hAnsi="Times New Roman" w:cs="Times New Roman"/>
          <w:sz w:val="28"/>
          <w:szCs w:val="28"/>
          <w:lang w:val="uz-Cyrl-UZ"/>
        </w:rPr>
        <w:t>bitiruv</w:t>
      </w:r>
      <w:r w:rsidR="009409BF" w:rsidRPr="00FC0967">
        <w:rPr>
          <w:rFonts w:ascii="Times New Roman" w:hAnsi="Times New Roman" w:cs="Times New Roman"/>
          <w:sz w:val="28"/>
          <w:szCs w:val="28"/>
          <w:lang w:val="uz-Cyrl-UZ"/>
        </w:rPr>
        <w:t>chi</w:t>
      </w:r>
      <w:r w:rsidR="00CF1B0A" w:rsidRPr="00FC0967">
        <w:rPr>
          <w:rFonts w:ascii="Times New Roman" w:hAnsi="Times New Roman" w:cs="Times New Roman"/>
          <w:sz w:val="28"/>
          <w:szCs w:val="28"/>
          <w:lang w:val="uz-Cyrl-UZ"/>
        </w:rPr>
        <w:t>lardan</w:t>
      </w:r>
      <w:r w:rsidR="00457F06" w:rsidRPr="00FC0967">
        <w:rPr>
          <w:rFonts w:ascii="Times New Roman" w:hAnsi="Times New Roman" w:cs="Times New Roman"/>
          <w:sz w:val="28"/>
          <w:szCs w:val="28"/>
          <w:lang w:val="uz-Cyrl-UZ"/>
        </w:rPr>
        <w:t xml:space="preserve"> </w:t>
      </w:r>
      <w:r w:rsidR="007B3582" w:rsidRPr="007B3582">
        <w:rPr>
          <w:rFonts w:ascii="Times New Roman" w:hAnsi="Times New Roman" w:cs="Times New Roman"/>
          <w:sz w:val="28"/>
          <w:szCs w:val="28"/>
          <w:lang w:val="uz-Cyrl-UZ"/>
        </w:rPr>
        <w:t xml:space="preserve">Andijon davlat universitetining </w:t>
      </w:r>
      <w:r w:rsidR="00440350" w:rsidRPr="00FC0967">
        <w:rPr>
          <w:rFonts w:ascii="Times New Roman" w:hAnsi="Times New Roman" w:cs="Times New Roman"/>
          <w:sz w:val="28"/>
          <w:szCs w:val="28"/>
          <w:lang w:val="uz-Cyrl-UZ"/>
        </w:rPr>
        <w:t>20</w:t>
      </w:r>
      <w:r w:rsidR="00C747E1" w:rsidRPr="00C747E1">
        <w:rPr>
          <w:rFonts w:ascii="Times New Roman" w:hAnsi="Times New Roman" w:cs="Times New Roman"/>
          <w:sz w:val="28"/>
          <w:szCs w:val="28"/>
          <w:lang w:val="uz-Cyrl-UZ"/>
        </w:rPr>
        <w:t>2</w:t>
      </w:r>
      <w:r w:rsidR="000C60D8" w:rsidRPr="000C60D8">
        <w:rPr>
          <w:rFonts w:ascii="Times New Roman" w:hAnsi="Times New Roman" w:cs="Times New Roman"/>
          <w:sz w:val="28"/>
          <w:szCs w:val="28"/>
          <w:lang w:val="uz-Cyrl-UZ"/>
        </w:rPr>
        <w:t>3</w:t>
      </w:r>
      <w:r w:rsidR="00EF3B71" w:rsidRPr="00FC0967">
        <w:rPr>
          <w:rFonts w:ascii="Times New Roman" w:hAnsi="Times New Roman" w:cs="Times New Roman"/>
          <w:sz w:val="28"/>
          <w:szCs w:val="28"/>
          <w:lang w:val="uz-Cyrl-UZ"/>
        </w:rPr>
        <w:t>-</w:t>
      </w:r>
      <w:r w:rsidR="00CF1B0A" w:rsidRPr="00FC0967">
        <w:rPr>
          <w:rFonts w:ascii="Times New Roman" w:hAnsi="Times New Roman" w:cs="Times New Roman"/>
          <w:sz w:val="28"/>
          <w:szCs w:val="28"/>
          <w:lang w:val="uz-Cyrl-UZ"/>
        </w:rPr>
        <w:t>yil</w:t>
      </w:r>
      <w:r w:rsidR="00EF3B71" w:rsidRPr="00FC0967">
        <w:rPr>
          <w:rFonts w:ascii="Times New Roman" w:hAnsi="Times New Roman" w:cs="Times New Roman"/>
          <w:sz w:val="28"/>
          <w:szCs w:val="28"/>
          <w:lang w:val="uz-Cyrl-UZ"/>
        </w:rPr>
        <w:t xml:space="preserve"> </w:t>
      </w:r>
      <w:r w:rsidR="00D9552A" w:rsidRPr="00D9552A">
        <w:rPr>
          <w:rFonts w:ascii="Times New Roman" w:hAnsi="Times New Roman" w:cs="Times New Roman"/>
          <w:sz w:val="28"/>
          <w:szCs w:val="28"/>
          <w:lang w:val="uz-Cyrl-UZ"/>
        </w:rPr>
        <w:t xml:space="preserve">30 </w:t>
      </w:r>
      <w:r w:rsidR="00440350" w:rsidRPr="00FC0967">
        <w:rPr>
          <w:rFonts w:ascii="Times New Roman" w:hAnsi="Times New Roman" w:cs="Times New Roman"/>
          <w:sz w:val="28"/>
          <w:szCs w:val="28"/>
          <w:lang w:val="uz-Cyrl-UZ"/>
        </w:rPr>
        <w:t>avgust</w:t>
      </w:r>
      <w:r w:rsidR="00CF1B0A" w:rsidRPr="00FC0967">
        <w:rPr>
          <w:rFonts w:ascii="Times New Roman" w:hAnsi="Times New Roman" w:cs="Times New Roman"/>
          <w:sz w:val="28"/>
          <w:szCs w:val="28"/>
          <w:lang w:val="uz-Cyrl-UZ"/>
        </w:rPr>
        <w:t>dagi</w:t>
      </w:r>
      <w:r w:rsidR="00EF3B71" w:rsidRPr="00FC0967">
        <w:rPr>
          <w:rFonts w:ascii="Times New Roman" w:hAnsi="Times New Roman" w:cs="Times New Roman"/>
          <w:sz w:val="28"/>
          <w:szCs w:val="28"/>
          <w:lang w:val="uz-Cyrl-UZ"/>
        </w:rPr>
        <w:t xml:space="preserve"> </w:t>
      </w:r>
      <w:r w:rsidR="00440350" w:rsidRPr="00FC0967">
        <w:rPr>
          <w:rFonts w:ascii="Times New Roman" w:hAnsi="Times New Roman" w:cs="Times New Roman"/>
          <w:sz w:val="28"/>
          <w:szCs w:val="28"/>
          <w:lang w:val="uz-Cyrl-UZ"/>
        </w:rPr>
        <w:t>№</w:t>
      </w:r>
      <w:r w:rsidR="00C747E1" w:rsidRPr="00C747E1">
        <w:rPr>
          <w:rFonts w:ascii="Times New Roman" w:hAnsi="Times New Roman" w:cs="Times New Roman"/>
          <w:sz w:val="28"/>
          <w:szCs w:val="28"/>
          <w:lang w:val="uz-Cyrl-UZ"/>
        </w:rPr>
        <w:t>0</w:t>
      </w:r>
      <w:r w:rsidR="00D9552A" w:rsidRPr="00D9552A">
        <w:rPr>
          <w:rFonts w:ascii="Times New Roman" w:hAnsi="Times New Roman" w:cs="Times New Roman"/>
          <w:sz w:val="28"/>
          <w:szCs w:val="28"/>
          <w:lang w:val="uz-Cyrl-UZ"/>
        </w:rPr>
        <w:t>1</w:t>
      </w:r>
      <w:r w:rsidR="00EF3B71" w:rsidRPr="00FC0967">
        <w:rPr>
          <w:rFonts w:ascii="Times New Roman" w:hAnsi="Times New Roman" w:cs="Times New Roman"/>
          <w:sz w:val="28"/>
          <w:szCs w:val="28"/>
          <w:lang w:val="uz-Cyrl-UZ"/>
        </w:rPr>
        <w:t>-</w:t>
      </w:r>
      <w:r w:rsidR="00CF1B0A" w:rsidRPr="00FC0967">
        <w:rPr>
          <w:rFonts w:ascii="Times New Roman" w:hAnsi="Times New Roman" w:cs="Times New Roman"/>
          <w:sz w:val="28"/>
          <w:szCs w:val="28"/>
          <w:lang w:val="uz-Cyrl-UZ"/>
        </w:rPr>
        <w:t>son</w:t>
      </w:r>
      <w:r w:rsidR="00EF3B71" w:rsidRPr="00FC0967">
        <w:rPr>
          <w:rFonts w:ascii="Times New Roman" w:hAnsi="Times New Roman" w:cs="Times New Roman"/>
          <w:sz w:val="28"/>
          <w:szCs w:val="28"/>
          <w:lang w:val="uz-Cyrl-UZ"/>
        </w:rPr>
        <w:t xml:space="preserve"> </w:t>
      </w:r>
      <w:r w:rsidR="00D9552A" w:rsidRPr="00D9552A">
        <w:rPr>
          <w:rFonts w:ascii="Times New Roman" w:hAnsi="Times New Roman" w:cs="Times New Roman"/>
          <w:sz w:val="28"/>
          <w:szCs w:val="28"/>
          <w:lang w:val="uz-Cyrl-UZ"/>
        </w:rPr>
        <w:t xml:space="preserve">bayonnomasi </w:t>
      </w:r>
      <w:r w:rsidR="00CF1B0A" w:rsidRPr="00FC0967">
        <w:rPr>
          <w:rFonts w:ascii="Times New Roman" w:hAnsi="Times New Roman" w:cs="Times New Roman"/>
          <w:sz w:val="28"/>
          <w:szCs w:val="28"/>
          <w:lang w:val="uz-Cyrl-UZ"/>
        </w:rPr>
        <w:t>bilan</w:t>
      </w:r>
      <w:r w:rsidR="00EF3B71" w:rsidRPr="00FC0967">
        <w:rPr>
          <w:rFonts w:ascii="Times New Roman" w:hAnsi="Times New Roman" w:cs="Times New Roman"/>
          <w:sz w:val="28"/>
          <w:szCs w:val="28"/>
          <w:lang w:val="uz-Cyrl-UZ"/>
        </w:rPr>
        <w:t xml:space="preserve"> </w:t>
      </w:r>
      <w:r w:rsidR="00CF1B0A" w:rsidRPr="00FC0967">
        <w:rPr>
          <w:rFonts w:ascii="Times New Roman" w:hAnsi="Times New Roman" w:cs="Times New Roman"/>
          <w:sz w:val="28"/>
          <w:szCs w:val="28"/>
          <w:lang w:val="uz-Cyrl-UZ"/>
        </w:rPr>
        <w:t>tasdiqlangan</w:t>
      </w:r>
      <w:r w:rsidR="00EF3B71" w:rsidRPr="00FC0967">
        <w:rPr>
          <w:rFonts w:ascii="Times New Roman" w:hAnsi="Times New Roman" w:cs="Times New Roman"/>
          <w:sz w:val="28"/>
          <w:szCs w:val="28"/>
          <w:lang w:val="uz-Cyrl-UZ"/>
        </w:rPr>
        <w:t xml:space="preserve"> </w:t>
      </w:r>
      <w:r w:rsidR="00CF1B0A" w:rsidRPr="00FC0967">
        <w:rPr>
          <w:rFonts w:ascii="Times New Roman" w:hAnsi="Times New Roman" w:cs="Times New Roman"/>
          <w:sz w:val="28"/>
          <w:szCs w:val="28"/>
          <w:lang w:val="uz-Cyrl-UZ"/>
        </w:rPr>
        <w:t>namunaviy</w:t>
      </w:r>
      <w:r w:rsidR="0015660B" w:rsidRPr="00FC0967">
        <w:rPr>
          <w:rFonts w:ascii="Times New Roman" w:hAnsi="Times New Roman" w:cs="Times New Roman"/>
          <w:sz w:val="28"/>
          <w:szCs w:val="28"/>
          <w:lang w:val="uz-Cyrl-UZ"/>
        </w:rPr>
        <w:t xml:space="preserve"> </w:t>
      </w:r>
      <w:r w:rsidR="00CF1B0A" w:rsidRPr="00FC0967">
        <w:rPr>
          <w:rFonts w:ascii="Times New Roman" w:hAnsi="Times New Roman" w:cs="Times New Roman"/>
          <w:sz w:val="28"/>
          <w:szCs w:val="28"/>
          <w:lang w:val="uz-Cyrl-UZ"/>
        </w:rPr>
        <w:t>o‘quv</w:t>
      </w:r>
      <w:r w:rsidR="0015660B" w:rsidRPr="00FC0967">
        <w:rPr>
          <w:rFonts w:ascii="Times New Roman" w:hAnsi="Times New Roman" w:cs="Times New Roman"/>
          <w:sz w:val="28"/>
          <w:szCs w:val="28"/>
          <w:lang w:val="uz-Cyrl-UZ"/>
        </w:rPr>
        <w:t xml:space="preserve"> </w:t>
      </w:r>
      <w:r w:rsidR="00CF1B0A" w:rsidRPr="00FC0967">
        <w:rPr>
          <w:rFonts w:ascii="Times New Roman" w:hAnsi="Times New Roman" w:cs="Times New Roman"/>
          <w:sz w:val="28"/>
          <w:szCs w:val="28"/>
          <w:lang w:val="uz-Cyrl-UZ"/>
        </w:rPr>
        <w:t>rejadagi</w:t>
      </w:r>
      <w:r w:rsidR="0015660B" w:rsidRPr="00FC0967">
        <w:rPr>
          <w:rFonts w:ascii="Times New Roman" w:hAnsi="Times New Roman" w:cs="Times New Roman"/>
          <w:sz w:val="28"/>
          <w:szCs w:val="28"/>
          <w:lang w:val="uz-Cyrl-UZ"/>
        </w:rPr>
        <w:t xml:space="preserve"> </w:t>
      </w:r>
      <w:r w:rsidR="00CF1B0A" w:rsidRPr="00FC0967">
        <w:rPr>
          <w:rFonts w:ascii="Times New Roman" w:hAnsi="Times New Roman" w:cs="Times New Roman"/>
          <w:sz w:val="28"/>
          <w:szCs w:val="28"/>
          <w:lang w:val="uz-Cyrl-UZ"/>
        </w:rPr>
        <w:t>umumkasbiy</w:t>
      </w:r>
      <w:r w:rsidR="0015660B" w:rsidRPr="00FC0967">
        <w:rPr>
          <w:rFonts w:ascii="Times New Roman" w:hAnsi="Times New Roman" w:cs="Times New Roman"/>
          <w:sz w:val="28"/>
          <w:szCs w:val="28"/>
          <w:lang w:val="uz-Cyrl-UZ"/>
        </w:rPr>
        <w:t xml:space="preserve"> </w:t>
      </w:r>
      <w:r w:rsidR="00CF1B0A" w:rsidRPr="00FC0967">
        <w:rPr>
          <w:rFonts w:ascii="Times New Roman" w:hAnsi="Times New Roman" w:cs="Times New Roman"/>
          <w:sz w:val="28"/>
          <w:szCs w:val="28"/>
          <w:lang w:val="uz-Cyrl-UZ"/>
        </w:rPr>
        <w:t>va</w:t>
      </w:r>
      <w:r w:rsidR="0015660B" w:rsidRPr="00FC0967">
        <w:rPr>
          <w:rFonts w:ascii="Times New Roman" w:hAnsi="Times New Roman" w:cs="Times New Roman"/>
          <w:sz w:val="28"/>
          <w:szCs w:val="28"/>
          <w:lang w:val="uz-Cyrl-UZ"/>
        </w:rPr>
        <w:t xml:space="preserve"> </w:t>
      </w:r>
      <w:r w:rsidR="00CF1B0A" w:rsidRPr="00FC0967">
        <w:rPr>
          <w:rFonts w:ascii="Times New Roman" w:hAnsi="Times New Roman" w:cs="Times New Roman"/>
          <w:sz w:val="28"/>
          <w:szCs w:val="28"/>
          <w:lang w:val="uz-Cyrl-UZ"/>
        </w:rPr>
        <w:t>ixtisoslik</w:t>
      </w:r>
      <w:r w:rsidR="0015660B" w:rsidRPr="00FC0967">
        <w:rPr>
          <w:rFonts w:ascii="Times New Roman" w:hAnsi="Times New Roman" w:cs="Times New Roman"/>
          <w:sz w:val="28"/>
          <w:szCs w:val="28"/>
          <w:lang w:val="uz-Cyrl-UZ"/>
        </w:rPr>
        <w:t xml:space="preserve"> </w:t>
      </w:r>
      <w:r w:rsidR="00CF1B0A" w:rsidRPr="00FC0967">
        <w:rPr>
          <w:rFonts w:ascii="Times New Roman" w:hAnsi="Times New Roman" w:cs="Times New Roman"/>
          <w:sz w:val="28"/>
          <w:szCs w:val="28"/>
          <w:lang w:val="uz-Cyrl-UZ"/>
        </w:rPr>
        <w:t>fanlaridan</w:t>
      </w:r>
      <w:r w:rsidR="0015660B" w:rsidRPr="00FC0967">
        <w:rPr>
          <w:rFonts w:ascii="Times New Roman" w:hAnsi="Times New Roman" w:cs="Times New Roman"/>
          <w:sz w:val="28"/>
          <w:szCs w:val="28"/>
          <w:lang w:val="uz-Cyrl-UZ"/>
        </w:rPr>
        <w:t xml:space="preserve"> </w:t>
      </w:r>
      <w:r w:rsidR="00CF1B0A" w:rsidRPr="00FC0967">
        <w:rPr>
          <w:rFonts w:ascii="Times New Roman" w:hAnsi="Times New Roman" w:cs="Times New Roman"/>
          <w:sz w:val="28"/>
          <w:szCs w:val="28"/>
          <w:lang w:val="uz-Cyrl-UZ"/>
        </w:rPr>
        <w:t>o‘tkaziladi</w:t>
      </w:r>
      <w:r w:rsidR="0015660B" w:rsidRPr="00FC0967">
        <w:rPr>
          <w:rFonts w:ascii="Times New Roman" w:hAnsi="Times New Roman" w:cs="Times New Roman"/>
          <w:sz w:val="28"/>
          <w:szCs w:val="28"/>
          <w:lang w:val="uz-Cyrl-UZ"/>
        </w:rPr>
        <w:t xml:space="preserve">. </w:t>
      </w:r>
      <w:r w:rsidR="00EF3B71" w:rsidRPr="00FC0967">
        <w:rPr>
          <w:rFonts w:ascii="Times New Roman" w:hAnsi="Times New Roman" w:cs="Times New Roman"/>
          <w:sz w:val="28"/>
          <w:szCs w:val="28"/>
          <w:lang w:val="uz-Cyrl-UZ"/>
        </w:rPr>
        <w:t xml:space="preserve">  </w:t>
      </w:r>
      <w:r w:rsidR="00457F06" w:rsidRPr="00FC0967">
        <w:rPr>
          <w:rFonts w:ascii="Times New Roman" w:hAnsi="Times New Roman" w:cs="Times New Roman"/>
          <w:sz w:val="28"/>
          <w:szCs w:val="28"/>
          <w:lang w:val="uz-Cyrl-UZ"/>
        </w:rPr>
        <w:t xml:space="preserve"> </w:t>
      </w:r>
    </w:p>
    <w:p w:rsidR="00F913D4" w:rsidRPr="00FC0967" w:rsidRDefault="00F913D4" w:rsidP="00CF1B0A">
      <w:pPr>
        <w:spacing w:line="276" w:lineRule="auto"/>
        <w:jc w:val="both"/>
        <w:rPr>
          <w:rFonts w:ascii="Times New Roman" w:hAnsi="Times New Roman" w:cs="Times New Roman"/>
          <w:b/>
          <w:sz w:val="28"/>
          <w:szCs w:val="28"/>
          <w:lang w:val="uz-Cyrl-UZ"/>
        </w:rPr>
      </w:pPr>
    </w:p>
    <w:p w:rsidR="00F913D4" w:rsidRPr="00FC0967" w:rsidRDefault="00CF1B0A" w:rsidP="00F913D4">
      <w:pPr>
        <w:spacing w:line="240" w:lineRule="auto"/>
        <w:jc w:val="center"/>
        <w:rPr>
          <w:rFonts w:ascii="Times New Roman" w:hAnsi="Times New Roman" w:cs="Times New Roman"/>
          <w:b/>
          <w:sz w:val="28"/>
          <w:szCs w:val="28"/>
          <w:lang w:val="uz-Cyrl-UZ"/>
        </w:rPr>
      </w:pPr>
      <w:r w:rsidRPr="00FC0967">
        <w:rPr>
          <w:rFonts w:ascii="Times New Roman" w:hAnsi="Times New Roman" w:cs="Times New Roman"/>
          <w:b/>
          <w:sz w:val="28"/>
          <w:szCs w:val="28"/>
          <w:lang w:val="uz-Cyrl-UZ"/>
        </w:rPr>
        <w:t>Yakuniy</w:t>
      </w:r>
      <w:r w:rsidR="00F913D4" w:rsidRPr="00FC0967">
        <w:rPr>
          <w:rFonts w:ascii="Times New Roman" w:hAnsi="Times New Roman" w:cs="Times New Roman"/>
          <w:b/>
          <w:sz w:val="28"/>
          <w:szCs w:val="28"/>
          <w:lang w:val="uz-Cyrl-UZ"/>
        </w:rPr>
        <w:t xml:space="preserve"> </w:t>
      </w:r>
      <w:r w:rsidRPr="00FC0967">
        <w:rPr>
          <w:rFonts w:ascii="Times New Roman" w:hAnsi="Times New Roman" w:cs="Times New Roman"/>
          <w:b/>
          <w:sz w:val="28"/>
          <w:szCs w:val="28"/>
          <w:lang w:val="uz-Cyrl-UZ"/>
        </w:rPr>
        <w:t>Davlat</w:t>
      </w:r>
      <w:r w:rsidR="00F913D4" w:rsidRPr="00FC0967">
        <w:rPr>
          <w:rFonts w:ascii="Times New Roman" w:hAnsi="Times New Roman" w:cs="Times New Roman"/>
          <w:b/>
          <w:sz w:val="28"/>
          <w:szCs w:val="28"/>
          <w:lang w:val="uz-Cyrl-UZ"/>
        </w:rPr>
        <w:t xml:space="preserve"> </w:t>
      </w:r>
      <w:r w:rsidRPr="00FC0967">
        <w:rPr>
          <w:rFonts w:ascii="Times New Roman" w:hAnsi="Times New Roman" w:cs="Times New Roman"/>
          <w:b/>
          <w:sz w:val="28"/>
          <w:szCs w:val="28"/>
          <w:lang w:val="uz-Cyrl-UZ"/>
        </w:rPr>
        <w:t>attestatsiyasi</w:t>
      </w:r>
      <w:r w:rsidR="00F913D4" w:rsidRPr="00FC0967">
        <w:rPr>
          <w:rFonts w:ascii="Times New Roman" w:hAnsi="Times New Roman" w:cs="Times New Roman"/>
          <w:b/>
          <w:sz w:val="28"/>
          <w:szCs w:val="28"/>
          <w:lang w:val="uz-Cyrl-UZ"/>
        </w:rPr>
        <w:t xml:space="preserve"> </w:t>
      </w:r>
      <w:r w:rsidRPr="00FC0967">
        <w:rPr>
          <w:rFonts w:ascii="Times New Roman" w:hAnsi="Times New Roman" w:cs="Times New Roman"/>
          <w:b/>
          <w:sz w:val="28"/>
          <w:szCs w:val="28"/>
          <w:lang w:val="uz-Cyrl-UZ"/>
        </w:rPr>
        <w:t>sinovlarida</w:t>
      </w:r>
      <w:r w:rsidR="00F913D4" w:rsidRPr="00FC0967">
        <w:rPr>
          <w:rFonts w:ascii="Times New Roman" w:hAnsi="Times New Roman" w:cs="Times New Roman"/>
          <w:b/>
          <w:sz w:val="28"/>
          <w:szCs w:val="28"/>
          <w:lang w:val="uz-Cyrl-UZ"/>
        </w:rPr>
        <w:t xml:space="preserve"> </w:t>
      </w:r>
      <w:r w:rsidRPr="00FC0967">
        <w:rPr>
          <w:rFonts w:ascii="Times New Roman" w:hAnsi="Times New Roman" w:cs="Times New Roman"/>
          <w:b/>
          <w:sz w:val="28"/>
          <w:szCs w:val="28"/>
          <w:lang w:val="uz-Cyrl-UZ"/>
        </w:rPr>
        <w:t>o‘tkaziladigan</w:t>
      </w:r>
      <w:r w:rsidR="00F913D4" w:rsidRPr="00FC0967">
        <w:rPr>
          <w:rFonts w:ascii="Times New Roman" w:hAnsi="Times New Roman" w:cs="Times New Roman"/>
          <w:b/>
          <w:sz w:val="28"/>
          <w:szCs w:val="28"/>
          <w:lang w:val="uz-Cyrl-UZ"/>
        </w:rPr>
        <w:t xml:space="preserve"> </w:t>
      </w:r>
      <w:r w:rsidRPr="00FC0967">
        <w:rPr>
          <w:rFonts w:ascii="Times New Roman" w:hAnsi="Times New Roman" w:cs="Times New Roman"/>
          <w:b/>
          <w:sz w:val="28"/>
          <w:szCs w:val="28"/>
          <w:lang w:val="uz-Cyrl-UZ"/>
        </w:rPr>
        <w:t>fanlar</w:t>
      </w:r>
      <w:r w:rsidR="00EA7761" w:rsidRPr="00FC0967">
        <w:rPr>
          <w:rFonts w:ascii="Times New Roman" w:hAnsi="Times New Roman" w:cs="Times New Roman"/>
          <w:b/>
          <w:sz w:val="28"/>
          <w:szCs w:val="28"/>
          <w:lang w:val="uz-Cyrl-UZ"/>
        </w:rPr>
        <w:t xml:space="preserve"> </w:t>
      </w:r>
      <w:r w:rsidRPr="00FC0967">
        <w:rPr>
          <w:rFonts w:ascii="Times New Roman" w:hAnsi="Times New Roman" w:cs="Times New Roman"/>
          <w:b/>
          <w:sz w:val="28"/>
          <w:szCs w:val="28"/>
          <w:lang w:val="uz-Cyrl-UZ"/>
        </w:rPr>
        <w:t>tarkibi</w:t>
      </w:r>
      <w:r w:rsidR="00F913D4" w:rsidRPr="00FC0967">
        <w:rPr>
          <w:rFonts w:ascii="Times New Roman" w:hAnsi="Times New Roman" w:cs="Times New Roman"/>
          <w:b/>
          <w:sz w:val="28"/>
          <w:szCs w:val="28"/>
          <w:lang w:val="uz-Cyrl-UZ"/>
        </w:rPr>
        <w:t>:</w:t>
      </w:r>
    </w:p>
    <w:p w:rsidR="00F913D4" w:rsidRPr="00FC0967" w:rsidRDefault="00F913D4" w:rsidP="00F913D4">
      <w:pPr>
        <w:spacing w:line="240" w:lineRule="auto"/>
        <w:rPr>
          <w:rFonts w:ascii="Times New Roman" w:hAnsi="Times New Roman" w:cs="Times New Roman"/>
          <w:b/>
          <w:sz w:val="28"/>
          <w:szCs w:val="28"/>
          <w:lang w:val="uz-Cyrl-UZ"/>
        </w:rPr>
      </w:pPr>
    </w:p>
    <w:p w:rsidR="00F913D4" w:rsidRPr="00FC0967" w:rsidRDefault="00F913D4" w:rsidP="00F913D4">
      <w:pPr>
        <w:spacing w:line="240" w:lineRule="auto"/>
        <w:rPr>
          <w:rFonts w:ascii="Times New Roman" w:hAnsi="Times New Roman" w:cs="Times New Roman"/>
          <w:b/>
          <w:sz w:val="28"/>
          <w:szCs w:val="28"/>
          <w:lang w:val="en-US"/>
        </w:rPr>
      </w:pPr>
      <w:r w:rsidRPr="00FC0967">
        <w:rPr>
          <w:rFonts w:ascii="Times New Roman" w:hAnsi="Times New Roman" w:cs="Times New Roman"/>
          <w:b/>
          <w:sz w:val="28"/>
          <w:szCs w:val="28"/>
          <w:lang w:val="uz-Cyrl-UZ"/>
        </w:rPr>
        <w:t>1.</w:t>
      </w:r>
      <w:r w:rsidR="00DF04DB" w:rsidRPr="00FC0967">
        <w:rPr>
          <w:rFonts w:ascii="Times New Roman" w:hAnsi="Times New Roman" w:cs="Times New Roman"/>
          <w:b/>
          <w:sz w:val="28"/>
          <w:szCs w:val="28"/>
          <w:lang w:val="en-US"/>
        </w:rPr>
        <w:t xml:space="preserve"> </w:t>
      </w:r>
      <w:r w:rsidR="00DF04DB" w:rsidRPr="00FC0967">
        <w:rPr>
          <w:rFonts w:ascii="Times New Roman" w:hAnsi="Times New Roman" w:cs="Times New Roman"/>
          <w:b/>
          <w:sz w:val="28"/>
          <w:szCs w:val="28"/>
          <w:lang w:val="uz-Cyrl-UZ"/>
        </w:rPr>
        <w:t xml:space="preserve"> </w:t>
      </w:r>
      <w:r w:rsidR="00DB3E8F" w:rsidRPr="00DB3E8F">
        <w:rPr>
          <w:rFonts w:ascii="Times New Roman" w:hAnsi="Times New Roman" w:cs="Times New Roman"/>
          <w:b/>
          <w:sz w:val="28"/>
          <w:szCs w:val="28"/>
          <w:lang w:val="uz-Cyrl-UZ"/>
        </w:rPr>
        <w:t>Qayta tiklanuvchan energiya manbalari</w:t>
      </w:r>
      <w:r w:rsidR="004C303E" w:rsidRPr="00FC0967">
        <w:rPr>
          <w:rFonts w:ascii="Times New Roman" w:hAnsi="Times New Roman" w:cs="Times New Roman"/>
          <w:b/>
          <w:sz w:val="28"/>
          <w:szCs w:val="28"/>
          <w:lang w:val="en-US"/>
        </w:rPr>
        <w:t>;</w:t>
      </w:r>
    </w:p>
    <w:p w:rsidR="00F913D4" w:rsidRPr="00FC0967" w:rsidRDefault="00F913D4" w:rsidP="00F913D4">
      <w:pPr>
        <w:spacing w:line="240" w:lineRule="auto"/>
        <w:rPr>
          <w:rFonts w:ascii="Times New Roman" w:hAnsi="Times New Roman" w:cs="Times New Roman"/>
          <w:b/>
          <w:sz w:val="28"/>
          <w:szCs w:val="28"/>
          <w:lang w:val="en-US"/>
        </w:rPr>
      </w:pPr>
      <w:r w:rsidRPr="00FC0967">
        <w:rPr>
          <w:rFonts w:ascii="Times New Roman" w:hAnsi="Times New Roman" w:cs="Times New Roman"/>
          <w:b/>
          <w:sz w:val="28"/>
          <w:szCs w:val="28"/>
          <w:lang w:val="uz-Cyrl-UZ"/>
        </w:rPr>
        <w:t xml:space="preserve">2. </w:t>
      </w:r>
      <w:r w:rsidR="00DF04DB" w:rsidRPr="00FC0967">
        <w:rPr>
          <w:rFonts w:ascii="Times New Roman" w:hAnsi="Times New Roman" w:cs="Times New Roman"/>
          <w:b/>
          <w:sz w:val="28"/>
          <w:szCs w:val="28"/>
          <w:lang w:val="en-US"/>
        </w:rPr>
        <w:t xml:space="preserve"> </w:t>
      </w:r>
      <w:proofErr w:type="spellStart"/>
      <w:r w:rsidR="00DB3E8F" w:rsidRPr="00DB3E8F">
        <w:rPr>
          <w:rFonts w:ascii="Times New Roman" w:hAnsi="Times New Roman" w:cs="Times New Roman"/>
          <w:b/>
          <w:sz w:val="28"/>
          <w:szCs w:val="28"/>
          <w:lang w:val="en-US"/>
        </w:rPr>
        <w:t>Fotovoltaikaning</w:t>
      </w:r>
      <w:proofErr w:type="spellEnd"/>
      <w:r w:rsidR="00DB3E8F" w:rsidRPr="00DB3E8F">
        <w:rPr>
          <w:rFonts w:ascii="Times New Roman" w:hAnsi="Times New Roman" w:cs="Times New Roman"/>
          <w:b/>
          <w:sz w:val="28"/>
          <w:szCs w:val="28"/>
          <w:lang w:val="en-US"/>
        </w:rPr>
        <w:t xml:space="preserve"> </w:t>
      </w:r>
      <w:proofErr w:type="spellStart"/>
      <w:r w:rsidR="00DB3E8F" w:rsidRPr="00DB3E8F">
        <w:rPr>
          <w:rFonts w:ascii="Times New Roman" w:hAnsi="Times New Roman" w:cs="Times New Roman"/>
          <w:b/>
          <w:sz w:val="28"/>
          <w:szCs w:val="28"/>
          <w:lang w:val="en-US"/>
        </w:rPr>
        <w:t>fizik</w:t>
      </w:r>
      <w:proofErr w:type="spellEnd"/>
      <w:r w:rsidR="00DB3E8F" w:rsidRPr="00DB3E8F">
        <w:rPr>
          <w:rFonts w:ascii="Times New Roman" w:hAnsi="Times New Roman" w:cs="Times New Roman"/>
          <w:b/>
          <w:sz w:val="28"/>
          <w:szCs w:val="28"/>
          <w:lang w:val="en-US"/>
        </w:rPr>
        <w:t xml:space="preserve"> </w:t>
      </w:r>
      <w:proofErr w:type="spellStart"/>
      <w:r w:rsidR="00DB3E8F" w:rsidRPr="00DB3E8F">
        <w:rPr>
          <w:rFonts w:ascii="Times New Roman" w:hAnsi="Times New Roman" w:cs="Times New Roman"/>
          <w:b/>
          <w:sz w:val="28"/>
          <w:szCs w:val="28"/>
          <w:lang w:val="en-US"/>
        </w:rPr>
        <w:t>asoslari</w:t>
      </w:r>
      <w:proofErr w:type="spellEnd"/>
      <w:r w:rsidR="004C303E" w:rsidRPr="00FC0967">
        <w:rPr>
          <w:rFonts w:ascii="Times New Roman" w:hAnsi="Times New Roman" w:cs="Times New Roman"/>
          <w:b/>
          <w:sz w:val="28"/>
          <w:szCs w:val="28"/>
          <w:lang w:val="en-US"/>
        </w:rPr>
        <w:t>;</w:t>
      </w:r>
    </w:p>
    <w:p w:rsidR="00F913D4" w:rsidRPr="00FC0967" w:rsidRDefault="00F913D4" w:rsidP="00F913D4">
      <w:pPr>
        <w:spacing w:line="240" w:lineRule="auto"/>
        <w:rPr>
          <w:rFonts w:ascii="Times New Roman" w:hAnsi="Times New Roman" w:cs="Times New Roman"/>
          <w:b/>
          <w:sz w:val="28"/>
          <w:szCs w:val="28"/>
          <w:lang w:val="en-US"/>
        </w:rPr>
      </w:pPr>
      <w:r w:rsidRPr="00FC0967">
        <w:rPr>
          <w:rFonts w:ascii="Times New Roman" w:hAnsi="Times New Roman" w:cs="Times New Roman"/>
          <w:b/>
          <w:sz w:val="28"/>
          <w:szCs w:val="28"/>
          <w:lang w:val="uz-Cyrl-UZ"/>
        </w:rPr>
        <w:t xml:space="preserve">3. </w:t>
      </w:r>
      <w:r w:rsidR="00DF04DB" w:rsidRPr="00FC0967">
        <w:rPr>
          <w:rFonts w:ascii="Times New Roman" w:hAnsi="Times New Roman" w:cs="Times New Roman"/>
          <w:b/>
          <w:sz w:val="28"/>
          <w:szCs w:val="28"/>
          <w:lang w:val="en-US"/>
        </w:rPr>
        <w:t xml:space="preserve"> </w:t>
      </w:r>
      <w:proofErr w:type="spellStart"/>
      <w:r w:rsidR="000849B2" w:rsidRPr="000849B2">
        <w:rPr>
          <w:rFonts w:ascii="Times New Roman" w:hAnsi="Times New Roman" w:cs="Times New Roman"/>
          <w:b/>
          <w:sz w:val="28"/>
          <w:szCs w:val="28"/>
          <w:lang w:val="en-US"/>
        </w:rPr>
        <w:t>Fotovoltaik</w:t>
      </w:r>
      <w:proofErr w:type="spellEnd"/>
      <w:r w:rsidR="000849B2" w:rsidRPr="000849B2">
        <w:rPr>
          <w:rFonts w:ascii="Times New Roman" w:hAnsi="Times New Roman" w:cs="Times New Roman"/>
          <w:b/>
          <w:sz w:val="28"/>
          <w:szCs w:val="28"/>
          <w:lang w:val="en-US"/>
        </w:rPr>
        <w:t xml:space="preserve"> </w:t>
      </w:r>
      <w:proofErr w:type="spellStart"/>
      <w:r w:rsidR="000849B2" w:rsidRPr="000849B2">
        <w:rPr>
          <w:rFonts w:ascii="Times New Roman" w:hAnsi="Times New Roman" w:cs="Times New Roman"/>
          <w:b/>
          <w:sz w:val="28"/>
          <w:szCs w:val="28"/>
          <w:lang w:val="en-US"/>
        </w:rPr>
        <w:t>materiallarning</w:t>
      </w:r>
      <w:proofErr w:type="spellEnd"/>
      <w:r w:rsidR="000849B2" w:rsidRPr="000849B2">
        <w:rPr>
          <w:rFonts w:ascii="Times New Roman" w:hAnsi="Times New Roman" w:cs="Times New Roman"/>
          <w:b/>
          <w:sz w:val="28"/>
          <w:szCs w:val="28"/>
          <w:lang w:val="en-US"/>
        </w:rPr>
        <w:t xml:space="preserve"> </w:t>
      </w:r>
      <w:proofErr w:type="spellStart"/>
      <w:r w:rsidR="000849B2" w:rsidRPr="000849B2">
        <w:rPr>
          <w:rFonts w:ascii="Times New Roman" w:hAnsi="Times New Roman" w:cs="Times New Roman"/>
          <w:b/>
          <w:sz w:val="28"/>
          <w:szCs w:val="28"/>
          <w:lang w:val="en-US"/>
        </w:rPr>
        <w:t>optik</w:t>
      </w:r>
      <w:proofErr w:type="spellEnd"/>
      <w:r w:rsidR="000849B2" w:rsidRPr="000849B2">
        <w:rPr>
          <w:rFonts w:ascii="Times New Roman" w:hAnsi="Times New Roman" w:cs="Times New Roman"/>
          <w:b/>
          <w:sz w:val="28"/>
          <w:szCs w:val="28"/>
          <w:lang w:val="en-US"/>
        </w:rPr>
        <w:t xml:space="preserve"> </w:t>
      </w:r>
      <w:proofErr w:type="spellStart"/>
      <w:r w:rsidR="000849B2" w:rsidRPr="000849B2">
        <w:rPr>
          <w:rFonts w:ascii="Times New Roman" w:hAnsi="Times New Roman" w:cs="Times New Roman"/>
          <w:b/>
          <w:sz w:val="28"/>
          <w:szCs w:val="28"/>
          <w:lang w:val="en-US"/>
        </w:rPr>
        <w:t>asoslari</w:t>
      </w:r>
      <w:proofErr w:type="spellEnd"/>
      <w:r w:rsidR="004C303E" w:rsidRPr="00FC0967">
        <w:rPr>
          <w:rFonts w:ascii="Times New Roman" w:hAnsi="Times New Roman" w:cs="Times New Roman"/>
          <w:b/>
          <w:sz w:val="28"/>
          <w:szCs w:val="28"/>
          <w:lang w:val="en-US"/>
        </w:rPr>
        <w:t>;</w:t>
      </w:r>
    </w:p>
    <w:p w:rsidR="00F913D4" w:rsidRPr="00DB3E8F" w:rsidRDefault="00F913D4" w:rsidP="00F913D4">
      <w:pPr>
        <w:spacing w:line="240" w:lineRule="auto"/>
        <w:rPr>
          <w:rFonts w:ascii="Times New Roman" w:hAnsi="Times New Roman" w:cs="Times New Roman"/>
          <w:b/>
          <w:sz w:val="28"/>
          <w:szCs w:val="28"/>
          <w:lang w:val="en-US"/>
        </w:rPr>
      </w:pPr>
      <w:r w:rsidRPr="00FC0967">
        <w:rPr>
          <w:rFonts w:ascii="Times New Roman" w:hAnsi="Times New Roman" w:cs="Times New Roman"/>
          <w:b/>
          <w:sz w:val="28"/>
          <w:szCs w:val="28"/>
          <w:lang w:val="uz-Cyrl-UZ"/>
        </w:rPr>
        <w:t xml:space="preserve">4. </w:t>
      </w:r>
      <w:r w:rsidR="00DF04DB" w:rsidRPr="00FC0967">
        <w:rPr>
          <w:rFonts w:ascii="Times New Roman" w:hAnsi="Times New Roman" w:cs="Times New Roman"/>
          <w:b/>
          <w:sz w:val="28"/>
          <w:szCs w:val="28"/>
          <w:lang w:val="en-US"/>
        </w:rPr>
        <w:t xml:space="preserve"> </w:t>
      </w:r>
      <w:proofErr w:type="spellStart"/>
      <w:r w:rsidR="00BE2BA3" w:rsidRPr="00BE2BA3">
        <w:rPr>
          <w:rFonts w:ascii="Times New Roman" w:hAnsi="Times New Roman" w:cs="Times New Roman"/>
          <w:b/>
          <w:sz w:val="28"/>
          <w:szCs w:val="28"/>
          <w:lang w:val="en-US"/>
        </w:rPr>
        <w:t>Amaliy</w:t>
      </w:r>
      <w:proofErr w:type="spellEnd"/>
      <w:r w:rsidR="00BE2BA3" w:rsidRPr="00BE2BA3">
        <w:rPr>
          <w:rFonts w:ascii="Times New Roman" w:hAnsi="Times New Roman" w:cs="Times New Roman"/>
          <w:b/>
          <w:sz w:val="28"/>
          <w:szCs w:val="28"/>
          <w:lang w:val="en-US"/>
        </w:rPr>
        <w:t xml:space="preserve"> </w:t>
      </w:r>
      <w:proofErr w:type="spellStart"/>
      <w:r w:rsidR="00BE2BA3" w:rsidRPr="00BE2BA3">
        <w:rPr>
          <w:rFonts w:ascii="Times New Roman" w:hAnsi="Times New Roman" w:cs="Times New Roman"/>
          <w:b/>
          <w:sz w:val="28"/>
          <w:szCs w:val="28"/>
          <w:lang w:val="en-US"/>
        </w:rPr>
        <w:t>quyosh</w:t>
      </w:r>
      <w:proofErr w:type="spellEnd"/>
      <w:r w:rsidR="00BE2BA3" w:rsidRPr="00BE2BA3">
        <w:rPr>
          <w:rFonts w:ascii="Times New Roman" w:hAnsi="Times New Roman" w:cs="Times New Roman"/>
          <w:b/>
          <w:sz w:val="28"/>
          <w:szCs w:val="28"/>
          <w:lang w:val="en-US"/>
        </w:rPr>
        <w:t xml:space="preserve"> </w:t>
      </w:r>
      <w:proofErr w:type="spellStart"/>
      <w:r w:rsidR="00BE2BA3" w:rsidRPr="00BE2BA3">
        <w:rPr>
          <w:rFonts w:ascii="Times New Roman" w:hAnsi="Times New Roman" w:cs="Times New Roman"/>
          <w:b/>
          <w:sz w:val="28"/>
          <w:szCs w:val="28"/>
          <w:lang w:val="en-US"/>
        </w:rPr>
        <w:t>energetikasi</w:t>
      </w:r>
      <w:proofErr w:type="spellEnd"/>
      <w:r w:rsidR="00BE2BA3">
        <w:rPr>
          <w:rFonts w:ascii="Times New Roman" w:hAnsi="Times New Roman" w:cs="Times New Roman"/>
          <w:b/>
          <w:sz w:val="28"/>
          <w:szCs w:val="28"/>
          <w:lang w:val="en-US"/>
        </w:rPr>
        <w:t>.</w:t>
      </w:r>
    </w:p>
    <w:p w:rsidR="004C303E" w:rsidRPr="00DB3E8F" w:rsidRDefault="004C303E" w:rsidP="00F913D4">
      <w:pPr>
        <w:spacing w:line="240" w:lineRule="auto"/>
        <w:rPr>
          <w:rFonts w:ascii="Times New Roman" w:hAnsi="Times New Roman" w:cs="Times New Roman"/>
          <w:b/>
          <w:sz w:val="24"/>
          <w:szCs w:val="24"/>
          <w:lang w:val="uz-Cyrl-UZ"/>
        </w:rPr>
      </w:pPr>
    </w:p>
    <w:p w:rsidR="00DF04DB" w:rsidRPr="00DB3E8F" w:rsidRDefault="00B645FA" w:rsidP="00DF04DB">
      <w:pPr>
        <w:spacing w:line="240" w:lineRule="auto"/>
        <w:jc w:val="center"/>
        <w:rPr>
          <w:rFonts w:ascii="Times New Roman" w:hAnsi="Times New Roman" w:cs="Times New Roman"/>
          <w:b/>
          <w:sz w:val="24"/>
          <w:szCs w:val="24"/>
          <w:lang w:val="en-US"/>
        </w:rPr>
      </w:pPr>
      <w:r w:rsidRPr="00DB3E8F">
        <w:rPr>
          <w:rFonts w:ascii="Times New Roman" w:hAnsi="Times New Roman" w:cs="Times New Roman"/>
          <w:b/>
          <w:sz w:val="24"/>
          <w:szCs w:val="24"/>
          <w:lang w:val="uz-Cyrl-UZ"/>
        </w:rPr>
        <w:t>1</w:t>
      </w:r>
      <w:r w:rsidR="00DF04DB" w:rsidRPr="00DB3E8F">
        <w:rPr>
          <w:rFonts w:ascii="Times New Roman" w:hAnsi="Times New Roman" w:cs="Times New Roman"/>
          <w:b/>
          <w:sz w:val="24"/>
          <w:szCs w:val="24"/>
          <w:lang w:val="uz-Cyrl-UZ"/>
        </w:rPr>
        <w:t>.</w:t>
      </w:r>
      <w:r w:rsidR="00DF04DB" w:rsidRPr="00DB3E8F">
        <w:rPr>
          <w:rFonts w:ascii="Times New Roman" w:hAnsi="Times New Roman" w:cs="Times New Roman"/>
          <w:b/>
          <w:sz w:val="24"/>
          <w:szCs w:val="24"/>
          <w:lang w:val="en-US"/>
        </w:rPr>
        <w:t xml:space="preserve">   </w:t>
      </w:r>
      <w:proofErr w:type="spellStart"/>
      <w:r w:rsidR="00DB3E8F" w:rsidRPr="00DB3E8F">
        <w:rPr>
          <w:rFonts w:ascii="Times New Roman" w:hAnsi="Times New Roman" w:cs="Times New Roman"/>
          <w:b/>
          <w:sz w:val="24"/>
          <w:szCs w:val="24"/>
          <w:lang w:val="en-US"/>
        </w:rPr>
        <w:t>Qayta</w:t>
      </w:r>
      <w:proofErr w:type="spellEnd"/>
      <w:r w:rsidR="00DB3E8F" w:rsidRPr="00DB3E8F">
        <w:rPr>
          <w:rFonts w:ascii="Times New Roman" w:hAnsi="Times New Roman" w:cs="Times New Roman"/>
          <w:b/>
          <w:sz w:val="24"/>
          <w:szCs w:val="24"/>
          <w:lang w:val="en-US"/>
        </w:rPr>
        <w:t xml:space="preserve"> </w:t>
      </w:r>
      <w:proofErr w:type="spellStart"/>
      <w:r w:rsidR="00DB3E8F" w:rsidRPr="00DB3E8F">
        <w:rPr>
          <w:rFonts w:ascii="Times New Roman" w:hAnsi="Times New Roman" w:cs="Times New Roman"/>
          <w:b/>
          <w:sz w:val="24"/>
          <w:szCs w:val="24"/>
          <w:lang w:val="en-US"/>
        </w:rPr>
        <w:t>tiklanuvchan</w:t>
      </w:r>
      <w:proofErr w:type="spellEnd"/>
      <w:r w:rsidR="00DB3E8F" w:rsidRPr="00DB3E8F">
        <w:rPr>
          <w:rFonts w:ascii="Times New Roman" w:hAnsi="Times New Roman" w:cs="Times New Roman"/>
          <w:b/>
          <w:sz w:val="24"/>
          <w:szCs w:val="24"/>
          <w:lang w:val="en-US"/>
        </w:rPr>
        <w:t xml:space="preserve"> </w:t>
      </w:r>
      <w:proofErr w:type="spellStart"/>
      <w:r w:rsidR="00DB3E8F" w:rsidRPr="00DB3E8F">
        <w:rPr>
          <w:rFonts w:ascii="Times New Roman" w:hAnsi="Times New Roman" w:cs="Times New Roman"/>
          <w:b/>
          <w:sz w:val="24"/>
          <w:szCs w:val="24"/>
          <w:lang w:val="en-US"/>
        </w:rPr>
        <w:t>energiya</w:t>
      </w:r>
      <w:proofErr w:type="spellEnd"/>
      <w:r w:rsidR="00DB3E8F" w:rsidRPr="00DB3E8F">
        <w:rPr>
          <w:rFonts w:ascii="Times New Roman" w:hAnsi="Times New Roman" w:cs="Times New Roman"/>
          <w:b/>
          <w:sz w:val="24"/>
          <w:szCs w:val="24"/>
          <w:lang w:val="en-US"/>
        </w:rPr>
        <w:t xml:space="preserve"> </w:t>
      </w:r>
      <w:proofErr w:type="spellStart"/>
      <w:r w:rsidR="00DB3E8F" w:rsidRPr="00DB3E8F">
        <w:rPr>
          <w:rFonts w:ascii="Times New Roman" w:hAnsi="Times New Roman" w:cs="Times New Roman"/>
          <w:b/>
          <w:sz w:val="24"/>
          <w:szCs w:val="24"/>
          <w:lang w:val="en-US"/>
        </w:rPr>
        <w:t>manbalari</w:t>
      </w:r>
      <w:proofErr w:type="spellEnd"/>
      <w:r w:rsidR="00DF04DB" w:rsidRPr="00DB3E8F">
        <w:rPr>
          <w:rFonts w:ascii="Times New Roman" w:hAnsi="Times New Roman" w:cs="Times New Roman"/>
          <w:b/>
          <w:sz w:val="24"/>
          <w:szCs w:val="24"/>
          <w:lang w:val="en-US"/>
        </w:rPr>
        <w:t>.</w:t>
      </w:r>
    </w:p>
    <w:p w:rsidR="00DF04DB" w:rsidRDefault="00DF04DB" w:rsidP="00DF04DB">
      <w:pPr>
        <w:spacing w:line="240" w:lineRule="auto"/>
        <w:jc w:val="center"/>
        <w:rPr>
          <w:rFonts w:ascii="Times New Roman" w:hAnsi="Times New Roman" w:cs="Times New Roman"/>
          <w:sz w:val="24"/>
          <w:szCs w:val="24"/>
          <w:lang w:val="uz-Cyrl-UZ"/>
        </w:rPr>
      </w:pPr>
      <w:r w:rsidRPr="00DB3E8F">
        <w:rPr>
          <w:rFonts w:ascii="Times New Roman" w:hAnsi="Times New Roman" w:cs="Times New Roman"/>
          <w:b/>
          <w:sz w:val="24"/>
          <w:szCs w:val="24"/>
          <w:lang w:val="uz-Cyrl-UZ"/>
        </w:rPr>
        <w:t xml:space="preserve"> </w:t>
      </w:r>
      <w:r w:rsidRPr="00DB3E8F">
        <w:rPr>
          <w:rFonts w:ascii="Times New Roman" w:hAnsi="Times New Roman" w:cs="Times New Roman"/>
          <w:sz w:val="24"/>
          <w:szCs w:val="24"/>
          <w:lang w:val="uz-Cyrl-UZ"/>
        </w:rPr>
        <w:t>(</w:t>
      </w:r>
      <w:r w:rsidR="00B645FA" w:rsidRPr="00DB3E8F">
        <w:rPr>
          <w:rFonts w:ascii="Times New Roman" w:hAnsi="Times New Roman" w:cs="Times New Roman"/>
          <w:sz w:val="24"/>
          <w:szCs w:val="24"/>
          <w:lang w:val="en-US"/>
        </w:rPr>
        <w:t>1</w:t>
      </w:r>
      <w:r w:rsidRPr="00DB3E8F">
        <w:rPr>
          <w:rFonts w:ascii="Times New Roman" w:hAnsi="Times New Roman" w:cs="Times New Roman"/>
          <w:sz w:val="24"/>
          <w:szCs w:val="24"/>
          <w:lang w:val="uz-Cyrl-UZ"/>
        </w:rPr>
        <w:t>-fanning nomi)</w:t>
      </w:r>
    </w:p>
    <w:p w:rsidR="00232E15" w:rsidRPr="00232E15" w:rsidRDefault="00232E15" w:rsidP="00232E15">
      <w:pPr>
        <w:autoSpaceDE w:val="0"/>
        <w:autoSpaceDN w:val="0"/>
        <w:adjustRightInd w:val="0"/>
        <w:spacing w:after="0" w:line="240" w:lineRule="auto"/>
        <w:ind w:firstLine="708"/>
        <w:jc w:val="both"/>
        <w:rPr>
          <w:rFonts w:ascii="Times New Roman" w:hAnsi="Times New Roman"/>
          <w:sz w:val="24"/>
          <w:szCs w:val="24"/>
          <w:lang w:val="uz-Cyrl-UZ"/>
        </w:rPr>
      </w:pPr>
      <w:r w:rsidRPr="00232E15">
        <w:rPr>
          <w:rFonts w:ascii="Times New Roman" w:hAnsi="Times New Roman"/>
          <w:b/>
          <w:sz w:val="24"/>
          <w:szCs w:val="24"/>
          <w:lang w:val="uz-Cyrl-UZ"/>
        </w:rPr>
        <w:t>Fanni o‘qitishdan maqsad</w:t>
      </w:r>
      <w:r w:rsidRPr="00232E15">
        <w:rPr>
          <w:rFonts w:ascii="Times New Roman" w:hAnsi="Times New Roman"/>
          <w:sz w:val="24"/>
          <w:szCs w:val="24"/>
          <w:lang w:val="uz-Cyrl-UZ"/>
        </w:rPr>
        <w:t xml:space="preserve"> – qayta tiklanuvchan energiya manbalari tarkibiga quyosh energiyasi, quyosh issiqlik energiyasi, quyosh elektr fotoelektrik energiyasi, shamol energiyasi, gidroelektr va okean energiyasi, geotermik energiya, biomassalar, biogaz va bioyoqilg‘i, vodorodli va issiqlik elementlari, gibrid tizimlar va h.k. hodisalarning mohiyati va tabiati; jarayonlardagi fizik kattaliklarning o‘rni va mohiyati, o‘lchov birliklarini taqqoslash; asosiy fizik va tamoyillarni, ilmiy tadqiqotda va amaliyot jarayonlarida qo‘llash usullari to‘g‘risida tasavvurga ega bo‘lishi</w:t>
      </w:r>
      <w:r>
        <w:rPr>
          <w:rFonts w:ascii="Times New Roman" w:hAnsi="Times New Roman"/>
          <w:sz w:val="24"/>
          <w:szCs w:val="24"/>
          <w:lang w:val="uz-Cyrl-UZ"/>
        </w:rPr>
        <w:t>dir.</w:t>
      </w:r>
    </w:p>
    <w:p w:rsidR="00232E15" w:rsidRDefault="00232E15" w:rsidP="00DF04DB">
      <w:pPr>
        <w:spacing w:line="240" w:lineRule="auto"/>
        <w:jc w:val="center"/>
        <w:rPr>
          <w:rFonts w:ascii="Times New Roman" w:hAnsi="Times New Roman" w:cs="Times New Roman"/>
          <w:sz w:val="24"/>
          <w:szCs w:val="24"/>
          <w:lang w:val="uz-Cyrl-UZ"/>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8789"/>
      </w:tblGrid>
      <w:tr w:rsidR="000F5997" w:rsidRPr="008D525B" w:rsidTr="0049140F">
        <w:trPr>
          <w:trHeight w:val="265"/>
          <w:jc w:val="center"/>
        </w:trPr>
        <w:tc>
          <w:tcPr>
            <w:tcW w:w="562" w:type="dxa"/>
            <w:tcBorders>
              <w:left w:val="single" w:sz="4" w:space="0" w:color="auto"/>
              <w:right w:val="single" w:sz="4" w:space="0" w:color="auto"/>
            </w:tcBorders>
          </w:tcPr>
          <w:p w:rsidR="000F5997" w:rsidRPr="008D525B" w:rsidRDefault="000F5997" w:rsidP="0049140F">
            <w:pPr>
              <w:contextualSpacing/>
              <w:jc w:val="both"/>
              <w:rPr>
                <w:sz w:val="24"/>
                <w:szCs w:val="24"/>
              </w:rPr>
            </w:pPr>
            <w:r w:rsidRPr="008D525B">
              <w:rPr>
                <w:sz w:val="24"/>
                <w:szCs w:val="24"/>
              </w:rPr>
              <w:t>1</w:t>
            </w:r>
          </w:p>
        </w:tc>
        <w:tc>
          <w:tcPr>
            <w:tcW w:w="8789" w:type="dxa"/>
            <w:tcBorders>
              <w:left w:val="single" w:sz="4" w:space="0" w:color="auto"/>
              <w:right w:val="single" w:sz="4" w:space="0" w:color="auto"/>
            </w:tcBorders>
          </w:tcPr>
          <w:p w:rsidR="000F5997" w:rsidRPr="008D525B" w:rsidRDefault="000F5997" w:rsidP="0049140F">
            <w:pPr>
              <w:contextualSpacing/>
              <w:jc w:val="both"/>
              <w:rPr>
                <w:b/>
                <w:sz w:val="24"/>
                <w:szCs w:val="24"/>
                <w:lang w:val="en-US"/>
              </w:rPr>
            </w:pPr>
            <w:r w:rsidRPr="008D525B">
              <w:rPr>
                <w:b/>
                <w:sz w:val="24"/>
                <w:szCs w:val="24"/>
                <w:lang w:val="en-US"/>
              </w:rPr>
              <w:t>K</w:t>
            </w:r>
            <w:r w:rsidRPr="008D525B">
              <w:rPr>
                <w:b/>
                <w:sz w:val="24"/>
                <w:szCs w:val="24"/>
                <w:lang w:val="uz-Cyrl-UZ"/>
              </w:rPr>
              <w:t>irish</w:t>
            </w:r>
            <w:r w:rsidRPr="008D525B">
              <w:rPr>
                <w:b/>
                <w:sz w:val="24"/>
                <w:szCs w:val="24"/>
                <w:lang w:val="en-US"/>
              </w:rPr>
              <w:t xml:space="preserve">. </w:t>
            </w:r>
            <w:r w:rsidRPr="008D525B">
              <w:rPr>
                <w:sz w:val="24"/>
                <w:szCs w:val="24"/>
                <w:lang w:val="en-US"/>
              </w:rPr>
              <w:t>QUYOSH</w:t>
            </w:r>
            <w:r w:rsidRPr="008D525B">
              <w:rPr>
                <w:sz w:val="24"/>
                <w:szCs w:val="24"/>
                <w:lang w:val="uz-Cyrl-UZ"/>
              </w:rPr>
              <w:t xml:space="preserve"> – abadiy energiya manbai. Quyosh energiyasining fazoda va atmosferada tarqalishi.</w:t>
            </w:r>
            <w:r w:rsidRPr="008D525B">
              <w:rPr>
                <w:sz w:val="24"/>
                <w:szCs w:val="24"/>
                <w:lang w:val="en-US"/>
              </w:rPr>
              <w:t xml:space="preserve"> Ye</w:t>
            </w:r>
            <w:r w:rsidRPr="008D525B">
              <w:rPr>
                <w:sz w:val="24"/>
                <w:szCs w:val="24"/>
                <w:lang w:val="uz-Cyrl-UZ"/>
              </w:rPr>
              <w:t>r sirtida quyosh energiyasi va ekologik jarayonlar</w:t>
            </w:r>
          </w:p>
        </w:tc>
      </w:tr>
      <w:tr w:rsidR="000F5997" w:rsidRPr="008D525B" w:rsidTr="0049140F">
        <w:trPr>
          <w:trHeight w:val="265"/>
          <w:jc w:val="center"/>
        </w:trPr>
        <w:tc>
          <w:tcPr>
            <w:tcW w:w="562" w:type="dxa"/>
            <w:tcBorders>
              <w:left w:val="single" w:sz="4" w:space="0" w:color="auto"/>
              <w:right w:val="single" w:sz="4" w:space="0" w:color="auto"/>
            </w:tcBorders>
          </w:tcPr>
          <w:p w:rsidR="000F5997" w:rsidRPr="008D525B" w:rsidRDefault="000F5997" w:rsidP="0049140F">
            <w:pPr>
              <w:contextualSpacing/>
              <w:jc w:val="both"/>
              <w:rPr>
                <w:sz w:val="24"/>
                <w:szCs w:val="24"/>
                <w:lang w:val="uz-Cyrl-UZ"/>
              </w:rPr>
            </w:pPr>
            <w:r w:rsidRPr="008D525B">
              <w:rPr>
                <w:sz w:val="24"/>
                <w:szCs w:val="24"/>
                <w:lang w:val="uz-Cyrl-UZ"/>
              </w:rPr>
              <w:t>2</w:t>
            </w:r>
          </w:p>
        </w:tc>
        <w:tc>
          <w:tcPr>
            <w:tcW w:w="8789" w:type="dxa"/>
            <w:tcBorders>
              <w:left w:val="single" w:sz="4" w:space="0" w:color="auto"/>
              <w:right w:val="single" w:sz="4" w:space="0" w:color="auto"/>
            </w:tcBorders>
          </w:tcPr>
          <w:p w:rsidR="000F5997" w:rsidRPr="008D525B" w:rsidRDefault="000F5997" w:rsidP="0049140F">
            <w:pPr>
              <w:contextualSpacing/>
              <w:jc w:val="both"/>
              <w:rPr>
                <w:b/>
                <w:sz w:val="24"/>
                <w:szCs w:val="24"/>
                <w:lang w:val="en-US"/>
              </w:rPr>
            </w:pPr>
            <w:r w:rsidRPr="008D525B">
              <w:rPr>
                <w:b/>
                <w:sz w:val="24"/>
                <w:szCs w:val="24"/>
                <w:lang w:val="uz-Cyrl-UZ"/>
              </w:rPr>
              <w:t>Quyosh issiqlik energiyasidan foydalanish texnologiyalari.</w:t>
            </w:r>
            <w:r w:rsidRPr="008D525B">
              <w:rPr>
                <w:b/>
                <w:sz w:val="24"/>
                <w:szCs w:val="24"/>
                <w:lang w:val="en-US"/>
              </w:rPr>
              <w:t xml:space="preserve"> </w:t>
            </w:r>
            <w:r w:rsidRPr="008D525B">
              <w:rPr>
                <w:sz w:val="24"/>
                <w:szCs w:val="24"/>
                <w:lang w:val="uz-Cyrl-UZ"/>
              </w:rPr>
              <w:t xml:space="preserve">Quyosh issiqlik energiyasidan foydalanish texnologiyalari. Evro’a va jahon tajribasi. </w:t>
            </w:r>
            <w:r w:rsidRPr="008D525B">
              <w:rPr>
                <w:b/>
                <w:sz w:val="24"/>
                <w:szCs w:val="24"/>
                <w:lang w:val="en-US"/>
              </w:rPr>
              <w:t xml:space="preserve"> </w:t>
            </w:r>
            <w:r w:rsidRPr="008D525B">
              <w:rPr>
                <w:sz w:val="24"/>
                <w:szCs w:val="24"/>
                <w:lang w:val="uz-Cyrl-UZ"/>
              </w:rPr>
              <w:t>Yirik quyosh energetik qurilmalari</w:t>
            </w:r>
          </w:p>
        </w:tc>
      </w:tr>
      <w:tr w:rsidR="000F5997" w:rsidRPr="008D525B" w:rsidTr="0049140F">
        <w:trPr>
          <w:trHeight w:val="265"/>
          <w:jc w:val="center"/>
        </w:trPr>
        <w:tc>
          <w:tcPr>
            <w:tcW w:w="562" w:type="dxa"/>
            <w:tcBorders>
              <w:left w:val="single" w:sz="4" w:space="0" w:color="auto"/>
              <w:right w:val="single" w:sz="4" w:space="0" w:color="auto"/>
            </w:tcBorders>
          </w:tcPr>
          <w:p w:rsidR="000F5997" w:rsidRPr="008D525B" w:rsidRDefault="000F5997" w:rsidP="0049140F">
            <w:pPr>
              <w:contextualSpacing/>
              <w:jc w:val="both"/>
              <w:rPr>
                <w:sz w:val="24"/>
                <w:szCs w:val="24"/>
                <w:lang w:val="uz-Cyrl-UZ"/>
              </w:rPr>
            </w:pPr>
            <w:r w:rsidRPr="008D525B">
              <w:rPr>
                <w:sz w:val="24"/>
                <w:szCs w:val="24"/>
                <w:lang w:val="uz-Cyrl-UZ"/>
              </w:rPr>
              <w:t>3</w:t>
            </w:r>
          </w:p>
        </w:tc>
        <w:tc>
          <w:tcPr>
            <w:tcW w:w="8789" w:type="dxa"/>
            <w:tcBorders>
              <w:left w:val="single" w:sz="4" w:space="0" w:color="auto"/>
              <w:right w:val="single" w:sz="4" w:space="0" w:color="auto"/>
            </w:tcBorders>
          </w:tcPr>
          <w:p w:rsidR="000F5997" w:rsidRPr="008D525B" w:rsidRDefault="000F5997" w:rsidP="0049140F">
            <w:pPr>
              <w:contextualSpacing/>
              <w:jc w:val="both"/>
              <w:rPr>
                <w:b/>
                <w:sz w:val="24"/>
                <w:szCs w:val="24"/>
                <w:lang w:val="en-US"/>
              </w:rPr>
            </w:pPr>
            <w:r w:rsidRPr="008D525B">
              <w:rPr>
                <w:b/>
                <w:sz w:val="24"/>
                <w:szCs w:val="24"/>
                <w:lang w:val="uz-Cyrl-UZ"/>
              </w:rPr>
              <w:t>O</w:t>
            </w:r>
            <w:r w:rsidRPr="008D525B">
              <w:rPr>
                <w:b/>
                <w:sz w:val="24"/>
                <w:szCs w:val="24"/>
                <w:lang w:val="en-US"/>
              </w:rPr>
              <w:t>‘</w:t>
            </w:r>
            <w:r w:rsidRPr="008D525B">
              <w:rPr>
                <w:b/>
                <w:sz w:val="24"/>
                <w:szCs w:val="24"/>
                <w:lang w:val="uz-Cyrl-UZ"/>
              </w:rPr>
              <w:t>zbekistonda quyosh issiqlik energiyasidan foydalanish tajribasi va qurilmalari.</w:t>
            </w:r>
            <w:r w:rsidRPr="008D525B">
              <w:rPr>
                <w:b/>
                <w:sz w:val="24"/>
                <w:szCs w:val="24"/>
                <w:lang w:val="en-US"/>
              </w:rPr>
              <w:t xml:space="preserve"> </w:t>
            </w:r>
            <w:r w:rsidRPr="008D525B">
              <w:rPr>
                <w:sz w:val="24"/>
                <w:szCs w:val="24"/>
                <w:lang w:val="en-US"/>
              </w:rPr>
              <w:t>P</w:t>
            </w:r>
            <w:r w:rsidRPr="008D525B">
              <w:rPr>
                <w:sz w:val="24"/>
                <w:szCs w:val="24"/>
                <w:lang w:val="uz-Cyrl-UZ"/>
              </w:rPr>
              <w:t>arkent katta quyosh sandoni. Suv isitish kollektorlari. Gelioissiqxonalar va geliosovitkichlar. Quyosh arxitekturasi.</w:t>
            </w:r>
          </w:p>
        </w:tc>
      </w:tr>
      <w:tr w:rsidR="000F5997" w:rsidRPr="008D525B" w:rsidTr="0049140F">
        <w:trPr>
          <w:trHeight w:val="265"/>
          <w:jc w:val="center"/>
        </w:trPr>
        <w:tc>
          <w:tcPr>
            <w:tcW w:w="562" w:type="dxa"/>
            <w:tcBorders>
              <w:left w:val="single" w:sz="4" w:space="0" w:color="auto"/>
              <w:right w:val="single" w:sz="4" w:space="0" w:color="auto"/>
            </w:tcBorders>
          </w:tcPr>
          <w:p w:rsidR="000F5997" w:rsidRPr="008D525B" w:rsidRDefault="000F5997" w:rsidP="0049140F">
            <w:pPr>
              <w:contextualSpacing/>
              <w:jc w:val="both"/>
              <w:rPr>
                <w:sz w:val="24"/>
                <w:szCs w:val="24"/>
              </w:rPr>
            </w:pPr>
            <w:r w:rsidRPr="008D525B">
              <w:rPr>
                <w:sz w:val="24"/>
                <w:szCs w:val="24"/>
              </w:rPr>
              <w:lastRenderedPageBreak/>
              <w:t>4</w:t>
            </w:r>
          </w:p>
        </w:tc>
        <w:tc>
          <w:tcPr>
            <w:tcW w:w="8789" w:type="dxa"/>
            <w:tcBorders>
              <w:left w:val="single" w:sz="4" w:space="0" w:color="auto"/>
              <w:right w:val="single" w:sz="4" w:space="0" w:color="auto"/>
            </w:tcBorders>
          </w:tcPr>
          <w:p w:rsidR="000F5997" w:rsidRPr="008D525B" w:rsidRDefault="000F5997" w:rsidP="0049140F">
            <w:pPr>
              <w:contextualSpacing/>
              <w:jc w:val="both"/>
              <w:rPr>
                <w:b/>
                <w:sz w:val="24"/>
                <w:szCs w:val="24"/>
                <w:lang w:val="en-US"/>
              </w:rPr>
            </w:pPr>
            <w:r w:rsidRPr="008D525B">
              <w:rPr>
                <w:b/>
                <w:sz w:val="24"/>
                <w:szCs w:val="24"/>
                <w:lang w:val="en-US"/>
              </w:rPr>
              <w:t xml:space="preserve"> </w:t>
            </w:r>
            <w:r w:rsidRPr="008D525B">
              <w:rPr>
                <w:b/>
                <w:sz w:val="24"/>
                <w:szCs w:val="24"/>
                <w:lang w:val="uz-Cyrl-UZ"/>
              </w:rPr>
              <w:t>O</w:t>
            </w:r>
            <w:r w:rsidRPr="008D525B">
              <w:rPr>
                <w:b/>
                <w:sz w:val="24"/>
                <w:szCs w:val="24"/>
                <w:lang w:val="en-US"/>
              </w:rPr>
              <w:t>‘</w:t>
            </w:r>
            <w:r w:rsidRPr="008D525B">
              <w:rPr>
                <w:b/>
                <w:sz w:val="24"/>
                <w:szCs w:val="24"/>
                <w:lang w:val="uz-Cyrl-UZ"/>
              </w:rPr>
              <w:t>zbekistonda quyosh issiqlik energiyasidan foydalanish tajribasi va qurilmalari</w:t>
            </w:r>
            <w:r w:rsidRPr="008D525B">
              <w:rPr>
                <w:b/>
                <w:sz w:val="24"/>
                <w:szCs w:val="24"/>
                <w:lang w:val="en-US"/>
              </w:rPr>
              <w:t xml:space="preserve">. </w:t>
            </w:r>
            <w:r w:rsidRPr="008D525B">
              <w:rPr>
                <w:sz w:val="24"/>
                <w:szCs w:val="24"/>
                <w:lang w:val="en-US"/>
              </w:rPr>
              <w:t>P</w:t>
            </w:r>
            <w:r w:rsidRPr="008D525B">
              <w:rPr>
                <w:sz w:val="24"/>
                <w:szCs w:val="24"/>
                <w:lang w:val="uz-Cyrl-UZ"/>
              </w:rPr>
              <w:t xml:space="preserve">arkent katta quyosh sandoni. Suv isitish kollektorlari. Gelioissiqxonalar va geliosovitkichlar. </w:t>
            </w:r>
            <w:r w:rsidRPr="008D525B">
              <w:rPr>
                <w:b/>
                <w:sz w:val="24"/>
                <w:szCs w:val="24"/>
                <w:lang w:val="en-US"/>
              </w:rPr>
              <w:t xml:space="preserve"> </w:t>
            </w:r>
            <w:r w:rsidRPr="008D525B">
              <w:rPr>
                <w:sz w:val="24"/>
                <w:szCs w:val="24"/>
                <w:lang w:val="uz-Cyrl-UZ"/>
              </w:rPr>
              <w:t>Quyosh arxitekturasi.</w:t>
            </w:r>
          </w:p>
        </w:tc>
      </w:tr>
      <w:tr w:rsidR="000F5997" w:rsidRPr="008D525B" w:rsidTr="0049140F">
        <w:trPr>
          <w:trHeight w:val="265"/>
          <w:jc w:val="center"/>
        </w:trPr>
        <w:tc>
          <w:tcPr>
            <w:tcW w:w="562" w:type="dxa"/>
            <w:tcBorders>
              <w:left w:val="single" w:sz="4" w:space="0" w:color="auto"/>
              <w:right w:val="single" w:sz="4" w:space="0" w:color="auto"/>
            </w:tcBorders>
          </w:tcPr>
          <w:p w:rsidR="000F5997" w:rsidRPr="008D525B" w:rsidRDefault="000F5997" w:rsidP="0049140F">
            <w:pPr>
              <w:contextualSpacing/>
              <w:jc w:val="both"/>
              <w:rPr>
                <w:sz w:val="24"/>
                <w:szCs w:val="24"/>
                <w:lang w:val="uz-Cyrl-UZ"/>
              </w:rPr>
            </w:pPr>
            <w:r w:rsidRPr="008D525B">
              <w:rPr>
                <w:sz w:val="24"/>
                <w:szCs w:val="24"/>
                <w:lang w:val="uz-Cyrl-UZ"/>
              </w:rPr>
              <w:t>5</w:t>
            </w:r>
          </w:p>
        </w:tc>
        <w:tc>
          <w:tcPr>
            <w:tcW w:w="8789" w:type="dxa"/>
            <w:tcBorders>
              <w:left w:val="single" w:sz="4" w:space="0" w:color="auto"/>
              <w:right w:val="single" w:sz="4" w:space="0" w:color="auto"/>
            </w:tcBorders>
          </w:tcPr>
          <w:p w:rsidR="000F5997" w:rsidRPr="008D525B" w:rsidRDefault="000F5997" w:rsidP="0049140F">
            <w:pPr>
              <w:contextualSpacing/>
              <w:jc w:val="both"/>
              <w:rPr>
                <w:b/>
                <w:sz w:val="24"/>
                <w:szCs w:val="24"/>
                <w:lang w:val="uz-Cyrl-UZ"/>
              </w:rPr>
            </w:pPr>
            <w:r w:rsidRPr="008D525B">
              <w:rPr>
                <w:b/>
                <w:sz w:val="24"/>
                <w:szCs w:val="24"/>
                <w:lang w:val="uz-Cyrl-UZ"/>
              </w:rPr>
              <w:t>Quyosh energiyasi va uni elektr energiyasiga aylantirish.</w:t>
            </w:r>
            <w:r w:rsidRPr="008D525B">
              <w:rPr>
                <w:sz w:val="24"/>
                <w:szCs w:val="24"/>
                <w:lang w:val="uz-Cyrl-UZ"/>
              </w:rPr>
              <w:t>Kirish va asosiy tushunchalar. Quyosh energiyasidan elektr energiyasi olish usullari va qurilmalari.</w:t>
            </w:r>
          </w:p>
        </w:tc>
      </w:tr>
      <w:tr w:rsidR="000F5997" w:rsidRPr="008D525B" w:rsidTr="0049140F">
        <w:trPr>
          <w:trHeight w:val="265"/>
          <w:jc w:val="center"/>
        </w:trPr>
        <w:tc>
          <w:tcPr>
            <w:tcW w:w="562" w:type="dxa"/>
            <w:tcBorders>
              <w:left w:val="single" w:sz="4" w:space="0" w:color="auto"/>
              <w:right w:val="single" w:sz="4" w:space="0" w:color="auto"/>
            </w:tcBorders>
          </w:tcPr>
          <w:p w:rsidR="000F5997" w:rsidRPr="008D525B" w:rsidRDefault="000F5997" w:rsidP="0049140F">
            <w:pPr>
              <w:contextualSpacing/>
              <w:jc w:val="both"/>
              <w:rPr>
                <w:sz w:val="24"/>
                <w:szCs w:val="24"/>
                <w:lang w:val="uz-Cyrl-UZ"/>
              </w:rPr>
            </w:pPr>
            <w:r w:rsidRPr="008D525B">
              <w:rPr>
                <w:sz w:val="24"/>
                <w:szCs w:val="24"/>
                <w:lang w:val="uz-Cyrl-UZ"/>
              </w:rPr>
              <w:t>6</w:t>
            </w:r>
          </w:p>
        </w:tc>
        <w:tc>
          <w:tcPr>
            <w:tcW w:w="8789" w:type="dxa"/>
            <w:tcBorders>
              <w:left w:val="single" w:sz="4" w:space="0" w:color="auto"/>
              <w:right w:val="single" w:sz="4" w:space="0" w:color="auto"/>
            </w:tcBorders>
          </w:tcPr>
          <w:p w:rsidR="000F5997" w:rsidRPr="008D525B" w:rsidRDefault="000F5997" w:rsidP="0049140F">
            <w:pPr>
              <w:contextualSpacing/>
              <w:jc w:val="both"/>
              <w:rPr>
                <w:b/>
                <w:sz w:val="24"/>
                <w:szCs w:val="24"/>
                <w:lang w:val="en-US"/>
              </w:rPr>
            </w:pPr>
            <w:r w:rsidRPr="008D525B">
              <w:rPr>
                <w:b/>
                <w:sz w:val="24"/>
                <w:szCs w:val="24"/>
                <w:lang w:val="uz-Cyrl-UZ"/>
              </w:rPr>
              <w:t>Quyosh energiyasidan termoelektrik va fotoelektrik energiya olish.</w:t>
            </w:r>
            <w:r w:rsidRPr="008D525B">
              <w:rPr>
                <w:b/>
                <w:sz w:val="24"/>
                <w:szCs w:val="24"/>
                <w:lang w:val="en-US"/>
              </w:rPr>
              <w:t xml:space="preserve"> </w:t>
            </w:r>
            <w:r w:rsidRPr="008D525B">
              <w:rPr>
                <w:sz w:val="24"/>
                <w:szCs w:val="24"/>
                <w:lang w:val="en-US"/>
              </w:rPr>
              <w:t>U</w:t>
            </w:r>
            <w:r w:rsidRPr="008D525B">
              <w:rPr>
                <w:sz w:val="24"/>
                <w:szCs w:val="24"/>
                <w:lang w:val="uz-Cyrl-UZ"/>
              </w:rPr>
              <w:t>sullari va qurilmalari. Boshqa turdagi energetik qurilmalar</w:t>
            </w:r>
          </w:p>
        </w:tc>
      </w:tr>
      <w:tr w:rsidR="000F5997" w:rsidRPr="008D525B" w:rsidTr="0049140F">
        <w:trPr>
          <w:trHeight w:val="265"/>
          <w:jc w:val="center"/>
        </w:trPr>
        <w:tc>
          <w:tcPr>
            <w:tcW w:w="562" w:type="dxa"/>
            <w:tcBorders>
              <w:left w:val="single" w:sz="4" w:space="0" w:color="auto"/>
              <w:right w:val="single" w:sz="4" w:space="0" w:color="auto"/>
            </w:tcBorders>
          </w:tcPr>
          <w:p w:rsidR="000F5997" w:rsidRPr="008D525B" w:rsidRDefault="000F5997" w:rsidP="0049140F">
            <w:pPr>
              <w:contextualSpacing/>
              <w:jc w:val="both"/>
              <w:rPr>
                <w:sz w:val="24"/>
                <w:szCs w:val="24"/>
              </w:rPr>
            </w:pPr>
            <w:r w:rsidRPr="008D525B">
              <w:rPr>
                <w:sz w:val="24"/>
                <w:szCs w:val="24"/>
              </w:rPr>
              <w:t>7</w:t>
            </w:r>
          </w:p>
        </w:tc>
        <w:tc>
          <w:tcPr>
            <w:tcW w:w="8789" w:type="dxa"/>
            <w:tcBorders>
              <w:left w:val="single" w:sz="4" w:space="0" w:color="auto"/>
              <w:right w:val="single" w:sz="4" w:space="0" w:color="auto"/>
            </w:tcBorders>
          </w:tcPr>
          <w:p w:rsidR="000F5997" w:rsidRPr="008D525B" w:rsidRDefault="000F5997" w:rsidP="0049140F">
            <w:pPr>
              <w:contextualSpacing/>
              <w:jc w:val="both"/>
              <w:rPr>
                <w:b/>
                <w:sz w:val="24"/>
                <w:szCs w:val="24"/>
                <w:lang w:val="en-US"/>
              </w:rPr>
            </w:pPr>
            <w:r w:rsidRPr="008D525B">
              <w:rPr>
                <w:b/>
                <w:sz w:val="24"/>
                <w:szCs w:val="24"/>
                <w:lang w:val="en-US"/>
              </w:rPr>
              <w:t xml:space="preserve"> </w:t>
            </w:r>
            <w:r w:rsidRPr="008D525B">
              <w:rPr>
                <w:b/>
                <w:sz w:val="24"/>
                <w:szCs w:val="24"/>
                <w:lang w:val="uz-Cyrl-UZ"/>
              </w:rPr>
              <w:t>Quyosh energiyasidan fotoelektrik energiya olish.</w:t>
            </w:r>
            <w:r w:rsidRPr="008D525B">
              <w:rPr>
                <w:sz w:val="24"/>
                <w:szCs w:val="24"/>
                <w:lang w:val="uz-Cyrl-UZ"/>
              </w:rPr>
              <w:t>Quyosh elementi va uning turlari.</w:t>
            </w:r>
            <w:r w:rsidRPr="008D525B">
              <w:rPr>
                <w:sz w:val="24"/>
                <w:szCs w:val="24"/>
                <w:lang w:val="en-US"/>
              </w:rPr>
              <w:t xml:space="preserve"> </w:t>
            </w:r>
            <w:r w:rsidRPr="008D525B">
              <w:rPr>
                <w:sz w:val="24"/>
                <w:szCs w:val="24"/>
                <w:lang w:val="uz-Cyrl-UZ"/>
              </w:rPr>
              <w:t>Quyosh elementlarini olish texnologiyasi.</w:t>
            </w:r>
          </w:p>
        </w:tc>
      </w:tr>
      <w:tr w:rsidR="000F5997" w:rsidRPr="008D525B" w:rsidTr="0049140F">
        <w:trPr>
          <w:trHeight w:val="265"/>
          <w:jc w:val="center"/>
        </w:trPr>
        <w:tc>
          <w:tcPr>
            <w:tcW w:w="562" w:type="dxa"/>
            <w:tcBorders>
              <w:left w:val="single" w:sz="4" w:space="0" w:color="auto"/>
              <w:right w:val="single" w:sz="4" w:space="0" w:color="auto"/>
            </w:tcBorders>
          </w:tcPr>
          <w:p w:rsidR="000F5997" w:rsidRPr="008D525B" w:rsidRDefault="000F5997" w:rsidP="0049140F">
            <w:pPr>
              <w:contextualSpacing/>
              <w:jc w:val="both"/>
              <w:rPr>
                <w:sz w:val="24"/>
                <w:szCs w:val="24"/>
              </w:rPr>
            </w:pPr>
            <w:r w:rsidRPr="008D525B">
              <w:rPr>
                <w:sz w:val="24"/>
                <w:szCs w:val="24"/>
              </w:rPr>
              <w:t>8</w:t>
            </w:r>
          </w:p>
        </w:tc>
        <w:tc>
          <w:tcPr>
            <w:tcW w:w="8789" w:type="dxa"/>
            <w:tcBorders>
              <w:left w:val="single" w:sz="4" w:space="0" w:color="auto"/>
              <w:right w:val="single" w:sz="4" w:space="0" w:color="auto"/>
            </w:tcBorders>
          </w:tcPr>
          <w:p w:rsidR="000F5997" w:rsidRPr="008D525B" w:rsidRDefault="000F5997" w:rsidP="0049140F">
            <w:pPr>
              <w:contextualSpacing/>
              <w:jc w:val="both"/>
              <w:rPr>
                <w:b/>
                <w:sz w:val="24"/>
                <w:szCs w:val="24"/>
                <w:lang w:val="en-US"/>
              </w:rPr>
            </w:pPr>
            <w:r w:rsidRPr="008D525B">
              <w:rPr>
                <w:b/>
                <w:sz w:val="24"/>
                <w:szCs w:val="24"/>
                <w:lang w:val="en-US"/>
              </w:rPr>
              <w:t xml:space="preserve"> </w:t>
            </w:r>
            <w:r w:rsidRPr="008D525B">
              <w:rPr>
                <w:b/>
                <w:sz w:val="24"/>
                <w:szCs w:val="24"/>
                <w:lang w:val="uz-Cyrl-UZ"/>
              </w:rPr>
              <w:t xml:space="preserve">Quyosh elementlarini ketma-ket va </w:t>
            </w:r>
            <w:r w:rsidRPr="008D525B">
              <w:rPr>
                <w:b/>
                <w:sz w:val="24"/>
                <w:szCs w:val="24"/>
                <w:lang w:val="en-US"/>
              </w:rPr>
              <w:t>p</w:t>
            </w:r>
            <w:r w:rsidRPr="008D525B">
              <w:rPr>
                <w:b/>
                <w:sz w:val="24"/>
                <w:szCs w:val="24"/>
                <w:lang w:val="uz-Cyrl-UZ"/>
              </w:rPr>
              <w:t>arallel ulash.</w:t>
            </w:r>
            <w:r w:rsidRPr="008D525B">
              <w:rPr>
                <w:b/>
                <w:sz w:val="24"/>
                <w:szCs w:val="24"/>
                <w:lang w:val="en-US"/>
              </w:rPr>
              <w:t xml:space="preserve"> </w:t>
            </w:r>
            <w:r w:rsidRPr="008D525B">
              <w:rPr>
                <w:sz w:val="24"/>
                <w:szCs w:val="24"/>
                <w:lang w:val="uz-Cyrl-UZ"/>
              </w:rPr>
              <w:t xml:space="preserve">Quyosh batareyalari, quyosh </w:t>
            </w:r>
            <w:r w:rsidRPr="008D525B">
              <w:rPr>
                <w:sz w:val="24"/>
                <w:szCs w:val="24"/>
                <w:lang w:val="en-US"/>
              </w:rPr>
              <w:t>p</w:t>
            </w:r>
            <w:r w:rsidRPr="008D525B">
              <w:rPr>
                <w:sz w:val="24"/>
                <w:szCs w:val="24"/>
                <w:lang w:val="uz-Cyrl-UZ"/>
              </w:rPr>
              <w:t>anellari va ularning konstruktsion texnologiyalari.</w:t>
            </w:r>
          </w:p>
        </w:tc>
      </w:tr>
    </w:tbl>
    <w:p w:rsidR="000F5997" w:rsidRPr="000F5997" w:rsidRDefault="000F5997" w:rsidP="00DF04DB">
      <w:pPr>
        <w:spacing w:line="240" w:lineRule="auto"/>
        <w:jc w:val="center"/>
        <w:rPr>
          <w:rFonts w:ascii="Times New Roman" w:hAnsi="Times New Roman" w:cs="Times New Roman"/>
          <w:sz w:val="24"/>
          <w:szCs w:val="24"/>
          <w:lang w:val="en-US"/>
        </w:rPr>
      </w:pPr>
    </w:p>
    <w:p w:rsidR="003121BB" w:rsidRPr="00BE2BA3" w:rsidRDefault="003121BB" w:rsidP="003121BB">
      <w:pPr>
        <w:spacing w:line="240" w:lineRule="auto"/>
        <w:jc w:val="center"/>
        <w:rPr>
          <w:rFonts w:ascii="Times New Roman" w:hAnsi="Times New Roman" w:cs="Times New Roman"/>
          <w:b/>
          <w:sz w:val="24"/>
          <w:szCs w:val="24"/>
          <w:lang w:val="en-US"/>
        </w:rPr>
      </w:pPr>
      <w:r w:rsidRPr="00BE2BA3">
        <w:rPr>
          <w:rFonts w:ascii="Times New Roman" w:hAnsi="Times New Roman" w:cs="Times New Roman"/>
          <w:b/>
          <w:sz w:val="24"/>
          <w:szCs w:val="24"/>
          <w:lang w:val="uz-Cyrl-UZ"/>
        </w:rPr>
        <w:t>2.</w:t>
      </w:r>
      <w:r w:rsidR="00DF04DB" w:rsidRPr="00BE2BA3">
        <w:rPr>
          <w:rFonts w:ascii="Times New Roman" w:hAnsi="Times New Roman" w:cs="Times New Roman"/>
          <w:b/>
          <w:sz w:val="24"/>
          <w:szCs w:val="24"/>
          <w:lang w:val="en-US"/>
        </w:rPr>
        <w:t xml:space="preserve"> </w:t>
      </w:r>
      <w:proofErr w:type="spellStart"/>
      <w:r w:rsidR="00DB3E8F" w:rsidRPr="00BE2BA3">
        <w:rPr>
          <w:rFonts w:ascii="Times New Roman" w:hAnsi="Times New Roman" w:cs="Times New Roman"/>
          <w:b/>
          <w:sz w:val="24"/>
          <w:szCs w:val="24"/>
          <w:lang w:val="en-US"/>
        </w:rPr>
        <w:t>Fotovoltaikaning</w:t>
      </w:r>
      <w:proofErr w:type="spellEnd"/>
      <w:r w:rsidR="00DB3E8F" w:rsidRPr="00BE2BA3">
        <w:rPr>
          <w:rFonts w:ascii="Times New Roman" w:hAnsi="Times New Roman" w:cs="Times New Roman"/>
          <w:b/>
          <w:sz w:val="24"/>
          <w:szCs w:val="24"/>
          <w:lang w:val="en-US"/>
        </w:rPr>
        <w:t xml:space="preserve"> </w:t>
      </w:r>
      <w:proofErr w:type="spellStart"/>
      <w:r w:rsidR="00DB3E8F" w:rsidRPr="00BE2BA3">
        <w:rPr>
          <w:rFonts w:ascii="Times New Roman" w:hAnsi="Times New Roman" w:cs="Times New Roman"/>
          <w:b/>
          <w:sz w:val="24"/>
          <w:szCs w:val="24"/>
          <w:lang w:val="en-US"/>
        </w:rPr>
        <w:t>fizik</w:t>
      </w:r>
      <w:proofErr w:type="spellEnd"/>
      <w:r w:rsidR="00DB3E8F" w:rsidRPr="00BE2BA3">
        <w:rPr>
          <w:rFonts w:ascii="Times New Roman" w:hAnsi="Times New Roman" w:cs="Times New Roman"/>
          <w:b/>
          <w:sz w:val="24"/>
          <w:szCs w:val="24"/>
          <w:lang w:val="en-US"/>
        </w:rPr>
        <w:t xml:space="preserve"> </w:t>
      </w:r>
      <w:proofErr w:type="spellStart"/>
      <w:r w:rsidR="00DB3E8F" w:rsidRPr="00BE2BA3">
        <w:rPr>
          <w:rFonts w:ascii="Times New Roman" w:hAnsi="Times New Roman" w:cs="Times New Roman"/>
          <w:b/>
          <w:sz w:val="24"/>
          <w:szCs w:val="24"/>
          <w:lang w:val="en-US"/>
        </w:rPr>
        <w:t>asoslari</w:t>
      </w:r>
      <w:proofErr w:type="spellEnd"/>
      <w:r w:rsidRPr="00BE2BA3">
        <w:rPr>
          <w:rFonts w:ascii="Times New Roman" w:hAnsi="Times New Roman" w:cs="Times New Roman"/>
          <w:b/>
          <w:sz w:val="24"/>
          <w:szCs w:val="24"/>
          <w:lang w:val="en-US"/>
        </w:rPr>
        <w:t>.</w:t>
      </w:r>
    </w:p>
    <w:p w:rsidR="003121BB" w:rsidRDefault="003121BB" w:rsidP="003121BB">
      <w:pPr>
        <w:spacing w:line="240" w:lineRule="auto"/>
        <w:jc w:val="center"/>
        <w:rPr>
          <w:rFonts w:ascii="Times New Roman" w:hAnsi="Times New Roman" w:cs="Times New Roman"/>
          <w:sz w:val="24"/>
          <w:szCs w:val="24"/>
          <w:lang w:val="uz-Cyrl-UZ"/>
        </w:rPr>
      </w:pPr>
      <w:r w:rsidRPr="00BE2BA3">
        <w:rPr>
          <w:rFonts w:ascii="Times New Roman" w:hAnsi="Times New Roman" w:cs="Times New Roman"/>
          <w:b/>
          <w:sz w:val="24"/>
          <w:szCs w:val="24"/>
          <w:lang w:val="uz-Cyrl-UZ"/>
        </w:rPr>
        <w:t xml:space="preserve"> </w:t>
      </w:r>
      <w:r w:rsidRPr="00BE2BA3">
        <w:rPr>
          <w:rFonts w:ascii="Times New Roman" w:hAnsi="Times New Roman" w:cs="Times New Roman"/>
          <w:sz w:val="24"/>
          <w:szCs w:val="24"/>
          <w:lang w:val="uz-Cyrl-UZ"/>
        </w:rPr>
        <w:t>(2-</w:t>
      </w:r>
      <w:r w:rsidR="00CF1B0A" w:rsidRPr="00BE2BA3">
        <w:rPr>
          <w:rFonts w:ascii="Times New Roman" w:hAnsi="Times New Roman" w:cs="Times New Roman"/>
          <w:sz w:val="24"/>
          <w:szCs w:val="24"/>
          <w:lang w:val="uz-Cyrl-UZ"/>
        </w:rPr>
        <w:t>fanning</w:t>
      </w:r>
      <w:r w:rsidRPr="00BE2BA3">
        <w:rPr>
          <w:rFonts w:ascii="Times New Roman" w:hAnsi="Times New Roman" w:cs="Times New Roman"/>
          <w:sz w:val="24"/>
          <w:szCs w:val="24"/>
          <w:lang w:val="uz-Cyrl-UZ"/>
        </w:rPr>
        <w:t xml:space="preserve"> </w:t>
      </w:r>
      <w:r w:rsidR="00CF1B0A" w:rsidRPr="00BE2BA3">
        <w:rPr>
          <w:rFonts w:ascii="Times New Roman" w:hAnsi="Times New Roman" w:cs="Times New Roman"/>
          <w:sz w:val="24"/>
          <w:szCs w:val="24"/>
          <w:lang w:val="uz-Cyrl-UZ"/>
        </w:rPr>
        <w:t>nomi</w:t>
      </w:r>
      <w:r w:rsidRPr="00BE2BA3">
        <w:rPr>
          <w:rFonts w:ascii="Times New Roman" w:hAnsi="Times New Roman" w:cs="Times New Roman"/>
          <w:sz w:val="24"/>
          <w:szCs w:val="24"/>
          <w:lang w:val="uz-Cyrl-UZ"/>
        </w:rPr>
        <w:t>)</w:t>
      </w:r>
    </w:p>
    <w:p w:rsidR="00F1022D" w:rsidRPr="00F1022D" w:rsidRDefault="00F1022D" w:rsidP="00F1022D">
      <w:pPr>
        <w:ind w:firstLine="708"/>
        <w:jc w:val="both"/>
        <w:rPr>
          <w:rFonts w:ascii="Times New Roman" w:hAnsi="Times New Roman" w:cs="Times New Roman"/>
          <w:color w:val="000000"/>
          <w:sz w:val="24"/>
          <w:szCs w:val="24"/>
          <w:lang w:val="uz-Cyrl-UZ"/>
        </w:rPr>
      </w:pPr>
      <w:r w:rsidRPr="00F1022D">
        <w:rPr>
          <w:rFonts w:ascii="Times New Roman" w:hAnsi="Times New Roman" w:cs="Times New Roman"/>
          <w:b/>
          <w:sz w:val="24"/>
          <w:szCs w:val="24"/>
          <w:lang w:val="uz-Cyrl-UZ"/>
        </w:rPr>
        <w:t xml:space="preserve">Fanning </w:t>
      </w:r>
      <w:r w:rsidRPr="00F1022D">
        <w:rPr>
          <w:rFonts w:ascii="Times New Roman" w:hAnsi="Times New Roman" w:cs="Times New Roman"/>
          <w:b/>
          <w:sz w:val="24"/>
          <w:szCs w:val="24"/>
          <w:lang w:val="uz-Cyrl-UZ"/>
        </w:rPr>
        <w:t>maqsadi</w:t>
      </w:r>
      <w:r w:rsidRPr="00F1022D">
        <w:rPr>
          <w:rFonts w:ascii="Times New Roman" w:hAnsi="Times New Roman" w:cs="Times New Roman"/>
          <w:sz w:val="24"/>
          <w:szCs w:val="24"/>
          <w:lang w:val="uz-Cyrl-UZ"/>
        </w:rPr>
        <w:t xml:space="preserve"> - eksperimental va ilmiy tadqiqot qurilmalarining asosiy blok va modullarini, ulardan tashkil topgan laboratoriya ishlarini yig‘ish, sozlash, o‘lchashlarni bajarish va natijalarni  hisoblash, eksperiment xatoliklarini hisoblash va tajriba sifatini hulosalash, tajribalarda ishlatiladigan o‘lchov asboblaridan to‘g‘ri va aniq foydalanish; fizik asboblar qurilmalarining ishlash tamoyilini fizik qonunlar asosida tavsiflashni bilishi va ulardan foydalana olishi</w:t>
      </w:r>
      <w:r w:rsidRPr="00F1022D">
        <w:rPr>
          <w:rFonts w:ascii="Times New Roman" w:hAnsi="Times New Roman" w:cs="Times New Roman"/>
          <w:sz w:val="24"/>
          <w:szCs w:val="24"/>
          <w:lang w:val="uz-Cyrl-UZ"/>
        </w:rPr>
        <w:t>ga o’rgatishdir</w:t>
      </w:r>
      <w:r w:rsidRPr="00F1022D">
        <w:rPr>
          <w:rFonts w:ascii="Times New Roman" w:hAnsi="Times New Roman" w:cs="Times New Roman"/>
          <w:sz w:val="24"/>
          <w:szCs w:val="24"/>
          <w:lang w:val="uz-Cyrl-UZ"/>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8789"/>
      </w:tblGrid>
      <w:tr w:rsidR="000F5997" w:rsidRPr="008D525B" w:rsidTr="0049140F">
        <w:trPr>
          <w:trHeight w:val="265"/>
          <w:jc w:val="center"/>
        </w:trPr>
        <w:tc>
          <w:tcPr>
            <w:tcW w:w="562" w:type="dxa"/>
            <w:tcBorders>
              <w:left w:val="single" w:sz="4" w:space="0" w:color="auto"/>
              <w:right w:val="single" w:sz="4" w:space="0" w:color="auto"/>
            </w:tcBorders>
          </w:tcPr>
          <w:p w:rsidR="000F5997" w:rsidRPr="008D525B" w:rsidRDefault="000F5997" w:rsidP="0049140F">
            <w:pPr>
              <w:contextualSpacing/>
              <w:jc w:val="both"/>
              <w:rPr>
                <w:sz w:val="24"/>
                <w:szCs w:val="24"/>
              </w:rPr>
            </w:pPr>
            <w:r w:rsidRPr="008D525B">
              <w:rPr>
                <w:sz w:val="24"/>
                <w:szCs w:val="24"/>
              </w:rPr>
              <w:t>1</w:t>
            </w:r>
          </w:p>
        </w:tc>
        <w:tc>
          <w:tcPr>
            <w:tcW w:w="8789" w:type="dxa"/>
            <w:tcBorders>
              <w:left w:val="single" w:sz="4" w:space="0" w:color="auto"/>
              <w:right w:val="single" w:sz="4" w:space="0" w:color="auto"/>
            </w:tcBorders>
          </w:tcPr>
          <w:p w:rsidR="000F5997" w:rsidRPr="008D525B" w:rsidRDefault="000F5997" w:rsidP="0049140F">
            <w:pPr>
              <w:jc w:val="both"/>
              <w:rPr>
                <w:b/>
                <w:sz w:val="24"/>
                <w:szCs w:val="24"/>
                <w:lang w:val="en-US"/>
              </w:rPr>
            </w:pPr>
            <w:r w:rsidRPr="008D525B">
              <w:rPr>
                <w:b/>
                <w:sz w:val="24"/>
                <w:szCs w:val="24"/>
              </w:rPr>
              <w:t xml:space="preserve"> </w:t>
            </w:r>
            <w:r w:rsidRPr="008D525B">
              <w:rPr>
                <w:rFonts w:eastAsia="Calibri"/>
                <w:b/>
                <w:sz w:val="24"/>
                <w:szCs w:val="24"/>
                <w:lang w:val="uz-Cyrl-UZ"/>
              </w:rPr>
              <w:t>Fotov</w:t>
            </w:r>
            <w:r w:rsidRPr="008D525B">
              <w:rPr>
                <w:rFonts w:eastAsia="Calibri"/>
                <w:b/>
                <w:sz w:val="24"/>
                <w:szCs w:val="24"/>
                <w:lang w:val="en-US"/>
              </w:rPr>
              <w:t>o</w:t>
            </w:r>
            <w:r w:rsidRPr="008D525B">
              <w:rPr>
                <w:rFonts w:eastAsia="Calibri"/>
                <w:b/>
                <w:sz w:val="24"/>
                <w:szCs w:val="24"/>
                <w:lang w:val="uz-Cyrl-UZ"/>
              </w:rPr>
              <w:t xml:space="preserve">ltaikaga kirish. Quyosh energiyasi. </w:t>
            </w:r>
            <w:r w:rsidRPr="008D525B">
              <w:rPr>
                <w:sz w:val="24"/>
                <w:szCs w:val="24"/>
                <w:lang w:val="uz-Cyrl-UZ"/>
              </w:rPr>
              <w:t>Quyosh nuri xususiyatlari.Nur xossalari. Foton energiyasi.Spektral nurlanish. Nurlanish energetik zichligi.</w:t>
            </w:r>
          </w:p>
          <w:p w:rsidR="000F5997" w:rsidRPr="008D525B" w:rsidRDefault="000F5997" w:rsidP="0049140F">
            <w:pPr>
              <w:widowControl w:val="0"/>
              <w:autoSpaceDE w:val="0"/>
              <w:autoSpaceDN w:val="0"/>
              <w:adjustRightInd w:val="0"/>
              <w:jc w:val="both"/>
              <w:rPr>
                <w:sz w:val="24"/>
                <w:szCs w:val="24"/>
                <w:lang w:val="uz-Cyrl-UZ"/>
              </w:rPr>
            </w:pPr>
            <w:r w:rsidRPr="008D525B">
              <w:rPr>
                <w:sz w:val="24"/>
                <w:szCs w:val="24"/>
                <w:lang w:val="uz-Cyrl-UZ"/>
              </w:rPr>
              <w:t>Qora jism nurlanishi. Yer atmosferasi tashqarisida quyosh nurlanishi.Yer sirtida quyosh nurlanishi. Atmosfera effekti, massasi.</w:t>
            </w:r>
          </w:p>
        </w:tc>
      </w:tr>
      <w:tr w:rsidR="000F5997" w:rsidRPr="008D525B" w:rsidTr="0049140F">
        <w:trPr>
          <w:trHeight w:val="265"/>
          <w:jc w:val="center"/>
        </w:trPr>
        <w:tc>
          <w:tcPr>
            <w:tcW w:w="562" w:type="dxa"/>
            <w:tcBorders>
              <w:left w:val="single" w:sz="4" w:space="0" w:color="auto"/>
              <w:right w:val="single" w:sz="4" w:space="0" w:color="auto"/>
            </w:tcBorders>
          </w:tcPr>
          <w:p w:rsidR="000F5997" w:rsidRPr="008D525B" w:rsidRDefault="000F5997" w:rsidP="0049140F">
            <w:pPr>
              <w:contextualSpacing/>
              <w:jc w:val="both"/>
              <w:rPr>
                <w:sz w:val="24"/>
                <w:szCs w:val="24"/>
                <w:lang w:val="uz-Cyrl-UZ"/>
              </w:rPr>
            </w:pPr>
            <w:r w:rsidRPr="008D525B">
              <w:rPr>
                <w:sz w:val="24"/>
                <w:szCs w:val="24"/>
                <w:lang w:val="uz-Cyrl-UZ"/>
              </w:rPr>
              <w:t>2</w:t>
            </w:r>
          </w:p>
        </w:tc>
        <w:tc>
          <w:tcPr>
            <w:tcW w:w="8789" w:type="dxa"/>
            <w:tcBorders>
              <w:left w:val="single" w:sz="4" w:space="0" w:color="auto"/>
              <w:right w:val="single" w:sz="4" w:space="0" w:color="auto"/>
            </w:tcBorders>
          </w:tcPr>
          <w:p w:rsidR="000F5997" w:rsidRPr="008D525B" w:rsidRDefault="000F5997" w:rsidP="0049140F">
            <w:pPr>
              <w:jc w:val="both"/>
              <w:rPr>
                <w:b/>
                <w:sz w:val="24"/>
                <w:szCs w:val="24"/>
                <w:lang w:val="uz-Cyrl-UZ"/>
              </w:rPr>
            </w:pPr>
            <w:r w:rsidRPr="008D525B">
              <w:rPr>
                <w:rFonts w:eastAsia="Calibri"/>
                <w:b/>
                <w:sz w:val="24"/>
                <w:szCs w:val="24"/>
                <w:lang w:val="uz-Cyrl-UZ"/>
              </w:rPr>
              <w:t>Quyosh harakati, quyosh vaqti, quyosh holati.</w:t>
            </w:r>
            <w:r w:rsidRPr="008D525B">
              <w:rPr>
                <w:sz w:val="24"/>
                <w:szCs w:val="24"/>
                <w:lang w:val="uz-Cyrl-UZ"/>
              </w:rPr>
              <w:t>Quyosh og’ish, tik va azimutal burchaklari.Quyosh holatini hisoblash.Quyoshning ixtiyoriy va qiya og’ishi. Quyosh nurlanishini o’lchash.O’rtacha quyosh nurlanishi.Quyosh nurlanishini meterologik monitoringi va yillik malumotlar.</w:t>
            </w:r>
          </w:p>
        </w:tc>
      </w:tr>
      <w:tr w:rsidR="000F5997" w:rsidRPr="008D525B" w:rsidTr="0049140F">
        <w:trPr>
          <w:trHeight w:val="265"/>
          <w:jc w:val="center"/>
        </w:trPr>
        <w:tc>
          <w:tcPr>
            <w:tcW w:w="562" w:type="dxa"/>
            <w:tcBorders>
              <w:left w:val="single" w:sz="4" w:space="0" w:color="auto"/>
              <w:right w:val="single" w:sz="4" w:space="0" w:color="auto"/>
            </w:tcBorders>
          </w:tcPr>
          <w:p w:rsidR="000F5997" w:rsidRPr="008D525B" w:rsidRDefault="000F5997" w:rsidP="0049140F">
            <w:pPr>
              <w:contextualSpacing/>
              <w:jc w:val="both"/>
              <w:rPr>
                <w:sz w:val="24"/>
                <w:szCs w:val="24"/>
                <w:lang w:val="uz-Cyrl-UZ"/>
              </w:rPr>
            </w:pPr>
            <w:r w:rsidRPr="008D525B">
              <w:rPr>
                <w:sz w:val="24"/>
                <w:szCs w:val="24"/>
                <w:lang w:val="uz-Cyrl-UZ"/>
              </w:rPr>
              <w:t>3</w:t>
            </w:r>
          </w:p>
        </w:tc>
        <w:tc>
          <w:tcPr>
            <w:tcW w:w="8789" w:type="dxa"/>
            <w:tcBorders>
              <w:left w:val="single" w:sz="4" w:space="0" w:color="auto"/>
              <w:right w:val="single" w:sz="4" w:space="0" w:color="auto"/>
            </w:tcBorders>
          </w:tcPr>
          <w:p w:rsidR="000F5997" w:rsidRPr="008D525B" w:rsidRDefault="000F5997" w:rsidP="0049140F">
            <w:pPr>
              <w:jc w:val="both"/>
              <w:rPr>
                <w:b/>
                <w:sz w:val="24"/>
                <w:szCs w:val="24"/>
                <w:lang w:val="en-US"/>
              </w:rPr>
            </w:pPr>
            <w:r w:rsidRPr="008D525B">
              <w:rPr>
                <w:rFonts w:eastAsia="Calibri"/>
                <w:b/>
                <w:sz w:val="24"/>
                <w:szCs w:val="24"/>
                <w:lang w:val="uz-Cyrl-UZ"/>
              </w:rPr>
              <w:t xml:space="preserve">Yarimo’tkazgichlar fizikasi. </w:t>
            </w:r>
            <w:r w:rsidRPr="008D525B">
              <w:rPr>
                <w:sz w:val="24"/>
                <w:szCs w:val="24"/>
                <w:lang w:val="uz-Cyrl-UZ"/>
              </w:rPr>
              <w:t xml:space="preserve">Yarimo’tkazgichlar fizikasining asosiy tushunchalari. </w:t>
            </w:r>
            <w:r w:rsidRPr="008D525B">
              <w:rPr>
                <w:b/>
                <w:sz w:val="24"/>
                <w:szCs w:val="24"/>
                <w:lang w:val="uz-Cyrl-UZ"/>
              </w:rPr>
              <w:t>Y</w:t>
            </w:r>
            <w:r w:rsidRPr="008D525B">
              <w:rPr>
                <w:sz w:val="24"/>
                <w:szCs w:val="24"/>
                <w:lang w:val="uz-Cyrl-UZ"/>
              </w:rPr>
              <w:t>arimo’tkazgich materiallar va ularning tuzilishi.O’tkazuvchanlik. Energetik zonalar diagrammasi</w:t>
            </w:r>
            <w:r w:rsidRPr="008D525B">
              <w:rPr>
                <w:b/>
                <w:sz w:val="24"/>
                <w:szCs w:val="24"/>
                <w:lang w:val="en-US"/>
              </w:rPr>
              <w:t xml:space="preserve"> </w:t>
            </w:r>
            <w:r w:rsidRPr="008D525B">
              <w:rPr>
                <w:rFonts w:eastAsia="Calibri"/>
                <w:sz w:val="24"/>
                <w:szCs w:val="24"/>
                <w:lang w:val="uz-Cyrl-UZ"/>
              </w:rPr>
              <w:t>Taqiqlangan zona</w:t>
            </w:r>
          </w:p>
        </w:tc>
      </w:tr>
      <w:tr w:rsidR="000F5997" w:rsidRPr="008D525B" w:rsidTr="0049140F">
        <w:trPr>
          <w:trHeight w:val="265"/>
          <w:jc w:val="center"/>
        </w:trPr>
        <w:tc>
          <w:tcPr>
            <w:tcW w:w="562" w:type="dxa"/>
            <w:tcBorders>
              <w:left w:val="single" w:sz="4" w:space="0" w:color="auto"/>
              <w:right w:val="single" w:sz="4" w:space="0" w:color="auto"/>
            </w:tcBorders>
          </w:tcPr>
          <w:p w:rsidR="000F5997" w:rsidRPr="008D525B" w:rsidRDefault="000F5997" w:rsidP="0049140F">
            <w:pPr>
              <w:contextualSpacing/>
              <w:jc w:val="both"/>
              <w:rPr>
                <w:sz w:val="24"/>
                <w:szCs w:val="24"/>
              </w:rPr>
            </w:pPr>
            <w:r w:rsidRPr="008D525B">
              <w:rPr>
                <w:sz w:val="24"/>
                <w:szCs w:val="24"/>
              </w:rPr>
              <w:t>4</w:t>
            </w:r>
          </w:p>
        </w:tc>
        <w:tc>
          <w:tcPr>
            <w:tcW w:w="8789" w:type="dxa"/>
            <w:tcBorders>
              <w:left w:val="single" w:sz="4" w:space="0" w:color="auto"/>
              <w:right w:val="single" w:sz="4" w:space="0" w:color="auto"/>
            </w:tcBorders>
          </w:tcPr>
          <w:p w:rsidR="000F5997" w:rsidRPr="008D525B" w:rsidRDefault="000F5997" w:rsidP="0049140F">
            <w:pPr>
              <w:jc w:val="both"/>
              <w:rPr>
                <w:b/>
                <w:sz w:val="24"/>
                <w:szCs w:val="24"/>
                <w:lang w:val="uz-Cyrl-UZ"/>
              </w:rPr>
            </w:pPr>
            <w:r w:rsidRPr="008D525B">
              <w:rPr>
                <w:rFonts w:eastAsia="Calibri"/>
                <w:b/>
                <w:sz w:val="24"/>
                <w:szCs w:val="24"/>
                <w:lang w:val="uz-Cyrl-UZ"/>
              </w:rPr>
              <w:t>Yarimo’tkazgichlarni legirlash.</w:t>
            </w:r>
            <w:r w:rsidRPr="008D525B">
              <w:rPr>
                <w:b/>
                <w:sz w:val="24"/>
                <w:szCs w:val="24"/>
                <w:lang w:val="uz-Cyrl-UZ"/>
              </w:rPr>
              <w:t xml:space="preserve"> </w:t>
            </w:r>
            <w:r w:rsidRPr="008D525B">
              <w:rPr>
                <w:sz w:val="24"/>
                <w:szCs w:val="24"/>
                <w:lang w:val="uz-Cyrl-UZ"/>
              </w:rPr>
              <w:t>Asosiy va noasosiy yoki muvozanatli zaryad tashuvchilar kontsentratsiyasi.</w:t>
            </w:r>
            <w:r w:rsidRPr="008D525B">
              <w:rPr>
                <w:b/>
                <w:sz w:val="24"/>
                <w:szCs w:val="24"/>
                <w:lang w:val="uz-Cyrl-UZ"/>
              </w:rPr>
              <w:t xml:space="preserve"> </w:t>
            </w:r>
            <w:r w:rsidRPr="008D525B">
              <w:rPr>
                <w:sz w:val="24"/>
                <w:szCs w:val="24"/>
                <w:lang w:val="uz-Cyrl-UZ"/>
              </w:rPr>
              <w:t>Asosiy va noasosiy yoki nomuvozanatli zaryad tashuvchilarkontsentratsiyasi.</w:t>
            </w:r>
          </w:p>
        </w:tc>
      </w:tr>
      <w:tr w:rsidR="000F5997" w:rsidRPr="008D525B" w:rsidTr="0049140F">
        <w:trPr>
          <w:trHeight w:val="265"/>
          <w:jc w:val="center"/>
        </w:trPr>
        <w:tc>
          <w:tcPr>
            <w:tcW w:w="562" w:type="dxa"/>
            <w:tcBorders>
              <w:left w:val="single" w:sz="4" w:space="0" w:color="auto"/>
              <w:right w:val="single" w:sz="4" w:space="0" w:color="auto"/>
            </w:tcBorders>
          </w:tcPr>
          <w:p w:rsidR="000F5997" w:rsidRPr="008D525B" w:rsidRDefault="000F5997" w:rsidP="0049140F">
            <w:pPr>
              <w:contextualSpacing/>
              <w:jc w:val="both"/>
              <w:rPr>
                <w:sz w:val="24"/>
                <w:szCs w:val="24"/>
                <w:lang w:val="uz-Cyrl-UZ"/>
              </w:rPr>
            </w:pPr>
            <w:r w:rsidRPr="008D525B">
              <w:rPr>
                <w:sz w:val="24"/>
                <w:szCs w:val="24"/>
                <w:lang w:val="uz-Cyrl-UZ"/>
              </w:rPr>
              <w:t>5</w:t>
            </w:r>
          </w:p>
        </w:tc>
        <w:tc>
          <w:tcPr>
            <w:tcW w:w="8789" w:type="dxa"/>
            <w:tcBorders>
              <w:left w:val="single" w:sz="4" w:space="0" w:color="auto"/>
              <w:right w:val="single" w:sz="4" w:space="0" w:color="auto"/>
            </w:tcBorders>
          </w:tcPr>
          <w:p w:rsidR="000F5997" w:rsidRPr="008D525B" w:rsidRDefault="000F5997" w:rsidP="0049140F">
            <w:pPr>
              <w:jc w:val="both"/>
              <w:rPr>
                <w:b/>
                <w:sz w:val="24"/>
                <w:szCs w:val="24"/>
                <w:lang w:val="en-US"/>
              </w:rPr>
            </w:pPr>
            <w:r w:rsidRPr="008D525B">
              <w:rPr>
                <w:rFonts w:eastAsia="Calibri"/>
                <w:b/>
                <w:sz w:val="24"/>
                <w:szCs w:val="24"/>
                <w:lang w:val="uz-Cyrl-UZ"/>
              </w:rPr>
              <w:t>Generatsiya va</w:t>
            </w:r>
            <w:r w:rsidRPr="008D525B">
              <w:rPr>
                <w:rFonts w:eastAsia="Calibri"/>
                <w:b/>
                <w:sz w:val="24"/>
                <w:szCs w:val="24"/>
                <w:lang w:val="en-US"/>
              </w:rPr>
              <w:t xml:space="preserve"> </w:t>
            </w:r>
            <w:r w:rsidRPr="008D525B">
              <w:rPr>
                <w:rFonts w:eastAsia="Calibri"/>
                <w:b/>
                <w:sz w:val="24"/>
                <w:szCs w:val="24"/>
                <w:lang w:val="uz-Cyrl-UZ"/>
              </w:rPr>
              <w:t>rekombinatsiy</w:t>
            </w:r>
            <w:r w:rsidRPr="008D525B">
              <w:rPr>
                <w:rFonts w:eastAsia="Calibri"/>
                <w:b/>
                <w:sz w:val="24"/>
                <w:szCs w:val="24"/>
                <w:lang w:val="en-US"/>
              </w:rPr>
              <w:t xml:space="preserve">a. </w:t>
            </w:r>
            <w:r w:rsidRPr="008D525B">
              <w:rPr>
                <w:sz w:val="24"/>
                <w:szCs w:val="24"/>
                <w:lang w:val="uz-Cyrl-UZ"/>
              </w:rPr>
              <w:t>Nurning yutilishi. Yutilish koeffitsienti.Yutilish chuqurligi. Generatsiyaning jadalligi.</w:t>
            </w:r>
            <w:r w:rsidRPr="008D525B">
              <w:rPr>
                <w:sz w:val="24"/>
                <w:szCs w:val="24"/>
                <w:lang w:val="en-US"/>
              </w:rPr>
              <w:t xml:space="preserve"> </w:t>
            </w:r>
            <w:r w:rsidRPr="008D525B">
              <w:rPr>
                <w:sz w:val="24"/>
                <w:szCs w:val="24"/>
                <w:lang w:val="uz-Cyrl-UZ"/>
              </w:rPr>
              <w:t>Rekombinatsiya turlari. Yashash vaqti.</w:t>
            </w:r>
          </w:p>
          <w:p w:rsidR="000F5997" w:rsidRPr="008D525B" w:rsidRDefault="000F5997" w:rsidP="0049140F">
            <w:pPr>
              <w:jc w:val="both"/>
              <w:rPr>
                <w:sz w:val="24"/>
                <w:szCs w:val="24"/>
                <w:lang w:val="en-US"/>
              </w:rPr>
            </w:pPr>
            <w:r w:rsidRPr="008D525B">
              <w:rPr>
                <w:rFonts w:eastAsia="Calibri"/>
                <w:sz w:val="24"/>
                <w:szCs w:val="24"/>
                <w:lang w:val="uz-Cyrl-UZ"/>
              </w:rPr>
              <w:t>Diffuziya uzunligi. Sirt rekombinatsiyasi</w:t>
            </w:r>
          </w:p>
        </w:tc>
      </w:tr>
      <w:tr w:rsidR="000F5997" w:rsidRPr="008D525B" w:rsidTr="0049140F">
        <w:trPr>
          <w:trHeight w:val="265"/>
          <w:jc w:val="center"/>
        </w:trPr>
        <w:tc>
          <w:tcPr>
            <w:tcW w:w="562" w:type="dxa"/>
            <w:tcBorders>
              <w:left w:val="single" w:sz="4" w:space="0" w:color="auto"/>
              <w:right w:val="single" w:sz="4" w:space="0" w:color="auto"/>
            </w:tcBorders>
          </w:tcPr>
          <w:p w:rsidR="000F5997" w:rsidRPr="008D525B" w:rsidRDefault="000F5997" w:rsidP="0049140F">
            <w:pPr>
              <w:contextualSpacing/>
              <w:jc w:val="both"/>
              <w:rPr>
                <w:sz w:val="24"/>
                <w:szCs w:val="24"/>
                <w:lang w:val="uz-Cyrl-UZ"/>
              </w:rPr>
            </w:pPr>
            <w:r w:rsidRPr="008D525B">
              <w:rPr>
                <w:sz w:val="24"/>
                <w:szCs w:val="24"/>
                <w:lang w:val="uz-Cyrl-UZ"/>
              </w:rPr>
              <w:t>6</w:t>
            </w:r>
          </w:p>
        </w:tc>
        <w:tc>
          <w:tcPr>
            <w:tcW w:w="8789" w:type="dxa"/>
            <w:tcBorders>
              <w:left w:val="single" w:sz="4" w:space="0" w:color="auto"/>
              <w:right w:val="single" w:sz="4" w:space="0" w:color="auto"/>
            </w:tcBorders>
          </w:tcPr>
          <w:p w:rsidR="000F5997" w:rsidRPr="008D525B" w:rsidRDefault="000F5997" w:rsidP="0049140F">
            <w:pPr>
              <w:jc w:val="both"/>
              <w:rPr>
                <w:b/>
                <w:sz w:val="24"/>
                <w:szCs w:val="24"/>
                <w:lang w:val="en-US"/>
              </w:rPr>
            </w:pPr>
            <w:r w:rsidRPr="008D525B">
              <w:rPr>
                <w:b/>
                <w:sz w:val="24"/>
                <w:szCs w:val="24"/>
                <w:lang w:val="uz-Cyrl-UZ"/>
              </w:rPr>
              <w:t xml:space="preserve"> </w:t>
            </w:r>
            <w:r w:rsidRPr="008D525B">
              <w:rPr>
                <w:rFonts w:eastAsia="Calibri"/>
                <w:b/>
                <w:i/>
                <w:sz w:val="24"/>
                <w:szCs w:val="24"/>
                <w:lang w:val="uz-Cyrl-UZ"/>
              </w:rPr>
              <w:t>n-p-</w:t>
            </w:r>
            <w:r w:rsidRPr="008D525B">
              <w:rPr>
                <w:rFonts w:eastAsia="Calibri"/>
                <w:b/>
                <w:sz w:val="24"/>
                <w:szCs w:val="24"/>
                <w:lang w:val="uz-Cyrl-UZ"/>
              </w:rPr>
              <w:t>o’tish.</w:t>
            </w:r>
            <w:r w:rsidRPr="008D525B">
              <w:rPr>
                <w:sz w:val="24"/>
                <w:szCs w:val="24"/>
                <w:lang w:val="uz-Cyrl-UZ"/>
              </w:rPr>
              <w:t>Yarimo’tkazgichlarda zaryad tashuvchilar harakati.Diffuziya. Dreyf.</w:t>
            </w:r>
            <w:r w:rsidRPr="008D525B">
              <w:rPr>
                <w:b/>
                <w:sz w:val="24"/>
                <w:szCs w:val="24"/>
                <w:lang w:val="uz-Cyrl-UZ"/>
              </w:rPr>
              <w:t xml:space="preserve"> </w:t>
            </w:r>
            <w:r w:rsidRPr="008D525B">
              <w:rPr>
                <w:rFonts w:eastAsia="Calibri"/>
                <w:sz w:val="24"/>
                <w:szCs w:val="24"/>
                <w:lang w:val="uz-Cyrl-UZ"/>
              </w:rPr>
              <w:t xml:space="preserve">Yarimo’tkazgichlarda </w:t>
            </w:r>
            <w:r w:rsidRPr="008D525B">
              <w:rPr>
                <w:rFonts w:eastAsia="Calibri"/>
                <w:i/>
                <w:sz w:val="24"/>
                <w:szCs w:val="24"/>
                <w:lang w:val="uz-Cyrl-UZ"/>
              </w:rPr>
              <w:t>n-p-</w:t>
            </w:r>
            <w:r w:rsidRPr="008D525B">
              <w:rPr>
                <w:rFonts w:eastAsia="Calibri"/>
                <w:sz w:val="24"/>
                <w:szCs w:val="24"/>
                <w:lang w:val="uz-Cyrl-UZ"/>
              </w:rPr>
              <w:t>o’tishni shakllantirish</w:t>
            </w:r>
          </w:p>
        </w:tc>
      </w:tr>
      <w:tr w:rsidR="000F5997" w:rsidRPr="008D525B" w:rsidTr="0049140F">
        <w:trPr>
          <w:trHeight w:val="265"/>
          <w:jc w:val="center"/>
        </w:trPr>
        <w:tc>
          <w:tcPr>
            <w:tcW w:w="562" w:type="dxa"/>
            <w:tcBorders>
              <w:left w:val="single" w:sz="4" w:space="0" w:color="auto"/>
              <w:right w:val="single" w:sz="4" w:space="0" w:color="auto"/>
            </w:tcBorders>
          </w:tcPr>
          <w:p w:rsidR="000F5997" w:rsidRPr="008D525B" w:rsidRDefault="000F5997" w:rsidP="0049140F">
            <w:pPr>
              <w:contextualSpacing/>
              <w:jc w:val="both"/>
              <w:rPr>
                <w:sz w:val="24"/>
                <w:szCs w:val="24"/>
              </w:rPr>
            </w:pPr>
            <w:r w:rsidRPr="008D525B">
              <w:rPr>
                <w:sz w:val="24"/>
                <w:szCs w:val="24"/>
              </w:rPr>
              <w:t>7</w:t>
            </w:r>
          </w:p>
        </w:tc>
        <w:tc>
          <w:tcPr>
            <w:tcW w:w="8789" w:type="dxa"/>
            <w:tcBorders>
              <w:left w:val="single" w:sz="4" w:space="0" w:color="auto"/>
              <w:right w:val="single" w:sz="4" w:space="0" w:color="auto"/>
            </w:tcBorders>
          </w:tcPr>
          <w:p w:rsidR="000F5997" w:rsidRPr="008D525B" w:rsidRDefault="000F5997" w:rsidP="0049140F">
            <w:pPr>
              <w:jc w:val="both"/>
              <w:rPr>
                <w:b/>
                <w:sz w:val="24"/>
                <w:szCs w:val="24"/>
                <w:lang w:val="en-US"/>
              </w:rPr>
            </w:pPr>
            <w:r w:rsidRPr="008D525B">
              <w:rPr>
                <w:b/>
                <w:sz w:val="24"/>
                <w:szCs w:val="24"/>
              </w:rPr>
              <w:t xml:space="preserve"> </w:t>
            </w:r>
            <w:r w:rsidRPr="008D525B">
              <w:rPr>
                <w:rFonts w:eastAsia="Calibri"/>
                <w:b/>
                <w:sz w:val="24"/>
                <w:szCs w:val="24"/>
                <w:lang w:val="uz-Cyrl-UZ"/>
              </w:rPr>
              <w:t>Diod.</w:t>
            </w:r>
            <w:r w:rsidRPr="008D525B">
              <w:rPr>
                <w:rFonts w:eastAsia="Calibri"/>
                <w:b/>
                <w:sz w:val="24"/>
                <w:szCs w:val="24"/>
              </w:rPr>
              <w:t xml:space="preserve"> </w:t>
            </w:r>
            <w:r w:rsidRPr="008D525B">
              <w:rPr>
                <w:sz w:val="24"/>
                <w:szCs w:val="24"/>
                <w:lang w:val="uz-Cyrl-UZ"/>
              </w:rPr>
              <w:t xml:space="preserve">Diod kuchlanishi va diod tenglamasi.Ideal diod tenglamasini keltirib chiqarish.Fundamental tenglamalar.Fundamental tenglamalarni </w:t>
            </w:r>
            <w:r w:rsidRPr="008D525B">
              <w:rPr>
                <w:i/>
                <w:sz w:val="24"/>
                <w:szCs w:val="24"/>
                <w:lang w:val="uz-Cyrl-UZ"/>
              </w:rPr>
              <w:t>n-p-</w:t>
            </w:r>
            <w:r w:rsidRPr="008D525B">
              <w:rPr>
                <w:sz w:val="24"/>
                <w:szCs w:val="24"/>
                <w:lang w:val="uz-Cyrl-UZ"/>
              </w:rPr>
              <w:t xml:space="preserve">o’tishga </w:t>
            </w:r>
            <w:r w:rsidRPr="008D525B">
              <w:rPr>
                <w:sz w:val="24"/>
                <w:szCs w:val="24"/>
                <w:lang w:val="uz-Cyrl-UZ"/>
              </w:rPr>
              <w:lastRenderedPageBreak/>
              <w:t>qo’llashSiyraklangan xudud uchun yechish.Kvazineytral xudud uchn yechish.</w:t>
            </w:r>
            <w:r w:rsidRPr="008D525B">
              <w:rPr>
                <w:b/>
                <w:sz w:val="24"/>
                <w:szCs w:val="24"/>
              </w:rPr>
              <w:t xml:space="preserve"> </w:t>
            </w:r>
            <w:r w:rsidRPr="008D525B">
              <w:rPr>
                <w:rFonts w:eastAsia="Calibri"/>
                <w:sz w:val="24"/>
                <w:szCs w:val="24"/>
                <w:lang w:val="uz-Cyrl-UZ"/>
              </w:rPr>
              <w:t>To’la tokni hisoblash</w:t>
            </w:r>
          </w:p>
        </w:tc>
      </w:tr>
      <w:tr w:rsidR="000F5997" w:rsidRPr="008D525B" w:rsidTr="0049140F">
        <w:trPr>
          <w:trHeight w:val="265"/>
          <w:jc w:val="center"/>
        </w:trPr>
        <w:tc>
          <w:tcPr>
            <w:tcW w:w="562" w:type="dxa"/>
            <w:tcBorders>
              <w:left w:val="single" w:sz="4" w:space="0" w:color="auto"/>
              <w:right w:val="single" w:sz="4" w:space="0" w:color="auto"/>
            </w:tcBorders>
          </w:tcPr>
          <w:p w:rsidR="000F5997" w:rsidRPr="008D525B" w:rsidRDefault="000F5997" w:rsidP="0049140F">
            <w:pPr>
              <w:contextualSpacing/>
              <w:jc w:val="both"/>
              <w:rPr>
                <w:sz w:val="24"/>
                <w:szCs w:val="24"/>
              </w:rPr>
            </w:pPr>
            <w:r w:rsidRPr="008D525B">
              <w:rPr>
                <w:sz w:val="24"/>
                <w:szCs w:val="24"/>
              </w:rPr>
              <w:lastRenderedPageBreak/>
              <w:t>8</w:t>
            </w:r>
          </w:p>
        </w:tc>
        <w:tc>
          <w:tcPr>
            <w:tcW w:w="8789" w:type="dxa"/>
            <w:tcBorders>
              <w:left w:val="single" w:sz="4" w:space="0" w:color="auto"/>
              <w:right w:val="single" w:sz="4" w:space="0" w:color="auto"/>
            </w:tcBorders>
          </w:tcPr>
          <w:p w:rsidR="000F5997" w:rsidRPr="008D525B" w:rsidRDefault="000F5997" w:rsidP="0049140F">
            <w:pPr>
              <w:jc w:val="both"/>
              <w:rPr>
                <w:b/>
                <w:sz w:val="24"/>
                <w:szCs w:val="24"/>
                <w:lang w:val="uz-Cyrl-UZ"/>
              </w:rPr>
            </w:pPr>
            <w:r w:rsidRPr="008D525B">
              <w:rPr>
                <w:b/>
                <w:sz w:val="24"/>
                <w:szCs w:val="24"/>
                <w:lang w:val="en-US"/>
              </w:rPr>
              <w:t xml:space="preserve"> </w:t>
            </w:r>
            <w:r w:rsidRPr="008D525B">
              <w:rPr>
                <w:rFonts w:eastAsia="Calibri"/>
                <w:b/>
                <w:sz w:val="24"/>
                <w:szCs w:val="24"/>
                <w:lang w:val="uz-Cyrl-UZ"/>
              </w:rPr>
              <w:t xml:space="preserve">Quyosh fotoelementi. Fotoelement parametrlari. </w:t>
            </w:r>
            <w:r w:rsidRPr="008D525B">
              <w:rPr>
                <w:sz w:val="24"/>
                <w:szCs w:val="24"/>
                <w:lang w:val="uz-Cyrl-UZ"/>
              </w:rPr>
              <w:t>Ideal quyosh fotoelementi. Fotoelement tuzilishi.Fototok generatsiyasi.Zaryad tashuvchilarni jamlanishi.Jamlash koeffitsienti.</w:t>
            </w:r>
            <w:r w:rsidRPr="008D525B">
              <w:rPr>
                <w:rFonts w:eastAsia="Calibri"/>
                <w:sz w:val="24"/>
                <w:szCs w:val="24"/>
                <w:lang w:val="uz-Cyrl-UZ"/>
              </w:rPr>
              <w:t>Spektral sezgirlik</w:t>
            </w:r>
          </w:p>
        </w:tc>
      </w:tr>
      <w:tr w:rsidR="000F5997" w:rsidRPr="008D525B" w:rsidTr="0049140F">
        <w:trPr>
          <w:trHeight w:val="265"/>
          <w:jc w:val="center"/>
        </w:trPr>
        <w:tc>
          <w:tcPr>
            <w:tcW w:w="562" w:type="dxa"/>
            <w:tcBorders>
              <w:left w:val="single" w:sz="4" w:space="0" w:color="auto"/>
              <w:right w:val="single" w:sz="4" w:space="0" w:color="auto"/>
            </w:tcBorders>
          </w:tcPr>
          <w:p w:rsidR="000F5997" w:rsidRPr="008D525B" w:rsidRDefault="000F5997" w:rsidP="0049140F">
            <w:pPr>
              <w:contextualSpacing/>
              <w:jc w:val="both"/>
              <w:rPr>
                <w:lang w:val="uz-Cyrl-UZ"/>
              </w:rPr>
            </w:pPr>
            <w:r>
              <w:rPr>
                <w:lang w:val="uz-Cyrl-UZ"/>
              </w:rPr>
              <w:t>9</w:t>
            </w:r>
          </w:p>
        </w:tc>
        <w:tc>
          <w:tcPr>
            <w:tcW w:w="8789" w:type="dxa"/>
            <w:tcBorders>
              <w:left w:val="single" w:sz="4" w:space="0" w:color="auto"/>
              <w:right w:val="single" w:sz="4" w:space="0" w:color="auto"/>
            </w:tcBorders>
          </w:tcPr>
          <w:p w:rsidR="000F5997" w:rsidRPr="008D525B" w:rsidRDefault="000F5997" w:rsidP="0049140F">
            <w:pPr>
              <w:jc w:val="both"/>
              <w:rPr>
                <w:b/>
                <w:sz w:val="24"/>
                <w:szCs w:val="24"/>
                <w:lang w:val="en-US"/>
              </w:rPr>
            </w:pPr>
            <w:r w:rsidRPr="008D525B">
              <w:rPr>
                <w:b/>
                <w:sz w:val="24"/>
                <w:szCs w:val="24"/>
                <w:lang w:val="uz-Cyrl-UZ"/>
              </w:rPr>
              <w:t xml:space="preserve"> </w:t>
            </w:r>
            <w:r w:rsidRPr="008D525B">
              <w:rPr>
                <w:rFonts w:eastAsia="Calibri"/>
                <w:b/>
                <w:sz w:val="24"/>
                <w:szCs w:val="24"/>
                <w:lang w:val="uz-Cyrl-UZ"/>
              </w:rPr>
              <w:t xml:space="preserve">Fotovoltaik effekt. </w:t>
            </w:r>
            <w:r w:rsidRPr="008D525B">
              <w:rPr>
                <w:sz w:val="24"/>
                <w:szCs w:val="24"/>
                <w:lang w:val="uz-Cyrl-UZ"/>
              </w:rPr>
              <w:t>Qisqa tutashuv toki.Salt ishlash kuchlanishi.VAX va uning to’ldirish koeffitsienti.Foydali ish koeffitsienti yoki samaradorlik. Batafsil balans.</w:t>
            </w:r>
          </w:p>
        </w:tc>
      </w:tr>
      <w:tr w:rsidR="000F5997" w:rsidRPr="008D525B" w:rsidTr="0049140F">
        <w:trPr>
          <w:trHeight w:val="265"/>
          <w:jc w:val="center"/>
        </w:trPr>
        <w:tc>
          <w:tcPr>
            <w:tcW w:w="562" w:type="dxa"/>
            <w:tcBorders>
              <w:left w:val="single" w:sz="4" w:space="0" w:color="auto"/>
              <w:right w:val="single" w:sz="4" w:space="0" w:color="auto"/>
            </w:tcBorders>
          </w:tcPr>
          <w:p w:rsidR="000F5997" w:rsidRPr="008D525B" w:rsidRDefault="000F5997" w:rsidP="0049140F">
            <w:pPr>
              <w:contextualSpacing/>
              <w:jc w:val="both"/>
            </w:pPr>
            <w:r>
              <w:t>10</w:t>
            </w:r>
          </w:p>
        </w:tc>
        <w:tc>
          <w:tcPr>
            <w:tcW w:w="8789" w:type="dxa"/>
            <w:tcBorders>
              <w:left w:val="single" w:sz="4" w:space="0" w:color="auto"/>
              <w:right w:val="single" w:sz="4" w:space="0" w:color="auto"/>
            </w:tcBorders>
          </w:tcPr>
          <w:p w:rsidR="000F5997" w:rsidRPr="008D525B" w:rsidRDefault="000F5997" w:rsidP="0049140F">
            <w:pPr>
              <w:jc w:val="both"/>
              <w:rPr>
                <w:b/>
                <w:sz w:val="24"/>
                <w:szCs w:val="24"/>
                <w:lang w:val="uz-Cyrl-UZ"/>
              </w:rPr>
            </w:pPr>
            <w:r w:rsidRPr="008D525B">
              <w:rPr>
                <w:b/>
                <w:sz w:val="24"/>
                <w:szCs w:val="24"/>
              </w:rPr>
              <w:t xml:space="preserve"> </w:t>
            </w:r>
            <w:r w:rsidRPr="008D525B">
              <w:rPr>
                <w:rFonts w:eastAsia="Calibri"/>
                <w:b/>
                <w:sz w:val="24"/>
                <w:szCs w:val="24"/>
                <w:lang w:val="uz-Cyrl-UZ"/>
              </w:rPr>
              <w:t>Qarshilik ta</w:t>
            </w:r>
            <w:r w:rsidRPr="008D525B">
              <w:rPr>
                <w:rFonts w:eastAsia="Calibri"/>
                <w:b/>
                <w:sz w:val="24"/>
                <w:szCs w:val="24"/>
              </w:rPr>
              <w:t>’</w:t>
            </w:r>
            <w:r w:rsidRPr="008D525B">
              <w:rPr>
                <w:rFonts w:eastAsia="Calibri"/>
                <w:b/>
                <w:sz w:val="24"/>
                <w:szCs w:val="24"/>
                <w:lang w:val="uz-Cyrl-UZ"/>
              </w:rPr>
              <w:t>siri.</w:t>
            </w:r>
            <w:r w:rsidRPr="008D525B">
              <w:rPr>
                <w:rFonts w:eastAsia="Calibri"/>
                <w:b/>
                <w:sz w:val="24"/>
                <w:szCs w:val="24"/>
              </w:rPr>
              <w:t xml:space="preserve"> </w:t>
            </w:r>
            <w:r w:rsidRPr="008D525B">
              <w:rPr>
                <w:rFonts w:eastAsia="Calibri"/>
                <w:b/>
                <w:sz w:val="24"/>
                <w:szCs w:val="24"/>
                <w:lang w:val="uz-Cyrl-UZ"/>
              </w:rPr>
              <w:t xml:space="preserve">Boshqa ta’sirlar. </w:t>
            </w:r>
            <w:r w:rsidRPr="008D525B">
              <w:rPr>
                <w:sz w:val="24"/>
                <w:szCs w:val="24"/>
                <w:lang w:val="uz-Cyrl-UZ"/>
              </w:rPr>
              <w:t>Qarshilik xarakteristikalari.Parazitik qarshilik effekti.Ketma-ket va parallel qarshiliklar.Temperatura tahsiri.Yorug’lik intensivligi tahsiri.</w:t>
            </w:r>
            <w:r w:rsidRPr="008D525B">
              <w:rPr>
                <w:rFonts w:eastAsia="Calibri"/>
                <w:sz w:val="24"/>
                <w:szCs w:val="24"/>
                <w:lang w:val="uz-Cyrl-UZ"/>
              </w:rPr>
              <w:t>Ideallik faktori</w:t>
            </w:r>
          </w:p>
        </w:tc>
      </w:tr>
      <w:tr w:rsidR="000F5997" w:rsidRPr="008D525B" w:rsidTr="0049140F">
        <w:trPr>
          <w:trHeight w:val="265"/>
          <w:jc w:val="center"/>
        </w:trPr>
        <w:tc>
          <w:tcPr>
            <w:tcW w:w="562" w:type="dxa"/>
            <w:tcBorders>
              <w:left w:val="single" w:sz="4" w:space="0" w:color="auto"/>
              <w:right w:val="single" w:sz="4" w:space="0" w:color="auto"/>
            </w:tcBorders>
          </w:tcPr>
          <w:p w:rsidR="000F5997" w:rsidRPr="008D525B" w:rsidRDefault="000F5997" w:rsidP="0049140F">
            <w:pPr>
              <w:contextualSpacing/>
              <w:jc w:val="both"/>
            </w:pPr>
            <w:r>
              <w:t>11</w:t>
            </w:r>
          </w:p>
        </w:tc>
        <w:tc>
          <w:tcPr>
            <w:tcW w:w="8789" w:type="dxa"/>
            <w:tcBorders>
              <w:left w:val="single" w:sz="4" w:space="0" w:color="auto"/>
              <w:right w:val="single" w:sz="4" w:space="0" w:color="auto"/>
            </w:tcBorders>
          </w:tcPr>
          <w:p w:rsidR="000F5997" w:rsidRPr="008D525B" w:rsidRDefault="000F5997" w:rsidP="0049140F">
            <w:pPr>
              <w:jc w:val="both"/>
              <w:rPr>
                <w:b/>
                <w:sz w:val="24"/>
                <w:szCs w:val="24"/>
                <w:lang w:val="uz-Cyrl-UZ"/>
              </w:rPr>
            </w:pPr>
            <w:r w:rsidRPr="008D525B">
              <w:rPr>
                <w:rFonts w:eastAsia="Calibri"/>
                <w:b/>
                <w:sz w:val="24"/>
                <w:szCs w:val="24"/>
                <w:lang w:val="uz-Cyrl-UZ"/>
              </w:rPr>
              <w:t xml:space="preserve">Optik xususiyatlari.Rekombinatsiyani kamaytirish. </w:t>
            </w:r>
            <w:r w:rsidRPr="008D525B">
              <w:rPr>
                <w:sz w:val="24"/>
                <w:szCs w:val="24"/>
                <w:lang w:val="uz-Cyrl-UZ"/>
              </w:rPr>
              <w:t>Optik yo’qotishlar.Nurning qaytishiga qarshi qoplamalar va ularning rangi.Sirt teksturasi.Materialning qalinligi.Qattiq jism hajmida nurning traektoriyasi.</w:t>
            </w:r>
          </w:p>
        </w:tc>
      </w:tr>
      <w:tr w:rsidR="000F5997" w:rsidRPr="008D525B" w:rsidTr="0049140F">
        <w:trPr>
          <w:trHeight w:val="265"/>
          <w:jc w:val="center"/>
        </w:trPr>
        <w:tc>
          <w:tcPr>
            <w:tcW w:w="562" w:type="dxa"/>
            <w:tcBorders>
              <w:left w:val="single" w:sz="4" w:space="0" w:color="auto"/>
              <w:right w:val="single" w:sz="4" w:space="0" w:color="auto"/>
            </w:tcBorders>
          </w:tcPr>
          <w:p w:rsidR="000F5997" w:rsidRPr="008D525B" w:rsidRDefault="000F5997" w:rsidP="0049140F">
            <w:pPr>
              <w:contextualSpacing/>
              <w:jc w:val="both"/>
            </w:pPr>
            <w:r>
              <w:t>12</w:t>
            </w:r>
          </w:p>
        </w:tc>
        <w:tc>
          <w:tcPr>
            <w:tcW w:w="8789" w:type="dxa"/>
            <w:tcBorders>
              <w:left w:val="single" w:sz="4" w:space="0" w:color="auto"/>
              <w:right w:val="single" w:sz="4" w:space="0" w:color="auto"/>
            </w:tcBorders>
          </w:tcPr>
          <w:p w:rsidR="000F5997" w:rsidRPr="008D525B" w:rsidRDefault="000F5997" w:rsidP="0049140F">
            <w:pPr>
              <w:jc w:val="both"/>
              <w:rPr>
                <w:b/>
                <w:sz w:val="24"/>
                <w:szCs w:val="24"/>
                <w:lang w:val="uz-Cyrl-UZ"/>
              </w:rPr>
            </w:pPr>
            <w:r w:rsidRPr="008D525B">
              <w:rPr>
                <w:rFonts w:eastAsia="Calibri"/>
                <w:b/>
                <w:sz w:val="24"/>
                <w:szCs w:val="24"/>
                <w:lang w:val="uz-Cyrl-UZ"/>
              </w:rPr>
              <w:t xml:space="preserve">Lambertning orqa nurning qaytargichlari. </w:t>
            </w:r>
            <w:r w:rsidRPr="008D525B">
              <w:rPr>
                <w:sz w:val="24"/>
                <w:szCs w:val="24"/>
                <w:lang w:val="uz-Cyrl-UZ"/>
              </w:rPr>
              <w:t>Rekombinatsion yo’qotishlar.</w:t>
            </w:r>
            <w:r w:rsidRPr="008D525B">
              <w:rPr>
                <w:sz w:val="24"/>
                <w:szCs w:val="24"/>
                <w:lang w:val="en-US"/>
              </w:rPr>
              <w:t xml:space="preserve"> </w:t>
            </w:r>
            <w:r w:rsidRPr="008D525B">
              <w:rPr>
                <w:sz w:val="24"/>
                <w:szCs w:val="24"/>
                <w:lang w:val="uz-Cyrl-UZ"/>
              </w:rPr>
              <w:t>Rekombinatsiya tufayli tokning kamayishi.</w:t>
            </w:r>
            <w:r w:rsidRPr="008D525B">
              <w:rPr>
                <w:sz w:val="24"/>
                <w:szCs w:val="24"/>
                <w:lang w:val="en-US"/>
              </w:rPr>
              <w:t xml:space="preserve"> </w:t>
            </w:r>
            <w:r w:rsidRPr="008D525B">
              <w:rPr>
                <w:sz w:val="24"/>
                <w:szCs w:val="24"/>
                <w:lang w:val="uz-Cyrl-UZ"/>
              </w:rPr>
              <w:t>Kuchlanishning kamayishi.</w:t>
            </w:r>
            <w:r w:rsidRPr="008D525B">
              <w:rPr>
                <w:rFonts w:eastAsia="Calibri"/>
                <w:sz w:val="24"/>
                <w:szCs w:val="24"/>
                <w:lang w:val="uz-Cyrl-UZ"/>
              </w:rPr>
              <w:t>Sirtning yuzasida rekombinatsiya</w:t>
            </w:r>
          </w:p>
        </w:tc>
      </w:tr>
      <w:tr w:rsidR="000F5997" w:rsidRPr="008D525B" w:rsidTr="0049140F">
        <w:trPr>
          <w:trHeight w:val="265"/>
          <w:jc w:val="center"/>
        </w:trPr>
        <w:tc>
          <w:tcPr>
            <w:tcW w:w="562" w:type="dxa"/>
            <w:tcBorders>
              <w:left w:val="single" w:sz="4" w:space="0" w:color="auto"/>
              <w:right w:val="single" w:sz="4" w:space="0" w:color="auto"/>
            </w:tcBorders>
          </w:tcPr>
          <w:p w:rsidR="000F5997" w:rsidRPr="008D525B" w:rsidRDefault="000F5997" w:rsidP="0049140F">
            <w:pPr>
              <w:contextualSpacing/>
              <w:jc w:val="both"/>
            </w:pPr>
            <w:r>
              <w:t>13</w:t>
            </w:r>
          </w:p>
        </w:tc>
        <w:tc>
          <w:tcPr>
            <w:tcW w:w="8789" w:type="dxa"/>
            <w:tcBorders>
              <w:left w:val="single" w:sz="4" w:space="0" w:color="auto"/>
              <w:right w:val="single" w:sz="4" w:space="0" w:color="auto"/>
            </w:tcBorders>
          </w:tcPr>
          <w:p w:rsidR="000F5997" w:rsidRPr="008D525B" w:rsidRDefault="000F5997" w:rsidP="0049140F">
            <w:pPr>
              <w:jc w:val="both"/>
              <w:rPr>
                <w:b/>
                <w:sz w:val="24"/>
                <w:szCs w:val="24"/>
                <w:lang w:val="uz-Cyrl-UZ"/>
              </w:rPr>
            </w:pPr>
            <w:r w:rsidRPr="008D525B">
              <w:rPr>
                <w:rFonts w:eastAsia="Calibri"/>
                <w:b/>
                <w:sz w:val="24"/>
                <w:szCs w:val="24"/>
                <w:lang w:val="uz-Cyrl-UZ"/>
              </w:rPr>
              <w:t xml:space="preserve">Quyosh elementi strukturasi.Quyosh elementlarini tayyorlash. </w:t>
            </w:r>
            <w:r w:rsidRPr="008D525B">
              <w:rPr>
                <w:rFonts w:eastAsia="Calibri"/>
                <w:sz w:val="24"/>
                <w:szCs w:val="24"/>
                <w:lang w:val="uz-Cyrl-UZ"/>
              </w:rPr>
              <w:t>Kremniy asosidagi quyosh elementining strukturasi, parametrlari, samaradorligi.Birinchi fotoelektrik asboblar.Yer sirtida qo’llashga mo’ljallangan kremniy asosidagi quyosh elementlari.</w:t>
            </w:r>
          </w:p>
        </w:tc>
      </w:tr>
      <w:tr w:rsidR="000F5997" w:rsidRPr="008D525B" w:rsidTr="0049140F">
        <w:trPr>
          <w:trHeight w:val="265"/>
          <w:jc w:val="center"/>
        </w:trPr>
        <w:tc>
          <w:tcPr>
            <w:tcW w:w="562" w:type="dxa"/>
            <w:tcBorders>
              <w:left w:val="single" w:sz="4" w:space="0" w:color="auto"/>
              <w:right w:val="single" w:sz="4" w:space="0" w:color="auto"/>
            </w:tcBorders>
          </w:tcPr>
          <w:p w:rsidR="000F5997" w:rsidRPr="008D525B" w:rsidRDefault="000F5997" w:rsidP="0049140F">
            <w:pPr>
              <w:contextualSpacing/>
              <w:jc w:val="both"/>
              <w:rPr>
                <w:lang w:val="uz-Cyrl-UZ"/>
              </w:rPr>
            </w:pPr>
            <w:r>
              <w:rPr>
                <w:lang w:val="uz-Cyrl-UZ"/>
              </w:rPr>
              <w:t>14</w:t>
            </w:r>
          </w:p>
        </w:tc>
        <w:tc>
          <w:tcPr>
            <w:tcW w:w="8789" w:type="dxa"/>
            <w:tcBorders>
              <w:left w:val="single" w:sz="4" w:space="0" w:color="auto"/>
              <w:right w:val="single" w:sz="4" w:space="0" w:color="auto"/>
            </w:tcBorders>
          </w:tcPr>
          <w:p w:rsidR="000F5997" w:rsidRPr="008D525B" w:rsidRDefault="000F5997" w:rsidP="0049140F">
            <w:pPr>
              <w:jc w:val="both"/>
              <w:rPr>
                <w:b/>
                <w:sz w:val="24"/>
                <w:szCs w:val="24"/>
                <w:lang w:val="en-US"/>
              </w:rPr>
            </w:pPr>
            <w:r w:rsidRPr="008D525B">
              <w:rPr>
                <w:rFonts w:eastAsia="Calibri"/>
                <w:b/>
                <w:sz w:val="24"/>
                <w:szCs w:val="24"/>
                <w:lang w:val="uz-Cyrl-UZ"/>
              </w:rPr>
              <w:t>Quyosh elementlarini olishning planar texnologiyasi.</w:t>
            </w:r>
            <w:r w:rsidRPr="008D525B">
              <w:rPr>
                <w:b/>
                <w:sz w:val="24"/>
                <w:szCs w:val="24"/>
                <w:lang w:val="en-US"/>
              </w:rPr>
              <w:t xml:space="preserve"> </w:t>
            </w:r>
            <w:r w:rsidRPr="008D525B">
              <w:rPr>
                <w:rFonts w:eastAsia="Calibri"/>
                <w:sz w:val="24"/>
                <w:szCs w:val="24"/>
                <w:lang w:val="uz-Cyrl-UZ"/>
              </w:rPr>
              <w:t>Kontaktlari hajmning chuqurliklarida joylashgan quyosh elementlari.Yuqori samarador elementlar</w:t>
            </w:r>
            <w:r w:rsidRPr="008D525B">
              <w:rPr>
                <w:sz w:val="24"/>
                <w:szCs w:val="24"/>
                <w:lang w:val="en-US"/>
              </w:rPr>
              <w:t xml:space="preserve">. </w:t>
            </w:r>
            <w:r w:rsidRPr="008D525B">
              <w:rPr>
                <w:rFonts w:eastAsia="Calibri"/>
                <w:sz w:val="24"/>
                <w:szCs w:val="24"/>
                <w:lang w:val="uz-Cyrl-UZ"/>
              </w:rPr>
              <w:t>Omik kontaktlari faqat orqa tomonda joylashgan elementlar.</w:t>
            </w:r>
          </w:p>
        </w:tc>
      </w:tr>
      <w:tr w:rsidR="000F5997" w:rsidRPr="008D525B" w:rsidTr="0049140F">
        <w:trPr>
          <w:trHeight w:val="265"/>
          <w:jc w:val="center"/>
        </w:trPr>
        <w:tc>
          <w:tcPr>
            <w:tcW w:w="562" w:type="dxa"/>
            <w:tcBorders>
              <w:left w:val="single" w:sz="4" w:space="0" w:color="auto"/>
              <w:right w:val="single" w:sz="4" w:space="0" w:color="auto"/>
            </w:tcBorders>
          </w:tcPr>
          <w:p w:rsidR="000F5997" w:rsidRPr="008D525B" w:rsidRDefault="000F5997" w:rsidP="0049140F">
            <w:pPr>
              <w:contextualSpacing/>
              <w:jc w:val="both"/>
            </w:pPr>
            <w:r>
              <w:t>15</w:t>
            </w:r>
          </w:p>
        </w:tc>
        <w:tc>
          <w:tcPr>
            <w:tcW w:w="8789" w:type="dxa"/>
            <w:tcBorders>
              <w:left w:val="single" w:sz="4" w:space="0" w:color="auto"/>
              <w:right w:val="single" w:sz="4" w:space="0" w:color="auto"/>
            </w:tcBorders>
          </w:tcPr>
          <w:p w:rsidR="000F5997" w:rsidRPr="008D525B" w:rsidRDefault="000F5997" w:rsidP="0049140F">
            <w:pPr>
              <w:jc w:val="both"/>
              <w:rPr>
                <w:b/>
                <w:sz w:val="24"/>
                <w:szCs w:val="24"/>
              </w:rPr>
            </w:pPr>
            <w:r w:rsidRPr="008D525B">
              <w:rPr>
                <w:b/>
                <w:sz w:val="24"/>
                <w:szCs w:val="24"/>
              </w:rPr>
              <w:t xml:space="preserve"> </w:t>
            </w:r>
            <w:r w:rsidRPr="008D525B">
              <w:rPr>
                <w:rFonts w:eastAsia="Calibri"/>
                <w:b/>
                <w:sz w:val="24"/>
                <w:szCs w:val="24"/>
                <w:lang w:val="uz-Cyrl-UZ"/>
              </w:rPr>
              <w:t>Kremniy plastinalarini olish.</w:t>
            </w:r>
            <w:r w:rsidRPr="008D525B">
              <w:rPr>
                <w:rFonts w:eastAsia="Calibri"/>
                <w:sz w:val="24"/>
                <w:szCs w:val="24"/>
                <w:lang w:val="uz-Cyrl-UZ"/>
              </w:rPr>
              <w:t>Kremniyning turlari va ularni tozalash.Monokristall kremniy.Choxralskiy va zonalar eritish usullarida kremniy olish.Texnik, multi-, poli- va mikrokristal kremniy.Amorf kremniy.</w:t>
            </w:r>
          </w:p>
        </w:tc>
      </w:tr>
    </w:tbl>
    <w:p w:rsidR="003121BB" w:rsidRPr="000F5997" w:rsidRDefault="003121BB" w:rsidP="003121BB">
      <w:pPr>
        <w:spacing w:line="240" w:lineRule="auto"/>
        <w:rPr>
          <w:rFonts w:ascii="Times New Roman" w:hAnsi="Times New Roman" w:cs="Times New Roman"/>
          <w:b/>
          <w:sz w:val="28"/>
          <w:szCs w:val="28"/>
        </w:rPr>
      </w:pPr>
    </w:p>
    <w:p w:rsidR="003121BB" w:rsidRPr="00BE2BA3" w:rsidRDefault="00B645FA" w:rsidP="003121BB">
      <w:pPr>
        <w:spacing w:line="240" w:lineRule="auto"/>
        <w:jc w:val="center"/>
        <w:rPr>
          <w:rFonts w:ascii="Times New Roman" w:hAnsi="Times New Roman" w:cs="Times New Roman"/>
          <w:b/>
          <w:sz w:val="24"/>
          <w:szCs w:val="24"/>
          <w:lang w:val="uz-Cyrl-UZ"/>
        </w:rPr>
      </w:pPr>
      <w:r w:rsidRPr="00BE2BA3">
        <w:rPr>
          <w:rFonts w:ascii="Times New Roman" w:hAnsi="Times New Roman" w:cs="Times New Roman"/>
          <w:b/>
          <w:sz w:val="24"/>
          <w:szCs w:val="24"/>
          <w:lang w:val="uz-Cyrl-UZ"/>
        </w:rPr>
        <w:t>3.</w:t>
      </w:r>
      <w:r w:rsidR="00DF04DB" w:rsidRPr="00BE2BA3">
        <w:rPr>
          <w:rFonts w:ascii="Times New Roman" w:hAnsi="Times New Roman" w:cs="Times New Roman"/>
          <w:b/>
          <w:sz w:val="24"/>
          <w:szCs w:val="24"/>
          <w:lang w:val="uz-Cyrl-UZ"/>
        </w:rPr>
        <w:t xml:space="preserve">  </w:t>
      </w:r>
      <w:r w:rsidR="00B6062F" w:rsidRPr="00694086">
        <w:rPr>
          <w:rFonts w:ascii="Times New Roman" w:hAnsi="Times New Roman" w:cs="Times New Roman"/>
          <w:b/>
          <w:sz w:val="24"/>
          <w:szCs w:val="24"/>
          <w:lang w:val="uz-Cyrl-UZ"/>
        </w:rPr>
        <w:t xml:space="preserve">Fotovoltaika materiallarning </w:t>
      </w:r>
      <w:proofErr w:type="spellStart"/>
      <w:r w:rsidR="00B6062F">
        <w:rPr>
          <w:rFonts w:ascii="Times New Roman" w:hAnsi="Times New Roman" w:cs="Times New Roman"/>
          <w:b/>
          <w:sz w:val="24"/>
          <w:szCs w:val="24"/>
          <w:lang w:val="en-US"/>
        </w:rPr>
        <w:t>optik</w:t>
      </w:r>
      <w:proofErr w:type="spellEnd"/>
      <w:r w:rsidR="00B6062F">
        <w:rPr>
          <w:rFonts w:ascii="Times New Roman" w:hAnsi="Times New Roman" w:cs="Times New Roman"/>
          <w:b/>
          <w:sz w:val="24"/>
          <w:szCs w:val="24"/>
          <w:lang w:val="en-US"/>
        </w:rPr>
        <w:t xml:space="preserve"> </w:t>
      </w:r>
      <w:proofErr w:type="spellStart"/>
      <w:r w:rsidR="00B6062F">
        <w:rPr>
          <w:rFonts w:ascii="Times New Roman" w:hAnsi="Times New Roman" w:cs="Times New Roman"/>
          <w:b/>
          <w:sz w:val="24"/>
          <w:szCs w:val="24"/>
          <w:lang w:val="en-US"/>
        </w:rPr>
        <w:t>asoslari</w:t>
      </w:r>
      <w:proofErr w:type="spellEnd"/>
      <w:r w:rsidR="00B6062F">
        <w:rPr>
          <w:rFonts w:ascii="Times New Roman" w:hAnsi="Times New Roman" w:cs="Times New Roman"/>
          <w:b/>
          <w:sz w:val="24"/>
          <w:szCs w:val="24"/>
          <w:lang w:val="uz-Cyrl-UZ"/>
        </w:rPr>
        <w:t xml:space="preserve"> </w:t>
      </w:r>
    </w:p>
    <w:p w:rsidR="003121BB" w:rsidRDefault="003121BB" w:rsidP="003121BB">
      <w:pPr>
        <w:spacing w:line="240" w:lineRule="auto"/>
        <w:jc w:val="center"/>
        <w:rPr>
          <w:rFonts w:ascii="Times New Roman" w:hAnsi="Times New Roman" w:cs="Times New Roman"/>
          <w:sz w:val="24"/>
          <w:szCs w:val="24"/>
          <w:lang w:val="uz-Cyrl-UZ"/>
        </w:rPr>
      </w:pPr>
      <w:r w:rsidRPr="00BE2BA3">
        <w:rPr>
          <w:rFonts w:ascii="Times New Roman" w:hAnsi="Times New Roman" w:cs="Times New Roman"/>
          <w:b/>
          <w:sz w:val="24"/>
          <w:szCs w:val="24"/>
          <w:lang w:val="uz-Cyrl-UZ"/>
        </w:rPr>
        <w:t xml:space="preserve"> </w:t>
      </w:r>
      <w:r w:rsidRPr="00BE2BA3">
        <w:rPr>
          <w:rFonts w:ascii="Times New Roman" w:hAnsi="Times New Roman" w:cs="Times New Roman"/>
          <w:sz w:val="24"/>
          <w:szCs w:val="24"/>
          <w:lang w:val="uz-Cyrl-UZ"/>
        </w:rPr>
        <w:t>(</w:t>
      </w:r>
      <w:r w:rsidR="00B645FA" w:rsidRPr="00BE2BA3">
        <w:rPr>
          <w:rFonts w:ascii="Times New Roman" w:hAnsi="Times New Roman" w:cs="Times New Roman"/>
          <w:sz w:val="24"/>
          <w:szCs w:val="24"/>
          <w:lang w:val="uz-Cyrl-UZ"/>
        </w:rPr>
        <w:t>3</w:t>
      </w:r>
      <w:r w:rsidRPr="00BE2BA3">
        <w:rPr>
          <w:rFonts w:ascii="Times New Roman" w:hAnsi="Times New Roman" w:cs="Times New Roman"/>
          <w:sz w:val="24"/>
          <w:szCs w:val="24"/>
          <w:lang w:val="uz-Cyrl-UZ"/>
        </w:rPr>
        <w:t>-</w:t>
      </w:r>
      <w:r w:rsidR="00CF1B0A" w:rsidRPr="00BE2BA3">
        <w:rPr>
          <w:rFonts w:ascii="Times New Roman" w:hAnsi="Times New Roman" w:cs="Times New Roman"/>
          <w:sz w:val="24"/>
          <w:szCs w:val="24"/>
          <w:lang w:val="uz-Cyrl-UZ"/>
        </w:rPr>
        <w:t>fanning</w:t>
      </w:r>
      <w:r w:rsidRPr="00BE2BA3">
        <w:rPr>
          <w:rFonts w:ascii="Times New Roman" w:hAnsi="Times New Roman" w:cs="Times New Roman"/>
          <w:sz w:val="24"/>
          <w:szCs w:val="24"/>
          <w:lang w:val="uz-Cyrl-UZ"/>
        </w:rPr>
        <w:t xml:space="preserve"> </w:t>
      </w:r>
      <w:r w:rsidR="00CF1B0A" w:rsidRPr="00BE2BA3">
        <w:rPr>
          <w:rFonts w:ascii="Times New Roman" w:hAnsi="Times New Roman" w:cs="Times New Roman"/>
          <w:sz w:val="24"/>
          <w:szCs w:val="24"/>
          <w:lang w:val="uz-Cyrl-UZ"/>
        </w:rPr>
        <w:t>nomi</w:t>
      </w:r>
      <w:r w:rsidRPr="00BE2BA3">
        <w:rPr>
          <w:rFonts w:ascii="Times New Roman" w:hAnsi="Times New Roman" w:cs="Times New Roman"/>
          <w:sz w:val="24"/>
          <w:szCs w:val="24"/>
          <w:lang w:val="uz-Cyrl-UZ"/>
        </w:rPr>
        <w:t>)</w:t>
      </w:r>
    </w:p>
    <w:p w:rsidR="00F73C26" w:rsidRPr="00F73C26" w:rsidRDefault="00F73C26" w:rsidP="002E3A0D">
      <w:pPr>
        <w:ind w:firstLine="708"/>
        <w:jc w:val="both"/>
        <w:rPr>
          <w:rFonts w:ascii="Times New Roman" w:hAnsi="Times New Roman"/>
          <w:sz w:val="24"/>
          <w:szCs w:val="24"/>
          <w:lang w:val="uz-Cyrl-UZ"/>
        </w:rPr>
      </w:pPr>
      <w:r w:rsidRPr="00F73C26">
        <w:rPr>
          <w:rFonts w:ascii="Times New Roman" w:hAnsi="Times New Roman"/>
          <w:b/>
          <w:sz w:val="24"/>
          <w:szCs w:val="24"/>
          <w:lang w:val="uz-Cyrl-UZ"/>
        </w:rPr>
        <w:t>Fanni o‘qitishdan maqsad</w:t>
      </w:r>
      <w:r w:rsidRPr="00F73C26">
        <w:rPr>
          <w:rFonts w:ascii="Times New Roman" w:hAnsi="Times New Roman"/>
          <w:sz w:val="24"/>
          <w:szCs w:val="24"/>
          <w:lang w:val="uz-Cyrl-UZ"/>
        </w:rPr>
        <w:t xml:space="preserve"> – qayta tiklanuvchan energiya manbalari tarkibiga quyosh energiyasi, quyosh issiqlik energiyasi, quyosh elektr fotoelektrik energiyasi, shamol energiyasi, gidroelektr va okean energiyasi, geotermik energiya, biomassalar, biogaz va bioyoqilg‘i, vodorodli va issiqlik elementlari, gibrid tizimlar</w:t>
      </w:r>
      <w:r w:rsidR="002E3A0D" w:rsidRPr="002E3A0D">
        <w:rPr>
          <w:rFonts w:ascii="Times New Roman" w:hAnsi="Times New Roman"/>
          <w:sz w:val="24"/>
          <w:szCs w:val="24"/>
          <w:lang w:val="uz-Cyrl-UZ"/>
        </w:rPr>
        <w:t>,</w:t>
      </w:r>
      <w:r w:rsidRPr="00F73C26">
        <w:rPr>
          <w:rFonts w:ascii="Times New Roman" w:hAnsi="Times New Roman"/>
          <w:sz w:val="24"/>
          <w:szCs w:val="24"/>
          <w:lang w:val="uz-Cyrl-UZ"/>
        </w:rPr>
        <w:t xml:space="preserve"> </w:t>
      </w:r>
      <w:r w:rsidR="002E3A0D" w:rsidRPr="008D525B">
        <w:rPr>
          <w:sz w:val="24"/>
          <w:szCs w:val="24"/>
          <w:lang w:val="uz-Cyrl-UZ"/>
        </w:rPr>
        <w:t>optik konstantalar</w:t>
      </w:r>
      <w:r w:rsidR="002E3A0D" w:rsidRPr="002E3A0D">
        <w:rPr>
          <w:rFonts w:ascii="Times New Roman" w:hAnsi="Times New Roman"/>
          <w:sz w:val="24"/>
          <w:szCs w:val="24"/>
          <w:lang w:val="uz-Cyrl-UZ"/>
        </w:rPr>
        <w:t xml:space="preserve">, </w:t>
      </w:r>
      <w:r w:rsidR="002E3A0D" w:rsidRPr="008D525B">
        <w:rPr>
          <w:sz w:val="24"/>
          <w:szCs w:val="24"/>
          <w:lang w:val="uz-Cyrl-UZ"/>
        </w:rPr>
        <w:t>optik o’tishlar ehtimolligi</w:t>
      </w:r>
      <w:r w:rsidR="002E3A0D" w:rsidRPr="002E3A0D">
        <w:rPr>
          <w:rFonts w:ascii="Times New Roman" w:hAnsi="Times New Roman"/>
          <w:sz w:val="24"/>
          <w:szCs w:val="24"/>
          <w:lang w:val="uz-Cyrl-UZ"/>
        </w:rPr>
        <w:t xml:space="preserve">, </w:t>
      </w:r>
      <w:r w:rsidR="002E3A0D" w:rsidRPr="008D525B">
        <w:rPr>
          <w:sz w:val="24"/>
          <w:szCs w:val="24"/>
          <w:lang w:val="uz-Cyrl-UZ"/>
        </w:rPr>
        <w:t>yarimo’tkazgichlarda optik yutilish.yarimo’tkazgichlarda yutilish jarayonlari</w:t>
      </w:r>
      <w:r w:rsidR="002E3A0D" w:rsidRPr="002E3A0D">
        <w:rPr>
          <w:sz w:val="24"/>
          <w:szCs w:val="24"/>
          <w:lang w:val="uz-Cyrl-UZ"/>
        </w:rPr>
        <w:t xml:space="preserve">, </w:t>
      </w:r>
      <w:r w:rsidR="002E3A0D" w:rsidRPr="008D525B">
        <w:rPr>
          <w:sz w:val="24"/>
          <w:szCs w:val="24"/>
          <w:lang w:val="uz-Cyrl-UZ"/>
        </w:rPr>
        <w:t>kristallarda</w:t>
      </w:r>
      <w:r w:rsidR="002E3A0D" w:rsidRPr="002E3A0D">
        <w:rPr>
          <w:sz w:val="24"/>
          <w:szCs w:val="24"/>
          <w:lang w:val="uz-Cyrl-UZ"/>
        </w:rPr>
        <w:t xml:space="preserve"> </w:t>
      </w:r>
      <w:r w:rsidR="002E3A0D" w:rsidRPr="008D525B">
        <w:rPr>
          <w:sz w:val="24"/>
          <w:szCs w:val="24"/>
          <w:lang w:val="uz-Cyrl-UZ"/>
        </w:rPr>
        <w:t>magnitooptik</w:t>
      </w:r>
      <w:r w:rsidR="002E3A0D" w:rsidRPr="002E3A0D">
        <w:rPr>
          <w:sz w:val="24"/>
          <w:szCs w:val="24"/>
          <w:lang w:val="uz-Cyrl-UZ"/>
        </w:rPr>
        <w:t xml:space="preserve"> </w:t>
      </w:r>
      <w:r w:rsidR="002E3A0D">
        <w:rPr>
          <w:sz w:val="24"/>
          <w:szCs w:val="24"/>
          <w:lang w:val="uz-Cyrl-UZ"/>
        </w:rPr>
        <w:t>xodisalar</w:t>
      </w:r>
      <w:r w:rsidR="002E3A0D" w:rsidRPr="002E3A0D">
        <w:rPr>
          <w:sz w:val="24"/>
          <w:szCs w:val="24"/>
          <w:lang w:val="uz-Cyrl-UZ"/>
        </w:rPr>
        <w:t>,</w:t>
      </w:r>
      <w:r w:rsidR="002E3A0D">
        <w:rPr>
          <w:sz w:val="24"/>
          <w:szCs w:val="24"/>
          <w:lang w:val="uz-Cyrl-UZ"/>
        </w:rPr>
        <w:t xml:space="preserve"> </w:t>
      </w:r>
      <w:r w:rsidR="002E3A0D" w:rsidRPr="008D525B">
        <w:rPr>
          <w:sz w:val="24"/>
          <w:szCs w:val="24"/>
          <w:lang w:val="uz-Cyrl-UZ"/>
        </w:rPr>
        <w:t>polyarizatsion xodisalar.kristallarda magnito</w:t>
      </w:r>
      <w:r w:rsidR="002E3A0D" w:rsidRPr="008D525B">
        <w:rPr>
          <w:sz w:val="24"/>
          <w:szCs w:val="24"/>
          <w:lang w:val="uz-Cyrl-UZ"/>
        </w:rPr>
        <w:t>optik xodisalar</w:t>
      </w:r>
      <w:r w:rsidRPr="00F73C26">
        <w:rPr>
          <w:rFonts w:ascii="Times New Roman" w:hAnsi="Times New Roman"/>
          <w:sz w:val="24"/>
          <w:szCs w:val="24"/>
          <w:lang w:val="uz-Cyrl-UZ"/>
        </w:rPr>
        <w:t>ning mohiyati va tabiati; jarayonlardagi fizik kattaliklarning o‘rni va mohiyati, o‘lchov birliklarini taqqoslash; asosiy fizik va tamoyillarni, ilmiy tadqiqotda va amaliyot jarayonlarida qo‘llash usullari to‘g‘risida tasavvurga ega bo‘lishi</w:t>
      </w:r>
      <w:r w:rsidR="002E3A0D" w:rsidRPr="002E3A0D">
        <w:rPr>
          <w:rFonts w:ascii="Times New Roman" w:hAnsi="Times New Roman"/>
          <w:sz w:val="24"/>
          <w:szCs w:val="24"/>
          <w:lang w:val="uz-Cyrl-UZ"/>
        </w:rPr>
        <w:t>dir</w:t>
      </w:r>
      <w:r w:rsidRPr="00F73C26">
        <w:rPr>
          <w:rFonts w:ascii="Times New Roman" w:hAnsi="Times New Roman"/>
          <w:sz w:val="24"/>
          <w:szCs w:val="24"/>
          <w:lang w:val="uz-Cyrl-UZ"/>
        </w:rPr>
        <w:t>.</w:t>
      </w:r>
    </w:p>
    <w:p w:rsidR="00F1022D" w:rsidRDefault="00F1022D" w:rsidP="003121BB">
      <w:pPr>
        <w:spacing w:line="240" w:lineRule="auto"/>
        <w:jc w:val="center"/>
        <w:rPr>
          <w:rFonts w:ascii="Times New Roman" w:hAnsi="Times New Roman" w:cs="Times New Roman"/>
          <w:sz w:val="24"/>
          <w:szCs w:val="24"/>
          <w:lang w:val="uz-Cyrl-UZ"/>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8789"/>
      </w:tblGrid>
      <w:tr w:rsidR="006418C9" w:rsidRPr="008D525B" w:rsidTr="0049140F">
        <w:trPr>
          <w:trHeight w:val="265"/>
          <w:jc w:val="center"/>
        </w:trPr>
        <w:tc>
          <w:tcPr>
            <w:tcW w:w="562" w:type="dxa"/>
            <w:tcBorders>
              <w:left w:val="single" w:sz="4" w:space="0" w:color="auto"/>
              <w:right w:val="single" w:sz="4" w:space="0" w:color="auto"/>
            </w:tcBorders>
          </w:tcPr>
          <w:p w:rsidR="006418C9" w:rsidRPr="008D525B" w:rsidRDefault="006418C9" w:rsidP="0049140F">
            <w:pPr>
              <w:contextualSpacing/>
              <w:jc w:val="both"/>
              <w:rPr>
                <w:sz w:val="24"/>
                <w:szCs w:val="24"/>
              </w:rPr>
            </w:pPr>
            <w:r w:rsidRPr="008D525B">
              <w:rPr>
                <w:sz w:val="24"/>
                <w:szCs w:val="24"/>
              </w:rPr>
              <w:t>1</w:t>
            </w:r>
          </w:p>
        </w:tc>
        <w:tc>
          <w:tcPr>
            <w:tcW w:w="8789" w:type="dxa"/>
            <w:tcBorders>
              <w:left w:val="single" w:sz="4" w:space="0" w:color="auto"/>
              <w:right w:val="single" w:sz="4" w:space="0" w:color="auto"/>
            </w:tcBorders>
          </w:tcPr>
          <w:p w:rsidR="006418C9" w:rsidRPr="008D525B" w:rsidRDefault="006418C9" w:rsidP="0049140F">
            <w:pPr>
              <w:jc w:val="both"/>
              <w:rPr>
                <w:b/>
                <w:sz w:val="24"/>
                <w:szCs w:val="24"/>
                <w:lang w:val="en-US"/>
              </w:rPr>
            </w:pPr>
            <w:r w:rsidRPr="008D525B">
              <w:rPr>
                <w:b/>
                <w:sz w:val="24"/>
                <w:szCs w:val="24"/>
                <w:lang w:val="uz-Cyrl-UZ"/>
              </w:rPr>
              <w:t>Optik</w:t>
            </w:r>
            <w:r w:rsidRPr="008D525B">
              <w:rPr>
                <w:b/>
                <w:sz w:val="24"/>
                <w:szCs w:val="24"/>
                <w:lang w:val="en-US"/>
              </w:rPr>
              <w:t xml:space="preserve"> </w:t>
            </w:r>
            <w:r w:rsidRPr="008D525B">
              <w:rPr>
                <w:b/>
                <w:sz w:val="24"/>
                <w:szCs w:val="24"/>
                <w:lang w:val="uz-Cyrl-UZ"/>
              </w:rPr>
              <w:t>konstantalar</w:t>
            </w:r>
            <w:r w:rsidRPr="008D525B">
              <w:rPr>
                <w:b/>
                <w:sz w:val="24"/>
                <w:szCs w:val="24"/>
                <w:lang w:val="en-US"/>
              </w:rPr>
              <w:t xml:space="preserve"> </w:t>
            </w:r>
            <w:r w:rsidRPr="008D525B">
              <w:rPr>
                <w:b/>
                <w:sz w:val="24"/>
                <w:szCs w:val="24"/>
                <w:lang w:val="uz-Cyrl-UZ"/>
              </w:rPr>
              <w:t>orasidagi</w:t>
            </w:r>
            <w:r w:rsidRPr="008D525B">
              <w:rPr>
                <w:b/>
                <w:sz w:val="24"/>
                <w:szCs w:val="24"/>
                <w:lang w:val="en-US"/>
              </w:rPr>
              <w:t xml:space="preserve"> </w:t>
            </w:r>
            <w:r w:rsidRPr="008D525B">
              <w:rPr>
                <w:b/>
                <w:sz w:val="24"/>
                <w:szCs w:val="24"/>
                <w:lang w:val="uz-Cyrl-UZ"/>
              </w:rPr>
              <w:t>bog’liqlik.</w:t>
            </w:r>
            <w:r w:rsidRPr="008D525B">
              <w:rPr>
                <w:b/>
                <w:sz w:val="24"/>
                <w:szCs w:val="24"/>
                <w:lang w:val="en-US"/>
              </w:rPr>
              <w:t xml:space="preserve"> </w:t>
            </w:r>
            <w:r w:rsidRPr="008D525B">
              <w:rPr>
                <w:sz w:val="24"/>
                <w:szCs w:val="24"/>
                <w:lang w:val="uz-Cyrl-UZ"/>
              </w:rPr>
              <w:t>Optik konstantalar.Yutilish.Kramers-Kronning formulasi.Qaytish koeffitsienti.</w:t>
            </w:r>
          </w:p>
        </w:tc>
      </w:tr>
      <w:tr w:rsidR="006418C9" w:rsidRPr="008D525B" w:rsidTr="0049140F">
        <w:trPr>
          <w:trHeight w:val="265"/>
          <w:jc w:val="center"/>
        </w:trPr>
        <w:tc>
          <w:tcPr>
            <w:tcW w:w="562" w:type="dxa"/>
            <w:tcBorders>
              <w:left w:val="single" w:sz="4" w:space="0" w:color="auto"/>
              <w:right w:val="single" w:sz="4" w:space="0" w:color="auto"/>
            </w:tcBorders>
          </w:tcPr>
          <w:p w:rsidR="006418C9" w:rsidRPr="008D525B" w:rsidRDefault="006418C9" w:rsidP="0049140F">
            <w:pPr>
              <w:contextualSpacing/>
              <w:jc w:val="both"/>
              <w:rPr>
                <w:sz w:val="24"/>
                <w:szCs w:val="24"/>
                <w:lang w:val="uz-Cyrl-UZ"/>
              </w:rPr>
            </w:pPr>
            <w:r w:rsidRPr="008D525B">
              <w:rPr>
                <w:sz w:val="24"/>
                <w:szCs w:val="24"/>
                <w:lang w:val="uz-Cyrl-UZ"/>
              </w:rPr>
              <w:lastRenderedPageBreak/>
              <w:t>2</w:t>
            </w:r>
          </w:p>
        </w:tc>
        <w:tc>
          <w:tcPr>
            <w:tcW w:w="8789" w:type="dxa"/>
            <w:tcBorders>
              <w:left w:val="single" w:sz="4" w:space="0" w:color="auto"/>
              <w:right w:val="single" w:sz="4" w:space="0" w:color="auto"/>
            </w:tcBorders>
          </w:tcPr>
          <w:p w:rsidR="006418C9" w:rsidRPr="008D525B" w:rsidRDefault="006418C9" w:rsidP="0049140F">
            <w:pPr>
              <w:jc w:val="both"/>
              <w:rPr>
                <w:b/>
                <w:sz w:val="24"/>
                <w:szCs w:val="24"/>
                <w:lang w:val="uz-Cyrl-UZ"/>
              </w:rPr>
            </w:pPr>
            <w:r w:rsidRPr="008D525B">
              <w:rPr>
                <w:b/>
                <w:sz w:val="24"/>
                <w:szCs w:val="24"/>
                <w:lang w:val="uz-Cyrl-UZ"/>
              </w:rPr>
              <w:t>Optik o’tishlar ehtimolligi.</w:t>
            </w:r>
            <w:r w:rsidR="002E3A0D" w:rsidRPr="002E3A0D">
              <w:rPr>
                <w:b/>
                <w:sz w:val="24"/>
                <w:szCs w:val="24"/>
                <w:lang w:val="uz-Cyrl-UZ"/>
              </w:rPr>
              <w:t xml:space="preserve"> </w:t>
            </w:r>
            <w:r w:rsidRPr="008D525B">
              <w:rPr>
                <w:sz w:val="24"/>
                <w:szCs w:val="24"/>
                <w:lang w:val="uz-Cyrl-UZ"/>
              </w:rPr>
              <w:t>Optik o’tishlar ehtimolligi.</w:t>
            </w:r>
            <w:r w:rsidR="002E3A0D" w:rsidRPr="002E3A0D">
              <w:rPr>
                <w:sz w:val="24"/>
                <w:szCs w:val="24"/>
                <w:lang w:val="uz-Cyrl-UZ"/>
              </w:rPr>
              <w:t xml:space="preserve"> </w:t>
            </w:r>
            <w:r w:rsidRPr="008D525B">
              <w:rPr>
                <w:sz w:val="24"/>
                <w:szCs w:val="24"/>
                <w:lang w:val="uz-Cyrl-UZ"/>
              </w:rPr>
              <w:t>Optik o’tishlarda energiya va impulg’sning saqlanish qonuni</w:t>
            </w:r>
          </w:p>
        </w:tc>
      </w:tr>
      <w:tr w:rsidR="006418C9" w:rsidRPr="008D525B" w:rsidTr="0049140F">
        <w:trPr>
          <w:trHeight w:val="265"/>
          <w:jc w:val="center"/>
        </w:trPr>
        <w:tc>
          <w:tcPr>
            <w:tcW w:w="562" w:type="dxa"/>
            <w:tcBorders>
              <w:left w:val="single" w:sz="4" w:space="0" w:color="auto"/>
              <w:right w:val="single" w:sz="4" w:space="0" w:color="auto"/>
            </w:tcBorders>
          </w:tcPr>
          <w:p w:rsidR="006418C9" w:rsidRPr="008D525B" w:rsidRDefault="006418C9" w:rsidP="0049140F">
            <w:pPr>
              <w:contextualSpacing/>
              <w:jc w:val="both"/>
              <w:rPr>
                <w:sz w:val="24"/>
                <w:szCs w:val="24"/>
                <w:lang w:val="uz-Cyrl-UZ"/>
              </w:rPr>
            </w:pPr>
            <w:r w:rsidRPr="008D525B">
              <w:rPr>
                <w:sz w:val="24"/>
                <w:szCs w:val="24"/>
                <w:lang w:val="uz-Cyrl-UZ"/>
              </w:rPr>
              <w:t>3</w:t>
            </w:r>
          </w:p>
        </w:tc>
        <w:tc>
          <w:tcPr>
            <w:tcW w:w="8789" w:type="dxa"/>
            <w:tcBorders>
              <w:left w:val="single" w:sz="4" w:space="0" w:color="auto"/>
              <w:right w:val="single" w:sz="4" w:space="0" w:color="auto"/>
            </w:tcBorders>
          </w:tcPr>
          <w:p w:rsidR="006418C9" w:rsidRPr="008D525B" w:rsidRDefault="006418C9" w:rsidP="0049140F">
            <w:pPr>
              <w:jc w:val="both"/>
              <w:rPr>
                <w:b/>
                <w:sz w:val="24"/>
                <w:szCs w:val="24"/>
                <w:lang w:val="uz-Cyrl-UZ"/>
              </w:rPr>
            </w:pPr>
            <w:r w:rsidRPr="008D525B">
              <w:rPr>
                <w:b/>
                <w:sz w:val="24"/>
                <w:szCs w:val="24"/>
                <w:lang w:val="uz-Cyrl-UZ"/>
              </w:rPr>
              <w:t xml:space="preserve">Yarimo’tkazgichlarda optik yutilish. </w:t>
            </w:r>
            <w:r w:rsidRPr="008D525B">
              <w:rPr>
                <w:sz w:val="24"/>
                <w:szCs w:val="24"/>
                <w:lang w:val="uz-Cyrl-UZ"/>
              </w:rPr>
              <w:t>Yarimo’tkazgichlarda optik yutilish.Yarimo’tkazgichlarda yutilish jarayonlari</w:t>
            </w:r>
          </w:p>
        </w:tc>
      </w:tr>
      <w:tr w:rsidR="006418C9" w:rsidRPr="008D525B" w:rsidTr="0049140F">
        <w:trPr>
          <w:trHeight w:val="265"/>
          <w:jc w:val="center"/>
        </w:trPr>
        <w:tc>
          <w:tcPr>
            <w:tcW w:w="562" w:type="dxa"/>
            <w:tcBorders>
              <w:left w:val="single" w:sz="4" w:space="0" w:color="auto"/>
              <w:right w:val="single" w:sz="4" w:space="0" w:color="auto"/>
            </w:tcBorders>
          </w:tcPr>
          <w:p w:rsidR="006418C9" w:rsidRPr="008D525B" w:rsidRDefault="006418C9" w:rsidP="0049140F">
            <w:pPr>
              <w:contextualSpacing/>
              <w:jc w:val="both"/>
              <w:rPr>
                <w:sz w:val="24"/>
                <w:szCs w:val="24"/>
              </w:rPr>
            </w:pPr>
            <w:r w:rsidRPr="008D525B">
              <w:rPr>
                <w:sz w:val="24"/>
                <w:szCs w:val="24"/>
              </w:rPr>
              <w:t>4</w:t>
            </w:r>
          </w:p>
        </w:tc>
        <w:tc>
          <w:tcPr>
            <w:tcW w:w="8789" w:type="dxa"/>
            <w:tcBorders>
              <w:left w:val="single" w:sz="4" w:space="0" w:color="auto"/>
              <w:right w:val="single" w:sz="4" w:space="0" w:color="auto"/>
            </w:tcBorders>
          </w:tcPr>
          <w:p w:rsidR="006418C9" w:rsidRPr="008D525B" w:rsidRDefault="006418C9" w:rsidP="0049140F">
            <w:pPr>
              <w:jc w:val="both"/>
              <w:rPr>
                <w:b/>
                <w:sz w:val="24"/>
                <w:szCs w:val="24"/>
                <w:lang w:val="uz-Cyrl-UZ"/>
              </w:rPr>
            </w:pPr>
            <w:r w:rsidRPr="008D525B">
              <w:rPr>
                <w:b/>
                <w:sz w:val="24"/>
                <w:szCs w:val="24"/>
                <w:lang w:val="uz-Cyrl-UZ"/>
              </w:rPr>
              <w:t xml:space="preserve">Zonalararo to’g’ri va noto’g’ri optik o’tishlar </w:t>
            </w:r>
            <w:r w:rsidRPr="008D525B">
              <w:rPr>
                <w:sz w:val="24"/>
                <w:szCs w:val="24"/>
                <w:lang w:val="uz-Cyrl-UZ"/>
              </w:rPr>
              <w:t>Zonalararo to’g’ri va noto’g’ri optik o’tishlar.Yutilish va qaytish spektrlarining xususiyatlari.</w:t>
            </w:r>
          </w:p>
        </w:tc>
      </w:tr>
      <w:tr w:rsidR="006418C9" w:rsidRPr="008D525B" w:rsidTr="0049140F">
        <w:trPr>
          <w:trHeight w:val="265"/>
          <w:jc w:val="center"/>
        </w:trPr>
        <w:tc>
          <w:tcPr>
            <w:tcW w:w="562" w:type="dxa"/>
            <w:tcBorders>
              <w:left w:val="single" w:sz="4" w:space="0" w:color="auto"/>
              <w:right w:val="single" w:sz="4" w:space="0" w:color="auto"/>
            </w:tcBorders>
          </w:tcPr>
          <w:p w:rsidR="006418C9" w:rsidRPr="008D525B" w:rsidRDefault="006418C9" w:rsidP="0049140F">
            <w:pPr>
              <w:contextualSpacing/>
              <w:jc w:val="both"/>
              <w:rPr>
                <w:sz w:val="24"/>
                <w:szCs w:val="24"/>
                <w:lang w:val="uz-Cyrl-UZ"/>
              </w:rPr>
            </w:pPr>
            <w:r w:rsidRPr="008D525B">
              <w:rPr>
                <w:sz w:val="24"/>
                <w:szCs w:val="24"/>
                <w:lang w:val="uz-Cyrl-UZ"/>
              </w:rPr>
              <w:t>5</w:t>
            </w:r>
          </w:p>
        </w:tc>
        <w:tc>
          <w:tcPr>
            <w:tcW w:w="8789" w:type="dxa"/>
            <w:tcBorders>
              <w:left w:val="single" w:sz="4" w:space="0" w:color="auto"/>
              <w:right w:val="single" w:sz="4" w:space="0" w:color="auto"/>
            </w:tcBorders>
          </w:tcPr>
          <w:p w:rsidR="006418C9" w:rsidRPr="008D525B" w:rsidRDefault="006418C9" w:rsidP="0049140F">
            <w:pPr>
              <w:jc w:val="both"/>
              <w:rPr>
                <w:b/>
                <w:sz w:val="24"/>
                <w:szCs w:val="24"/>
                <w:lang w:val="uz-Cyrl-UZ"/>
              </w:rPr>
            </w:pPr>
            <w:r w:rsidRPr="008D525B">
              <w:rPr>
                <w:b/>
                <w:sz w:val="24"/>
                <w:szCs w:val="24"/>
                <w:lang w:val="uz-Cyrl-UZ"/>
              </w:rPr>
              <w:t xml:space="preserve">Kristallarda yorug’likning yutilish mexanizmlari. </w:t>
            </w:r>
            <w:r w:rsidRPr="008D525B">
              <w:rPr>
                <w:sz w:val="24"/>
                <w:szCs w:val="24"/>
                <w:lang w:val="uz-Cyrl-UZ"/>
              </w:rPr>
              <w:t>Kristallarda yorug’likning yutilish mexanizmlari.Xususiy, kirishmaviy, eksiton yutilishlar.</w:t>
            </w:r>
          </w:p>
        </w:tc>
      </w:tr>
      <w:tr w:rsidR="006418C9" w:rsidRPr="008D525B" w:rsidTr="0049140F">
        <w:trPr>
          <w:trHeight w:val="265"/>
          <w:jc w:val="center"/>
        </w:trPr>
        <w:tc>
          <w:tcPr>
            <w:tcW w:w="562" w:type="dxa"/>
            <w:tcBorders>
              <w:left w:val="single" w:sz="4" w:space="0" w:color="auto"/>
              <w:right w:val="single" w:sz="4" w:space="0" w:color="auto"/>
            </w:tcBorders>
          </w:tcPr>
          <w:p w:rsidR="006418C9" w:rsidRPr="008D525B" w:rsidRDefault="006418C9" w:rsidP="0049140F">
            <w:pPr>
              <w:contextualSpacing/>
              <w:jc w:val="both"/>
              <w:rPr>
                <w:sz w:val="24"/>
                <w:szCs w:val="24"/>
                <w:lang w:val="uz-Cyrl-UZ"/>
              </w:rPr>
            </w:pPr>
            <w:r w:rsidRPr="008D525B">
              <w:rPr>
                <w:sz w:val="24"/>
                <w:szCs w:val="24"/>
                <w:lang w:val="uz-Cyrl-UZ"/>
              </w:rPr>
              <w:t>6</w:t>
            </w:r>
          </w:p>
        </w:tc>
        <w:tc>
          <w:tcPr>
            <w:tcW w:w="8789" w:type="dxa"/>
            <w:tcBorders>
              <w:left w:val="single" w:sz="4" w:space="0" w:color="auto"/>
              <w:right w:val="single" w:sz="4" w:space="0" w:color="auto"/>
            </w:tcBorders>
          </w:tcPr>
          <w:p w:rsidR="006418C9" w:rsidRPr="008D525B" w:rsidRDefault="006418C9" w:rsidP="0049140F">
            <w:pPr>
              <w:jc w:val="both"/>
              <w:rPr>
                <w:b/>
                <w:sz w:val="24"/>
                <w:szCs w:val="24"/>
                <w:lang w:val="en-US"/>
              </w:rPr>
            </w:pPr>
            <w:r w:rsidRPr="008D525B">
              <w:rPr>
                <w:b/>
                <w:sz w:val="24"/>
                <w:szCs w:val="24"/>
                <w:lang w:val="en-US"/>
              </w:rPr>
              <w:t xml:space="preserve"> </w:t>
            </w:r>
            <w:r w:rsidRPr="008D525B">
              <w:rPr>
                <w:b/>
                <w:sz w:val="24"/>
                <w:szCs w:val="24"/>
                <w:lang w:val="uz-Cyrl-UZ"/>
              </w:rPr>
              <w:t>Fononlarda</w:t>
            </w:r>
            <w:r w:rsidRPr="008D525B">
              <w:rPr>
                <w:sz w:val="24"/>
                <w:szCs w:val="24"/>
                <w:lang w:val="uz-Cyrl-UZ"/>
              </w:rPr>
              <w:t>, plazmalarda</w:t>
            </w:r>
            <w:r w:rsidRPr="008D525B">
              <w:rPr>
                <w:sz w:val="24"/>
                <w:szCs w:val="24"/>
                <w:lang w:val="en-US"/>
              </w:rPr>
              <w:t xml:space="preserve"> </w:t>
            </w:r>
            <w:r w:rsidRPr="008D525B">
              <w:rPr>
                <w:sz w:val="24"/>
                <w:szCs w:val="24"/>
                <w:lang w:val="uz-Cyrl-UZ"/>
              </w:rPr>
              <w:t>va</w:t>
            </w:r>
            <w:r w:rsidRPr="008D525B">
              <w:rPr>
                <w:sz w:val="24"/>
                <w:szCs w:val="24"/>
                <w:lang w:val="en-US"/>
              </w:rPr>
              <w:t xml:space="preserve"> </w:t>
            </w:r>
            <w:r w:rsidRPr="008D525B">
              <w:rPr>
                <w:sz w:val="24"/>
                <w:szCs w:val="24"/>
                <w:lang w:val="uz-Cyrl-UZ"/>
              </w:rPr>
              <w:t>erkin</w:t>
            </w:r>
            <w:r w:rsidRPr="008D525B">
              <w:rPr>
                <w:sz w:val="24"/>
                <w:szCs w:val="24"/>
                <w:lang w:val="en-US"/>
              </w:rPr>
              <w:t xml:space="preserve"> </w:t>
            </w:r>
            <w:r w:rsidRPr="008D525B">
              <w:rPr>
                <w:sz w:val="24"/>
                <w:szCs w:val="24"/>
                <w:lang w:val="uz-Cyrl-UZ"/>
              </w:rPr>
              <w:t>tok</w:t>
            </w:r>
            <w:r w:rsidRPr="008D525B">
              <w:rPr>
                <w:sz w:val="24"/>
                <w:szCs w:val="24"/>
                <w:lang w:val="en-US"/>
              </w:rPr>
              <w:t xml:space="preserve"> </w:t>
            </w:r>
            <w:r w:rsidRPr="008D525B">
              <w:rPr>
                <w:sz w:val="24"/>
                <w:szCs w:val="24"/>
                <w:lang w:val="uz-Cyrl-UZ"/>
              </w:rPr>
              <w:t>tashuvchilarda</w:t>
            </w:r>
            <w:r w:rsidRPr="008D525B">
              <w:rPr>
                <w:sz w:val="24"/>
                <w:szCs w:val="24"/>
                <w:lang w:val="en-US"/>
              </w:rPr>
              <w:t xml:space="preserve"> </w:t>
            </w:r>
            <w:r w:rsidRPr="008D525B">
              <w:rPr>
                <w:sz w:val="24"/>
                <w:szCs w:val="24"/>
                <w:lang w:val="uz-Cyrl-UZ"/>
              </w:rPr>
              <w:t>yutilishlar</w:t>
            </w:r>
            <w:r w:rsidRPr="008D525B">
              <w:rPr>
                <w:sz w:val="24"/>
                <w:szCs w:val="24"/>
                <w:lang w:val="en-US"/>
              </w:rPr>
              <w:t xml:space="preserve">. </w:t>
            </w:r>
            <w:r w:rsidRPr="008D525B">
              <w:rPr>
                <w:b/>
                <w:sz w:val="24"/>
                <w:szCs w:val="24"/>
                <w:lang w:val="en-US"/>
              </w:rPr>
              <w:t xml:space="preserve"> </w:t>
            </w:r>
            <w:r w:rsidRPr="008D525B">
              <w:rPr>
                <w:sz w:val="24"/>
                <w:szCs w:val="24"/>
                <w:lang w:val="uz-Cyrl-UZ"/>
              </w:rPr>
              <w:t>Fononlaryutilishlar.Plazmalarda yutilishlar.Erkin tok tashuvchilarda yutilishlar</w:t>
            </w:r>
          </w:p>
        </w:tc>
      </w:tr>
      <w:tr w:rsidR="006418C9" w:rsidRPr="008D525B" w:rsidTr="0049140F">
        <w:trPr>
          <w:trHeight w:val="265"/>
          <w:jc w:val="center"/>
        </w:trPr>
        <w:tc>
          <w:tcPr>
            <w:tcW w:w="562" w:type="dxa"/>
            <w:tcBorders>
              <w:left w:val="single" w:sz="4" w:space="0" w:color="auto"/>
              <w:right w:val="single" w:sz="4" w:space="0" w:color="auto"/>
            </w:tcBorders>
          </w:tcPr>
          <w:p w:rsidR="006418C9" w:rsidRPr="008D525B" w:rsidRDefault="006418C9" w:rsidP="0049140F">
            <w:pPr>
              <w:contextualSpacing/>
              <w:jc w:val="both"/>
              <w:rPr>
                <w:sz w:val="24"/>
                <w:szCs w:val="24"/>
              </w:rPr>
            </w:pPr>
            <w:r w:rsidRPr="008D525B">
              <w:rPr>
                <w:sz w:val="24"/>
                <w:szCs w:val="24"/>
              </w:rPr>
              <w:t>7</w:t>
            </w:r>
          </w:p>
        </w:tc>
        <w:tc>
          <w:tcPr>
            <w:tcW w:w="8789" w:type="dxa"/>
            <w:tcBorders>
              <w:left w:val="single" w:sz="4" w:space="0" w:color="auto"/>
              <w:right w:val="single" w:sz="4" w:space="0" w:color="auto"/>
            </w:tcBorders>
          </w:tcPr>
          <w:p w:rsidR="006418C9" w:rsidRPr="008D525B" w:rsidRDefault="006418C9" w:rsidP="0049140F">
            <w:pPr>
              <w:jc w:val="both"/>
              <w:rPr>
                <w:b/>
                <w:sz w:val="24"/>
                <w:szCs w:val="24"/>
                <w:lang w:val="en-US"/>
              </w:rPr>
            </w:pPr>
            <w:r w:rsidRPr="008D525B">
              <w:rPr>
                <w:b/>
                <w:sz w:val="24"/>
                <w:szCs w:val="24"/>
                <w:lang w:val="uz-Cyrl-UZ"/>
              </w:rPr>
              <w:t>Polyarizatsion</w:t>
            </w:r>
            <w:r w:rsidRPr="008D525B">
              <w:rPr>
                <w:b/>
                <w:sz w:val="24"/>
                <w:szCs w:val="24"/>
                <w:lang w:val="en-US"/>
              </w:rPr>
              <w:t xml:space="preserve"> </w:t>
            </w:r>
            <w:r w:rsidRPr="008D525B">
              <w:rPr>
                <w:b/>
                <w:sz w:val="24"/>
                <w:szCs w:val="24"/>
                <w:lang w:val="uz-Cyrl-UZ"/>
              </w:rPr>
              <w:t xml:space="preserve">xodisalar. </w:t>
            </w:r>
            <w:r w:rsidRPr="008D525B">
              <w:rPr>
                <w:sz w:val="24"/>
                <w:szCs w:val="24"/>
                <w:lang w:val="uz-Cyrl-UZ"/>
              </w:rPr>
              <w:t>Kristallarda</w:t>
            </w:r>
            <w:r w:rsidRPr="008D525B">
              <w:rPr>
                <w:sz w:val="24"/>
                <w:szCs w:val="24"/>
                <w:lang w:val="en-US"/>
              </w:rPr>
              <w:t xml:space="preserve"> </w:t>
            </w:r>
            <w:r w:rsidRPr="008D525B">
              <w:rPr>
                <w:sz w:val="24"/>
                <w:szCs w:val="24"/>
                <w:lang w:val="uz-Cyrl-UZ"/>
              </w:rPr>
              <w:t>magnitooptik</w:t>
            </w:r>
            <w:r w:rsidRPr="008D525B">
              <w:rPr>
                <w:sz w:val="24"/>
                <w:szCs w:val="24"/>
                <w:lang w:val="en-US"/>
              </w:rPr>
              <w:t xml:space="preserve"> </w:t>
            </w:r>
            <w:r w:rsidRPr="008D525B">
              <w:rPr>
                <w:sz w:val="24"/>
                <w:szCs w:val="24"/>
                <w:lang w:val="uz-Cyrl-UZ"/>
              </w:rPr>
              <w:t>xodisalar.</w:t>
            </w:r>
          </w:p>
          <w:p w:rsidR="006418C9" w:rsidRPr="008D525B" w:rsidRDefault="006418C9" w:rsidP="0049140F">
            <w:pPr>
              <w:widowControl w:val="0"/>
              <w:autoSpaceDE w:val="0"/>
              <w:autoSpaceDN w:val="0"/>
              <w:adjustRightInd w:val="0"/>
              <w:jc w:val="both"/>
              <w:rPr>
                <w:sz w:val="24"/>
                <w:szCs w:val="24"/>
                <w:lang w:val="uz-Cyrl-UZ"/>
              </w:rPr>
            </w:pPr>
            <w:r w:rsidRPr="008D525B">
              <w:rPr>
                <w:sz w:val="24"/>
                <w:szCs w:val="24"/>
                <w:lang w:val="uz-Cyrl-UZ"/>
              </w:rPr>
              <w:t>Polyarizatsion xodisalar.Kristallarda magnitooptik xodisalar.</w:t>
            </w:r>
          </w:p>
        </w:tc>
      </w:tr>
      <w:tr w:rsidR="006418C9" w:rsidRPr="008D525B" w:rsidTr="0049140F">
        <w:trPr>
          <w:trHeight w:val="265"/>
          <w:jc w:val="center"/>
        </w:trPr>
        <w:tc>
          <w:tcPr>
            <w:tcW w:w="562" w:type="dxa"/>
            <w:tcBorders>
              <w:left w:val="single" w:sz="4" w:space="0" w:color="auto"/>
              <w:right w:val="single" w:sz="4" w:space="0" w:color="auto"/>
            </w:tcBorders>
          </w:tcPr>
          <w:p w:rsidR="006418C9" w:rsidRPr="008D525B" w:rsidRDefault="006418C9" w:rsidP="0049140F">
            <w:pPr>
              <w:contextualSpacing/>
              <w:jc w:val="both"/>
              <w:rPr>
                <w:sz w:val="24"/>
                <w:szCs w:val="24"/>
              </w:rPr>
            </w:pPr>
            <w:r w:rsidRPr="008D525B">
              <w:rPr>
                <w:sz w:val="24"/>
                <w:szCs w:val="24"/>
              </w:rPr>
              <w:t>8</w:t>
            </w:r>
          </w:p>
        </w:tc>
        <w:tc>
          <w:tcPr>
            <w:tcW w:w="8789" w:type="dxa"/>
            <w:tcBorders>
              <w:left w:val="single" w:sz="4" w:space="0" w:color="auto"/>
              <w:right w:val="single" w:sz="4" w:space="0" w:color="auto"/>
            </w:tcBorders>
          </w:tcPr>
          <w:p w:rsidR="006418C9" w:rsidRPr="008D525B" w:rsidRDefault="006418C9" w:rsidP="0049140F">
            <w:pPr>
              <w:jc w:val="both"/>
              <w:rPr>
                <w:b/>
                <w:bCs/>
                <w:sz w:val="24"/>
                <w:szCs w:val="24"/>
                <w:lang w:val="en-US"/>
              </w:rPr>
            </w:pPr>
            <w:r w:rsidRPr="008D525B">
              <w:rPr>
                <w:b/>
                <w:bCs/>
                <w:sz w:val="24"/>
                <w:szCs w:val="24"/>
                <w:lang w:val="uz-Cyrl-UZ"/>
              </w:rPr>
              <w:t>Kuchlanish tufayli hosil bo’ladigan</w:t>
            </w:r>
            <w:r w:rsidRPr="008D525B">
              <w:rPr>
                <w:b/>
                <w:bCs/>
                <w:sz w:val="24"/>
                <w:szCs w:val="24"/>
                <w:lang w:val="en-US"/>
              </w:rPr>
              <w:t xml:space="preserve"> </w:t>
            </w:r>
            <w:r w:rsidRPr="008D525B">
              <w:rPr>
                <w:b/>
                <w:bCs/>
                <w:sz w:val="24"/>
                <w:szCs w:val="24"/>
                <w:lang w:val="uz-Cyrl-UZ"/>
              </w:rPr>
              <w:t>yorug’likning</w:t>
            </w:r>
            <w:r w:rsidRPr="008D525B">
              <w:rPr>
                <w:b/>
                <w:bCs/>
                <w:sz w:val="24"/>
                <w:szCs w:val="24"/>
                <w:lang w:val="en-US"/>
              </w:rPr>
              <w:t xml:space="preserve"> </w:t>
            </w:r>
            <w:r w:rsidRPr="008D525B">
              <w:rPr>
                <w:b/>
                <w:bCs/>
                <w:sz w:val="24"/>
                <w:szCs w:val="24"/>
                <w:lang w:val="uz-Cyrl-UZ"/>
              </w:rPr>
              <w:t>ikki</w:t>
            </w:r>
            <w:r w:rsidRPr="008D525B">
              <w:rPr>
                <w:b/>
                <w:bCs/>
                <w:sz w:val="24"/>
                <w:szCs w:val="24"/>
                <w:lang w:val="en-US"/>
              </w:rPr>
              <w:t xml:space="preserve"> </w:t>
            </w:r>
            <w:r w:rsidRPr="008D525B">
              <w:rPr>
                <w:b/>
                <w:bCs/>
                <w:sz w:val="24"/>
                <w:szCs w:val="24"/>
                <w:lang w:val="uz-Cyrl-UZ"/>
              </w:rPr>
              <w:t>yo’nilishda</w:t>
            </w:r>
            <w:r w:rsidRPr="008D525B">
              <w:rPr>
                <w:b/>
                <w:bCs/>
                <w:sz w:val="24"/>
                <w:szCs w:val="24"/>
                <w:lang w:val="en-US"/>
              </w:rPr>
              <w:t xml:space="preserve"> </w:t>
            </w:r>
            <w:r w:rsidRPr="008D525B">
              <w:rPr>
                <w:b/>
                <w:bCs/>
                <w:sz w:val="24"/>
                <w:szCs w:val="24"/>
                <w:lang w:val="uz-Cyrl-UZ"/>
              </w:rPr>
              <w:t>sinishi</w:t>
            </w:r>
          </w:p>
        </w:tc>
      </w:tr>
      <w:tr w:rsidR="006418C9" w:rsidRPr="008D525B" w:rsidTr="0049140F">
        <w:trPr>
          <w:trHeight w:val="265"/>
          <w:jc w:val="center"/>
        </w:trPr>
        <w:tc>
          <w:tcPr>
            <w:tcW w:w="562" w:type="dxa"/>
            <w:tcBorders>
              <w:left w:val="single" w:sz="4" w:space="0" w:color="auto"/>
              <w:right w:val="single" w:sz="4" w:space="0" w:color="auto"/>
            </w:tcBorders>
          </w:tcPr>
          <w:p w:rsidR="006418C9" w:rsidRPr="008D525B" w:rsidRDefault="006418C9" w:rsidP="0049140F">
            <w:pPr>
              <w:contextualSpacing/>
              <w:jc w:val="both"/>
              <w:rPr>
                <w:lang w:val="uz-Cyrl-UZ"/>
              </w:rPr>
            </w:pPr>
            <w:r>
              <w:rPr>
                <w:lang w:val="uz-Cyrl-UZ"/>
              </w:rPr>
              <w:t>9</w:t>
            </w:r>
          </w:p>
        </w:tc>
        <w:tc>
          <w:tcPr>
            <w:tcW w:w="8789" w:type="dxa"/>
            <w:tcBorders>
              <w:left w:val="single" w:sz="4" w:space="0" w:color="auto"/>
              <w:right w:val="single" w:sz="4" w:space="0" w:color="auto"/>
            </w:tcBorders>
          </w:tcPr>
          <w:p w:rsidR="006418C9" w:rsidRPr="008D525B" w:rsidRDefault="006418C9" w:rsidP="0049140F">
            <w:pPr>
              <w:jc w:val="both"/>
              <w:rPr>
                <w:b/>
                <w:sz w:val="24"/>
                <w:szCs w:val="24"/>
                <w:lang w:val="uz-Cyrl-UZ"/>
              </w:rPr>
            </w:pPr>
            <w:r w:rsidRPr="008D525B">
              <w:rPr>
                <w:b/>
                <w:sz w:val="24"/>
                <w:szCs w:val="24"/>
                <w:lang w:val="uz-Cyrl-UZ"/>
              </w:rPr>
              <w:t>Yorug’lik to’plamini sinishi va modulyatsiyasi.</w:t>
            </w:r>
            <w:r w:rsidRPr="008D525B">
              <w:rPr>
                <w:sz w:val="24"/>
                <w:szCs w:val="24"/>
                <w:lang w:val="uz-Cyrl-UZ"/>
              </w:rPr>
              <w:t>Yorug’lik to’plamini sinishi va modulyatsiyasi.Yorug’lik qaytishini modulyatsiya qilish usullari</w:t>
            </w:r>
          </w:p>
        </w:tc>
      </w:tr>
      <w:tr w:rsidR="006418C9" w:rsidRPr="008D525B" w:rsidTr="0049140F">
        <w:trPr>
          <w:trHeight w:val="265"/>
          <w:jc w:val="center"/>
        </w:trPr>
        <w:tc>
          <w:tcPr>
            <w:tcW w:w="562" w:type="dxa"/>
            <w:tcBorders>
              <w:left w:val="single" w:sz="4" w:space="0" w:color="auto"/>
              <w:right w:val="single" w:sz="4" w:space="0" w:color="auto"/>
            </w:tcBorders>
          </w:tcPr>
          <w:p w:rsidR="006418C9" w:rsidRPr="008D525B" w:rsidRDefault="006418C9" w:rsidP="0049140F">
            <w:pPr>
              <w:contextualSpacing/>
              <w:jc w:val="both"/>
            </w:pPr>
            <w:r>
              <w:t>10</w:t>
            </w:r>
          </w:p>
        </w:tc>
        <w:tc>
          <w:tcPr>
            <w:tcW w:w="8789" w:type="dxa"/>
            <w:tcBorders>
              <w:left w:val="single" w:sz="4" w:space="0" w:color="auto"/>
              <w:right w:val="single" w:sz="4" w:space="0" w:color="auto"/>
            </w:tcBorders>
          </w:tcPr>
          <w:p w:rsidR="006418C9" w:rsidRPr="008D525B" w:rsidRDefault="006418C9" w:rsidP="0049140F">
            <w:pPr>
              <w:jc w:val="both"/>
              <w:rPr>
                <w:b/>
                <w:sz w:val="24"/>
                <w:szCs w:val="24"/>
              </w:rPr>
            </w:pPr>
            <w:r w:rsidRPr="008D525B">
              <w:rPr>
                <w:b/>
                <w:sz w:val="24"/>
                <w:szCs w:val="24"/>
                <w:lang w:val="uz-Cyrl-UZ"/>
              </w:rPr>
              <w:t>Yarimo’tkazgichlarda</w:t>
            </w:r>
            <w:r w:rsidRPr="008D525B">
              <w:rPr>
                <w:b/>
                <w:sz w:val="24"/>
                <w:szCs w:val="24"/>
              </w:rPr>
              <w:t xml:space="preserve"> </w:t>
            </w:r>
            <w:r w:rsidRPr="008D525B">
              <w:rPr>
                <w:b/>
                <w:sz w:val="24"/>
                <w:szCs w:val="24"/>
                <w:lang w:val="uz-Cyrl-UZ"/>
              </w:rPr>
              <w:t>nurlanish</w:t>
            </w:r>
            <w:r w:rsidRPr="008D525B">
              <w:rPr>
                <w:b/>
                <w:sz w:val="24"/>
                <w:szCs w:val="24"/>
              </w:rPr>
              <w:t xml:space="preserve"> </w:t>
            </w:r>
            <w:r w:rsidRPr="008D525B">
              <w:rPr>
                <w:b/>
                <w:sz w:val="24"/>
                <w:szCs w:val="24"/>
                <w:lang w:val="uz-Cyrl-UZ"/>
              </w:rPr>
              <w:t>xodisalar</w:t>
            </w:r>
            <w:r w:rsidRPr="008D525B">
              <w:rPr>
                <w:b/>
                <w:sz w:val="24"/>
                <w:szCs w:val="24"/>
              </w:rPr>
              <w:t xml:space="preserve">. </w:t>
            </w:r>
            <w:r w:rsidRPr="008D525B">
              <w:rPr>
                <w:sz w:val="24"/>
                <w:szCs w:val="24"/>
                <w:lang w:val="uz-Cyrl-UZ"/>
              </w:rPr>
              <w:t>Yarimo’tkazgichlarda nurlanish xodisalari.Ikki sathli sistemalarda spontan va majburiy nurlanishlar.</w:t>
            </w:r>
          </w:p>
        </w:tc>
      </w:tr>
      <w:tr w:rsidR="006418C9" w:rsidRPr="008D525B" w:rsidTr="0049140F">
        <w:trPr>
          <w:trHeight w:val="265"/>
          <w:jc w:val="center"/>
        </w:trPr>
        <w:tc>
          <w:tcPr>
            <w:tcW w:w="562" w:type="dxa"/>
            <w:tcBorders>
              <w:left w:val="single" w:sz="4" w:space="0" w:color="auto"/>
              <w:right w:val="single" w:sz="4" w:space="0" w:color="auto"/>
            </w:tcBorders>
          </w:tcPr>
          <w:p w:rsidR="006418C9" w:rsidRPr="008D525B" w:rsidRDefault="006418C9" w:rsidP="0049140F">
            <w:pPr>
              <w:contextualSpacing/>
              <w:jc w:val="both"/>
            </w:pPr>
            <w:r>
              <w:t>11</w:t>
            </w:r>
          </w:p>
        </w:tc>
        <w:tc>
          <w:tcPr>
            <w:tcW w:w="8789" w:type="dxa"/>
            <w:tcBorders>
              <w:left w:val="single" w:sz="4" w:space="0" w:color="auto"/>
              <w:right w:val="single" w:sz="4" w:space="0" w:color="auto"/>
            </w:tcBorders>
          </w:tcPr>
          <w:p w:rsidR="006418C9" w:rsidRPr="008D525B" w:rsidRDefault="006418C9" w:rsidP="0049140F">
            <w:pPr>
              <w:jc w:val="both"/>
              <w:rPr>
                <w:b/>
                <w:sz w:val="24"/>
                <w:szCs w:val="24"/>
              </w:rPr>
            </w:pPr>
            <w:r w:rsidRPr="008D525B">
              <w:rPr>
                <w:b/>
                <w:sz w:val="24"/>
                <w:szCs w:val="24"/>
              </w:rPr>
              <w:t xml:space="preserve"> </w:t>
            </w:r>
            <w:r w:rsidRPr="008D525B">
              <w:rPr>
                <w:b/>
                <w:sz w:val="24"/>
                <w:szCs w:val="24"/>
                <w:lang w:val="uz-Cyrl-UZ"/>
              </w:rPr>
              <w:t>Lyumestsentsiya</w:t>
            </w:r>
            <w:r w:rsidRPr="008D525B">
              <w:rPr>
                <w:b/>
                <w:sz w:val="24"/>
                <w:szCs w:val="24"/>
              </w:rPr>
              <w:t xml:space="preserve"> </w:t>
            </w:r>
            <w:r w:rsidRPr="008D525B">
              <w:rPr>
                <w:b/>
                <w:sz w:val="24"/>
                <w:szCs w:val="24"/>
                <w:lang w:val="uz-Cyrl-UZ"/>
              </w:rPr>
              <w:t>xodisas</w:t>
            </w:r>
            <w:proofErr w:type="spellStart"/>
            <w:r w:rsidRPr="008D525B">
              <w:rPr>
                <w:b/>
                <w:sz w:val="24"/>
                <w:szCs w:val="24"/>
                <w:lang w:val="en-US"/>
              </w:rPr>
              <w:t>i</w:t>
            </w:r>
            <w:proofErr w:type="spellEnd"/>
            <w:r w:rsidRPr="008D525B">
              <w:rPr>
                <w:b/>
                <w:sz w:val="24"/>
                <w:szCs w:val="24"/>
              </w:rPr>
              <w:t xml:space="preserve">. </w:t>
            </w:r>
            <w:r w:rsidRPr="008D525B">
              <w:rPr>
                <w:sz w:val="24"/>
                <w:szCs w:val="24"/>
                <w:lang w:val="uz-Cyrl-UZ"/>
              </w:rPr>
              <w:t>Lyumestsentsiya xodisasiYarimo’tkazgichlarda lazer nurlari.</w:t>
            </w:r>
          </w:p>
        </w:tc>
      </w:tr>
      <w:tr w:rsidR="006418C9" w:rsidRPr="008D525B" w:rsidTr="0049140F">
        <w:trPr>
          <w:trHeight w:val="265"/>
          <w:jc w:val="center"/>
        </w:trPr>
        <w:tc>
          <w:tcPr>
            <w:tcW w:w="562" w:type="dxa"/>
            <w:tcBorders>
              <w:left w:val="single" w:sz="4" w:space="0" w:color="auto"/>
              <w:right w:val="single" w:sz="4" w:space="0" w:color="auto"/>
            </w:tcBorders>
          </w:tcPr>
          <w:p w:rsidR="006418C9" w:rsidRPr="008D525B" w:rsidRDefault="006418C9" w:rsidP="0049140F">
            <w:pPr>
              <w:contextualSpacing/>
              <w:jc w:val="both"/>
            </w:pPr>
            <w:r>
              <w:t>12</w:t>
            </w:r>
          </w:p>
        </w:tc>
        <w:tc>
          <w:tcPr>
            <w:tcW w:w="8789" w:type="dxa"/>
            <w:tcBorders>
              <w:left w:val="single" w:sz="4" w:space="0" w:color="auto"/>
              <w:right w:val="single" w:sz="4" w:space="0" w:color="auto"/>
            </w:tcBorders>
          </w:tcPr>
          <w:p w:rsidR="006418C9" w:rsidRPr="008D525B" w:rsidRDefault="006418C9" w:rsidP="0049140F">
            <w:pPr>
              <w:jc w:val="both"/>
              <w:rPr>
                <w:b/>
                <w:sz w:val="24"/>
                <w:szCs w:val="24"/>
              </w:rPr>
            </w:pPr>
            <w:r w:rsidRPr="008D525B">
              <w:rPr>
                <w:b/>
                <w:sz w:val="24"/>
                <w:szCs w:val="24"/>
                <w:lang w:val="uz-Cyrl-UZ"/>
              </w:rPr>
              <w:t>Yarimo’tkazgich</w:t>
            </w:r>
            <w:r w:rsidRPr="008D525B">
              <w:rPr>
                <w:b/>
                <w:sz w:val="24"/>
                <w:szCs w:val="24"/>
              </w:rPr>
              <w:t xml:space="preserve"> </w:t>
            </w:r>
            <w:r w:rsidRPr="008D525B">
              <w:rPr>
                <w:b/>
                <w:sz w:val="24"/>
                <w:szCs w:val="24"/>
                <w:lang w:val="uz-Cyrl-UZ"/>
              </w:rPr>
              <w:t>fotoqabul</w:t>
            </w:r>
            <w:r w:rsidRPr="008D525B">
              <w:rPr>
                <w:b/>
                <w:sz w:val="24"/>
                <w:szCs w:val="24"/>
              </w:rPr>
              <w:t xml:space="preserve"> </w:t>
            </w:r>
            <w:r w:rsidRPr="008D525B">
              <w:rPr>
                <w:b/>
                <w:sz w:val="24"/>
                <w:szCs w:val="24"/>
                <w:lang w:val="uz-Cyrl-UZ"/>
              </w:rPr>
              <w:t>qilgichlar</w:t>
            </w:r>
            <w:r w:rsidRPr="008D525B">
              <w:rPr>
                <w:b/>
                <w:sz w:val="24"/>
                <w:szCs w:val="24"/>
              </w:rPr>
              <w:t xml:space="preserve"> </w:t>
            </w:r>
            <w:r w:rsidRPr="008D525B">
              <w:rPr>
                <w:b/>
                <w:sz w:val="24"/>
                <w:szCs w:val="24"/>
                <w:lang w:val="uz-Cyrl-UZ"/>
              </w:rPr>
              <w:t>ishlashini</w:t>
            </w:r>
            <w:r w:rsidRPr="008D525B">
              <w:rPr>
                <w:b/>
                <w:sz w:val="24"/>
                <w:szCs w:val="24"/>
              </w:rPr>
              <w:t xml:space="preserve"> </w:t>
            </w:r>
            <w:r w:rsidRPr="008D525B">
              <w:rPr>
                <w:b/>
                <w:sz w:val="24"/>
                <w:szCs w:val="24"/>
                <w:lang w:val="uz-Cyrl-UZ"/>
              </w:rPr>
              <w:t>fizikaviy</w:t>
            </w:r>
            <w:r w:rsidRPr="008D525B">
              <w:rPr>
                <w:b/>
                <w:sz w:val="24"/>
                <w:szCs w:val="24"/>
              </w:rPr>
              <w:t xml:space="preserve"> </w:t>
            </w:r>
            <w:r w:rsidRPr="008D525B">
              <w:rPr>
                <w:b/>
                <w:sz w:val="24"/>
                <w:szCs w:val="24"/>
                <w:lang w:val="uz-Cyrl-UZ"/>
              </w:rPr>
              <w:t>asoslari.</w:t>
            </w:r>
          </w:p>
          <w:p w:rsidR="006418C9" w:rsidRPr="008D525B" w:rsidRDefault="006418C9" w:rsidP="0049140F">
            <w:pPr>
              <w:widowControl w:val="0"/>
              <w:autoSpaceDE w:val="0"/>
              <w:autoSpaceDN w:val="0"/>
              <w:adjustRightInd w:val="0"/>
              <w:jc w:val="both"/>
              <w:rPr>
                <w:sz w:val="24"/>
                <w:szCs w:val="24"/>
                <w:lang w:val="uz-Cyrl-UZ"/>
              </w:rPr>
            </w:pPr>
            <w:r w:rsidRPr="008D525B">
              <w:rPr>
                <w:sz w:val="24"/>
                <w:szCs w:val="24"/>
                <w:lang w:val="uz-Cyrl-UZ"/>
              </w:rPr>
              <w:t>Yarimo’tkazgich fotoqabulqilgichlar ishlashini fizikaviy asoslari.Yarimo’tkazgichlarda fotovolg’taik effektlar.</w:t>
            </w:r>
          </w:p>
        </w:tc>
      </w:tr>
      <w:tr w:rsidR="006418C9" w:rsidRPr="008D525B" w:rsidTr="0049140F">
        <w:trPr>
          <w:trHeight w:val="265"/>
          <w:jc w:val="center"/>
        </w:trPr>
        <w:tc>
          <w:tcPr>
            <w:tcW w:w="562" w:type="dxa"/>
            <w:tcBorders>
              <w:left w:val="single" w:sz="4" w:space="0" w:color="auto"/>
              <w:right w:val="single" w:sz="4" w:space="0" w:color="auto"/>
            </w:tcBorders>
          </w:tcPr>
          <w:p w:rsidR="006418C9" w:rsidRPr="008D525B" w:rsidRDefault="006418C9" w:rsidP="0049140F">
            <w:pPr>
              <w:contextualSpacing/>
              <w:jc w:val="both"/>
            </w:pPr>
            <w:r>
              <w:t>13</w:t>
            </w:r>
          </w:p>
        </w:tc>
        <w:tc>
          <w:tcPr>
            <w:tcW w:w="8789" w:type="dxa"/>
            <w:tcBorders>
              <w:left w:val="single" w:sz="4" w:space="0" w:color="auto"/>
              <w:right w:val="single" w:sz="4" w:space="0" w:color="auto"/>
            </w:tcBorders>
          </w:tcPr>
          <w:p w:rsidR="006418C9" w:rsidRPr="008D525B" w:rsidRDefault="006418C9" w:rsidP="0049140F">
            <w:pPr>
              <w:jc w:val="both"/>
              <w:rPr>
                <w:b/>
                <w:sz w:val="24"/>
                <w:szCs w:val="24"/>
              </w:rPr>
            </w:pPr>
            <w:r w:rsidRPr="008D525B">
              <w:rPr>
                <w:b/>
                <w:sz w:val="24"/>
                <w:szCs w:val="24"/>
                <w:lang w:val="uz-Cyrl-UZ"/>
              </w:rPr>
              <w:t>Yarimo’tkazgichlarda nochiziqli optik xodisalar.</w:t>
            </w:r>
            <w:r w:rsidRPr="008D525B">
              <w:rPr>
                <w:sz w:val="24"/>
                <w:szCs w:val="24"/>
                <w:lang w:val="uz-Cyrl-UZ"/>
              </w:rPr>
              <w:t>Yarimo’tkazgichlarda nochiziqli optik xodisalar.Nochiziqli optik xodisalar.Q</w:t>
            </w:r>
            <w:proofErr w:type="spellStart"/>
            <w:r w:rsidRPr="008D525B">
              <w:rPr>
                <w:sz w:val="24"/>
                <w:szCs w:val="24"/>
                <w:lang w:val="en-US"/>
              </w:rPr>
              <w:t>utblanishning</w:t>
            </w:r>
            <w:proofErr w:type="spellEnd"/>
            <w:r w:rsidRPr="008D525B">
              <w:rPr>
                <w:sz w:val="24"/>
                <w:szCs w:val="24"/>
              </w:rPr>
              <w:t xml:space="preserve"> </w:t>
            </w:r>
            <w:proofErr w:type="spellStart"/>
            <w:r w:rsidRPr="008D525B">
              <w:rPr>
                <w:sz w:val="24"/>
                <w:szCs w:val="24"/>
                <w:lang w:val="en-US"/>
              </w:rPr>
              <w:t>elektromagnit</w:t>
            </w:r>
            <w:proofErr w:type="spellEnd"/>
            <w:r w:rsidRPr="008D525B">
              <w:rPr>
                <w:sz w:val="24"/>
                <w:szCs w:val="24"/>
              </w:rPr>
              <w:t xml:space="preserve"> </w:t>
            </w:r>
            <w:proofErr w:type="spellStart"/>
            <w:r w:rsidRPr="008D525B">
              <w:rPr>
                <w:sz w:val="24"/>
                <w:szCs w:val="24"/>
                <w:lang w:val="en-US"/>
              </w:rPr>
              <w:t>maydon</w:t>
            </w:r>
            <w:proofErr w:type="spellEnd"/>
            <w:r w:rsidRPr="008D525B">
              <w:rPr>
                <w:sz w:val="24"/>
                <w:szCs w:val="24"/>
              </w:rPr>
              <w:t xml:space="preserve"> </w:t>
            </w:r>
            <w:proofErr w:type="spellStart"/>
            <w:r w:rsidRPr="008D525B">
              <w:rPr>
                <w:sz w:val="24"/>
                <w:szCs w:val="24"/>
                <w:lang w:val="en-US"/>
              </w:rPr>
              <w:t>xossa</w:t>
            </w:r>
            <w:proofErr w:type="spellEnd"/>
            <w:r w:rsidRPr="008D525B">
              <w:rPr>
                <w:sz w:val="24"/>
                <w:szCs w:val="24"/>
              </w:rPr>
              <w:t xml:space="preserve"> </w:t>
            </w:r>
            <w:proofErr w:type="spellStart"/>
            <w:r w:rsidRPr="008D525B">
              <w:rPr>
                <w:sz w:val="24"/>
                <w:szCs w:val="24"/>
                <w:lang w:val="en-US"/>
              </w:rPr>
              <w:t>va</w:t>
            </w:r>
            <w:proofErr w:type="spellEnd"/>
            <w:r w:rsidRPr="008D525B">
              <w:rPr>
                <w:sz w:val="24"/>
                <w:szCs w:val="24"/>
              </w:rPr>
              <w:t xml:space="preserve"> </w:t>
            </w:r>
            <w:proofErr w:type="spellStart"/>
            <w:r w:rsidRPr="008D525B">
              <w:rPr>
                <w:sz w:val="24"/>
                <w:szCs w:val="24"/>
                <w:lang w:val="en-US"/>
              </w:rPr>
              <w:t>parametlariga</w:t>
            </w:r>
            <w:proofErr w:type="spellEnd"/>
            <w:r w:rsidRPr="008D525B">
              <w:rPr>
                <w:sz w:val="24"/>
                <w:szCs w:val="24"/>
              </w:rPr>
              <w:t xml:space="preserve"> </w:t>
            </w:r>
            <w:proofErr w:type="spellStart"/>
            <w:r w:rsidRPr="008D525B">
              <w:rPr>
                <w:sz w:val="24"/>
                <w:szCs w:val="24"/>
                <w:lang w:val="en-US"/>
              </w:rPr>
              <w:t>bo</w:t>
            </w:r>
            <w:proofErr w:type="spellEnd"/>
            <w:r w:rsidRPr="008D525B">
              <w:rPr>
                <w:sz w:val="24"/>
                <w:szCs w:val="24"/>
                <w:lang w:val="uz-Cyrl-UZ"/>
              </w:rPr>
              <w:t>g’</w:t>
            </w:r>
            <w:r w:rsidRPr="008D525B">
              <w:rPr>
                <w:sz w:val="24"/>
                <w:szCs w:val="24"/>
                <w:lang w:val="en-US"/>
              </w:rPr>
              <w:t>li</w:t>
            </w:r>
            <w:r w:rsidRPr="008D525B">
              <w:rPr>
                <w:sz w:val="24"/>
                <w:szCs w:val="24"/>
                <w:lang w:val="uz-Cyrl-UZ"/>
              </w:rPr>
              <w:t>q</w:t>
            </w:r>
            <w:proofErr w:type="spellStart"/>
            <w:r w:rsidRPr="008D525B">
              <w:rPr>
                <w:sz w:val="24"/>
                <w:szCs w:val="24"/>
                <w:lang w:val="en-US"/>
              </w:rPr>
              <w:t>ligi</w:t>
            </w:r>
            <w:proofErr w:type="spellEnd"/>
          </w:p>
        </w:tc>
      </w:tr>
      <w:tr w:rsidR="006418C9" w:rsidRPr="008D525B" w:rsidTr="0049140F">
        <w:trPr>
          <w:trHeight w:val="265"/>
          <w:jc w:val="center"/>
        </w:trPr>
        <w:tc>
          <w:tcPr>
            <w:tcW w:w="562" w:type="dxa"/>
            <w:tcBorders>
              <w:left w:val="single" w:sz="4" w:space="0" w:color="auto"/>
              <w:right w:val="single" w:sz="4" w:space="0" w:color="auto"/>
            </w:tcBorders>
          </w:tcPr>
          <w:p w:rsidR="006418C9" w:rsidRPr="008D525B" w:rsidRDefault="006418C9" w:rsidP="0049140F">
            <w:pPr>
              <w:contextualSpacing/>
              <w:jc w:val="both"/>
              <w:rPr>
                <w:lang w:val="uz-Cyrl-UZ"/>
              </w:rPr>
            </w:pPr>
            <w:r>
              <w:rPr>
                <w:lang w:val="uz-Cyrl-UZ"/>
              </w:rPr>
              <w:t>14</w:t>
            </w:r>
          </w:p>
        </w:tc>
        <w:tc>
          <w:tcPr>
            <w:tcW w:w="8789" w:type="dxa"/>
            <w:tcBorders>
              <w:left w:val="single" w:sz="4" w:space="0" w:color="auto"/>
              <w:right w:val="single" w:sz="4" w:space="0" w:color="auto"/>
            </w:tcBorders>
          </w:tcPr>
          <w:p w:rsidR="006418C9" w:rsidRPr="008D525B" w:rsidRDefault="006418C9" w:rsidP="0049140F">
            <w:pPr>
              <w:jc w:val="both"/>
              <w:rPr>
                <w:b/>
                <w:sz w:val="24"/>
                <w:szCs w:val="24"/>
                <w:lang w:val="uz-Cyrl-UZ"/>
              </w:rPr>
            </w:pPr>
            <w:r w:rsidRPr="008D525B">
              <w:rPr>
                <w:b/>
                <w:sz w:val="24"/>
                <w:szCs w:val="24"/>
                <w:lang w:val="uz-Cyrl-UZ"/>
              </w:rPr>
              <w:t>Kvadratik, kubik qutblanish xodisalari.</w:t>
            </w:r>
            <w:r w:rsidRPr="008D525B">
              <w:rPr>
                <w:sz w:val="24"/>
                <w:szCs w:val="24"/>
                <w:lang w:val="uz-Cyrl-UZ"/>
              </w:rPr>
              <w:t>Kvadratik, kubik qutblanish xodisalari.Elektromagnit maydon bilan tahsirlashayotgan kristallarda qo’shimcha omillar roli.</w:t>
            </w:r>
          </w:p>
        </w:tc>
      </w:tr>
      <w:tr w:rsidR="006418C9" w:rsidRPr="008D525B" w:rsidTr="0049140F">
        <w:trPr>
          <w:trHeight w:val="265"/>
          <w:jc w:val="center"/>
        </w:trPr>
        <w:tc>
          <w:tcPr>
            <w:tcW w:w="562" w:type="dxa"/>
            <w:tcBorders>
              <w:left w:val="single" w:sz="4" w:space="0" w:color="auto"/>
              <w:right w:val="single" w:sz="4" w:space="0" w:color="auto"/>
            </w:tcBorders>
          </w:tcPr>
          <w:p w:rsidR="006418C9" w:rsidRPr="008D525B" w:rsidRDefault="006418C9" w:rsidP="0049140F">
            <w:pPr>
              <w:contextualSpacing/>
              <w:jc w:val="both"/>
            </w:pPr>
            <w:r>
              <w:t>15</w:t>
            </w:r>
          </w:p>
        </w:tc>
        <w:tc>
          <w:tcPr>
            <w:tcW w:w="8789" w:type="dxa"/>
            <w:tcBorders>
              <w:left w:val="single" w:sz="4" w:space="0" w:color="auto"/>
              <w:right w:val="single" w:sz="4" w:space="0" w:color="auto"/>
            </w:tcBorders>
          </w:tcPr>
          <w:p w:rsidR="006418C9" w:rsidRPr="008D525B" w:rsidRDefault="006418C9" w:rsidP="0049140F">
            <w:pPr>
              <w:jc w:val="both"/>
              <w:rPr>
                <w:b/>
                <w:sz w:val="24"/>
                <w:szCs w:val="24"/>
                <w:lang w:val="en-US"/>
              </w:rPr>
            </w:pPr>
            <w:r w:rsidRPr="008D525B">
              <w:rPr>
                <w:b/>
                <w:sz w:val="24"/>
                <w:szCs w:val="24"/>
                <w:lang w:val="en-US"/>
              </w:rPr>
              <w:t xml:space="preserve"> </w:t>
            </w:r>
            <w:r w:rsidRPr="008D525B">
              <w:rPr>
                <w:b/>
                <w:sz w:val="24"/>
                <w:szCs w:val="24"/>
                <w:lang w:val="uz-Cyrl-UZ"/>
              </w:rPr>
              <w:t>Kerr, Pokkelg’s, Faradey, Foygteffektla</w:t>
            </w:r>
            <w:r w:rsidRPr="008D525B">
              <w:rPr>
                <w:b/>
                <w:sz w:val="24"/>
                <w:szCs w:val="24"/>
                <w:lang w:val="en-US"/>
              </w:rPr>
              <w:t xml:space="preserve">r. </w:t>
            </w:r>
            <w:r w:rsidRPr="008D525B">
              <w:rPr>
                <w:sz w:val="24"/>
                <w:szCs w:val="24"/>
                <w:lang w:val="uz-Cyrl-UZ"/>
              </w:rPr>
              <w:t>Kerr, Pokkelg’s, Faradey, Foygt effektlari.</w:t>
            </w:r>
            <w:r w:rsidRPr="008D525B">
              <w:rPr>
                <w:b/>
                <w:sz w:val="24"/>
                <w:szCs w:val="24"/>
                <w:lang w:val="en-US"/>
              </w:rPr>
              <w:t xml:space="preserve"> </w:t>
            </w:r>
            <w:r w:rsidRPr="008D525B">
              <w:rPr>
                <w:sz w:val="24"/>
                <w:szCs w:val="24"/>
                <w:lang w:val="uz-Cyrl-UZ"/>
              </w:rPr>
              <w:t>Frants-Keldqsh effekti.</w:t>
            </w:r>
            <w:r w:rsidRPr="008D525B">
              <w:rPr>
                <w:b/>
                <w:sz w:val="24"/>
                <w:szCs w:val="24"/>
                <w:lang w:val="en-US"/>
              </w:rPr>
              <w:t xml:space="preserve"> </w:t>
            </w:r>
            <w:r w:rsidRPr="008D525B">
              <w:rPr>
                <w:sz w:val="24"/>
                <w:szCs w:val="24"/>
                <w:lang w:val="uz-Cyrl-UZ"/>
              </w:rPr>
              <w:t>Bosimning, xaroratning yutilish spektriga tahsiri.</w:t>
            </w:r>
          </w:p>
        </w:tc>
      </w:tr>
    </w:tbl>
    <w:p w:rsidR="00496713" w:rsidRPr="00FC0967" w:rsidRDefault="00496713" w:rsidP="00E64031">
      <w:pPr>
        <w:spacing w:after="0" w:line="240" w:lineRule="auto"/>
        <w:jc w:val="center"/>
        <w:rPr>
          <w:rFonts w:ascii="Times New Roman" w:eastAsia="Times New Roman" w:hAnsi="Times New Roman" w:cs="Times New Roman"/>
          <w:b/>
          <w:sz w:val="28"/>
          <w:szCs w:val="28"/>
          <w:lang w:val="en-US"/>
        </w:rPr>
      </w:pPr>
    </w:p>
    <w:p w:rsidR="00DF04DB" w:rsidRPr="00D61C1E" w:rsidRDefault="00B645FA" w:rsidP="00B645FA">
      <w:pPr>
        <w:spacing w:line="240" w:lineRule="auto"/>
        <w:jc w:val="center"/>
        <w:rPr>
          <w:rFonts w:ascii="Times New Roman" w:hAnsi="Times New Roman" w:cs="Times New Roman"/>
          <w:b/>
          <w:sz w:val="24"/>
          <w:szCs w:val="24"/>
          <w:lang w:val="en-US"/>
        </w:rPr>
      </w:pPr>
      <w:r w:rsidRPr="00D61C1E">
        <w:rPr>
          <w:rFonts w:ascii="Times New Roman" w:hAnsi="Times New Roman" w:cs="Times New Roman"/>
          <w:b/>
          <w:sz w:val="24"/>
          <w:szCs w:val="24"/>
          <w:lang w:val="en-US"/>
        </w:rPr>
        <w:t xml:space="preserve">4.  </w:t>
      </w:r>
      <w:proofErr w:type="spellStart"/>
      <w:r w:rsidR="00D61C1E" w:rsidRPr="00D61C1E">
        <w:rPr>
          <w:rFonts w:ascii="Times New Roman" w:hAnsi="Times New Roman" w:cs="Times New Roman"/>
          <w:b/>
          <w:sz w:val="24"/>
          <w:szCs w:val="24"/>
          <w:lang w:val="en-US"/>
        </w:rPr>
        <w:t>Amaliy</w:t>
      </w:r>
      <w:proofErr w:type="spellEnd"/>
      <w:r w:rsidR="00D61C1E" w:rsidRPr="00D61C1E">
        <w:rPr>
          <w:rFonts w:ascii="Times New Roman" w:hAnsi="Times New Roman" w:cs="Times New Roman"/>
          <w:b/>
          <w:sz w:val="24"/>
          <w:szCs w:val="24"/>
          <w:lang w:val="en-US"/>
        </w:rPr>
        <w:t xml:space="preserve"> </w:t>
      </w:r>
      <w:proofErr w:type="spellStart"/>
      <w:r w:rsidR="00D61C1E" w:rsidRPr="00D61C1E">
        <w:rPr>
          <w:rFonts w:ascii="Times New Roman" w:hAnsi="Times New Roman" w:cs="Times New Roman"/>
          <w:b/>
          <w:sz w:val="24"/>
          <w:szCs w:val="24"/>
          <w:lang w:val="en-US"/>
        </w:rPr>
        <w:t>quyosh</w:t>
      </w:r>
      <w:proofErr w:type="spellEnd"/>
      <w:r w:rsidR="00D61C1E" w:rsidRPr="00D61C1E">
        <w:rPr>
          <w:rFonts w:ascii="Times New Roman" w:hAnsi="Times New Roman" w:cs="Times New Roman"/>
          <w:b/>
          <w:sz w:val="24"/>
          <w:szCs w:val="24"/>
          <w:lang w:val="en-US"/>
        </w:rPr>
        <w:t xml:space="preserve"> </w:t>
      </w:r>
      <w:proofErr w:type="spellStart"/>
      <w:r w:rsidR="00D61C1E" w:rsidRPr="00D61C1E">
        <w:rPr>
          <w:rFonts w:ascii="Times New Roman" w:hAnsi="Times New Roman" w:cs="Times New Roman"/>
          <w:b/>
          <w:sz w:val="24"/>
          <w:szCs w:val="24"/>
          <w:lang w:val="en-US"/>
        </w:rPr>
        <w:t>energetikasi</w:t>
      </w:r>
      <w:proofErr w:type="spellEnd"/>
      <w:r w:rsidR="00DF04DB" w:rsidRPr="00D61C1E">
        <w:rPr>
          <w:rFonts w:ascii="Times New Roman" w:hAnsi="Times New Roman" w:cs="Times New Roman"/>
          <w:b/>
          <w:sz w:val="24"/>
          <w:szCs w:val="24"/>
          <w:lang w:val="en-US"/>
        </w:rPr>
        <w:t>.</w:t>
      </w:r>
    </w:p>
    <w:p w:rsidR="00DF04DB" w:rsidRDefault="00DF04DB" w:rsidP="00DF04DB">
      <w:pPr>
        <w:spacing w:line="240" w:lineRule="auto"/>
        <w:jc w:val="center"/>
        <w:rPr>
          <w:rFonts w:ascii="Times New Roman" w:hAnsi="Times New Roman" w:cs="Times New Roman"/>
          <w:sz w:val="24"/>
          <w:szCs w:val="24"/>
          <w:lang w:val="uz-Cyrl-UZ"/>
        </w:rPr>
      </w:pPr>
      <w:r w:rsidRPr="00D61C1E">
        <w:rPr>
          <w:rFonts w:ascii="Times New Roman" w:hAnsi="Times New Roman" w:cs="Times New Roman"/>
          <w:b/>
          <w:sz w:val="24"/>
          <w:szCs w:val="24"/>
          <w:lang w:val="uz-Cyrl-UZ"/>
        </w:rPr>
        <w:t xml:space="preserve"> </w:t>
      </w:r>
      <w:r w:rsidR="00B645FA" w:rsidRPr="00D61C1E">
        <w:rPr>
          <w:rFonts w:ascii="Times New Roman" w:hAnsi="Times New Roman" w:cs="Times New Roman"/>
          <w:sz w:val="24"/>
          <w:szCs w:val="24"/>
          <w:lang w:val="uz-Cyrl-UZ"/>
        </w:rPr>
        <w:t>(4</w:t>
      </w:r>
      <w:r w:rsidRPr="00D61C1E">
        <w:rPr>
          <w:rFonts w:ascii="Times New Roman" w:hAnsi="Times New Roman" w:cs="Times New Roman"/>
          <w:sz w:val="24"/>
          <w:szCs w:val="24"/>
          <w:lang w:val="uz-Cyrl-UZ"/>
        </w:rPr>
        <w:t>-fanning nomi)</w:t>
      </w:r>
    </w:p>
    <w:p w:rsidR="002E3A0D" w:rsidRPr="002E3A0D" w:rsidRDefault="002E3A0D" w:rsidP="002E3A0D">
      <w:pPr>
        <w:ind w:firstLine="709"/>
        <w:jc w:val="both"/>
        <w:rPr>
          <w:rFonts w:ascii="Times New Roman" w:hAnsi="Times New Roman" w:cs="Times New Roman"/>
          <w:b/>
          <w:i/>
          <w:sz w:val="24"/>
          <w:szCs w:val="24"/>
          <w:lang w:val="uz-Cyrl-UZ"/>
        </w:rPr>
      </w:pPr>
      <w:r w:rsidRPr="002E3A0D">
        <w:rPr>
          <w:rFonts w:ascii="Times New Roman" w:hAnsi="Times New Roman" w:cs="Times New Roman"/>
          <w:b/>
          <w:sz w:val="24"/>
          <w:szCs w:val="24"/>
          <w:lang w:val="uz-Cyrl-UZ"/>
        </w:rPr>
        <w:t>Fanni o’qitishdan maqsad</w:t>
      </w:r>
      <w:r w:rsidRPr="002E3A0D">
        <w:rPr>
          <w:rFonts w:ascii="Times New Roman" w:hAnsi="Times New Roman" w:cs="Times New Roman"/>
          <w:sz w:val="24"/>
          <w:szCs w:val="24"/>
          <w:lang w:val="uz-Cyrl-UZ"/>
        </w:rPr>
        <w:t xml:space="preserve"> – </w:t>
      </w:r>
      <w:r w:rsidRPr="002E3A0D">
        <w:rPr>
          <w:rFonts w:ascii="Times New Roman" w:eastAsia="Calibri" w:hAnsi="Times New Roman" w:cs="Times New Roman"/>
          <w:sz w:val="24"/>
          <w:szCs w:val="24"/>
          <w:lang w:val="uz-Cyrl-UZ"/>
        </w:rPr>
        <w:t xml:space="preserve">Magistrantlar </w:t>
      </w:r>
      <w:r w:rsidRPr="002E3A0D">
        <w:rPr>
          <w:rFonts w:ascii="Times New Roman" w:hAnsi="Times New Roman" w:cs="Times New Roman"/>
          <w:sz w:val="24"/>
          <w:szCs w:val="24"/>
          <w:lang w:val="uz-Cyrl-UZ"/>
        </w:rPr>
        <w:t xml:space="preserve">fotovoltaika materiallari: qattiq jismlar, metallar, yarimo‘tkazgichlar, dielektriklarning elektr xossalari, ulardagi fizik jarayonlarning asoslari; elektr, kinetik, galvanomagnit, optik, fotoelektrik, barik, termik, radiatsion va h.k. hodisalarning mohiyati va tabiati; jarayonlardagi fizik kattaliklarning o‘rni va mohiyati, o‘lchov birliklarini taqqoslash; asosiy fizik </w:t>
      </w:r>
      <w:r w:rsidRPr="002E3A0D">
        <w:rPr>
          <w:rFonts w:ascii="Times New Roman" w:hAnsi="Times New Roman" w:cs="Times New Roman"/>
          <w:sz w:val="24"/>
          <w:szCs w:val="24"/>
          <w:lang w:val="uz-Cyrl-UZ"/>
        </w:rPr>
        <w:lastRenderedPageBreak/>
        <w:t xml:space="preserve">va tamoyillarni, ilmiy tadqiqotda va amaliyot jarayonlarida qo‘llash usullari to‘g‘risida </w:t>
      </w:r>
      <w:r w:rsidRPr="002E3A0D">
        <w:rPr>
          <w:rFonts w:ascii="Times New Roman" w:hAnsi="Times New Roman" w:cs="Times New Roman"/>
          <w:b/>
          <w:i/>
          <w:sz w:val="24"/>
          <w:szCs w:val="24"/>
          <w:lang w:val="uz-Cyrl-UZ"/>
        </w:rPr>
        <w:t>tasavvurga ega bo‘lishi;</w:t>
      </w:r>
    </w:p>
    <w:p w:rsidR="002E3A0D" w:rsidRPr="002E3A0D" w:rsidRDefault="002E3A0D" w:rsidP="002E3A0D">
      <w:pPr>
        <w:spacing w:line="240" w:lineRule="auto"/>
        <w:jc w:val="both"/>
        <w:rPr>
          <w:rFonts w:ascii="Times New Roman" w:hAnsi="Times New Roman" w:cs="Times New Roman"/>
          <w:sz w:val="24"/>
          <w:szCs w:val="24"/>
          <w:lang w:val="uz-Cyrl-UZ"/>
        </w:rPr>
      </w:pPr>
      <w:r w:rsidRPr="002E3A0D">
        <w:rPr>
          <w:rFonts w:ascii="Times New Roman" w:eastAsia="Calibri" w:hAnsi="Times New Roman" w:cs="Times New Roman"/>
          <w:sz w:val="24"/>
          <w:szCs w:val="24"/>
          <w:lang w:val="uz-Cyrl-UZ"/>
        </w:rPr>
        <w:t xml:space="preserve">- </w:t>
      </w:r>
      <w:r w:rsidRPr="002E3A0D">
        <w:rPr>
          <w:rFonts w:ascii="Times New Roman" w:hAnsi="Times New Roman" w:cs="Times New Roman"/>
          <w:sz w:val="24"/>
          <w:szCs w:val="24"/>
          <w:lang w:val="uz-Cyrl-UZ"/>
        </w:rPr>
        <w:t>eksperimental tajribalarni rejalashtirish, qo‘llaniladigan sxemalar va ulardagi tarkibiy elementlarni tanlash, elektr zanjirlarining asosiy parametr va xossalarini eksperimental o‘lchash hamda elektronika texnikalarini va o‘lchov qurilmalarini eksplutatsiya qilish; olingan bilimlarni amaliyotga qo‘llash, olingan o‘lchash natijalari asosida mavjud tadqiqot ob’yektlarining qo‘llanish chegaralarini aniqlashni  bilish</w:t>
      </w:r>
      <w:r w:rsidRPr="002E3A0D">
        <w:rPr>
          <w:rFonts w:ascii="Times New Roman" w:hAnsi="Times New Roman" w:cs="Times New Roman"/>
          <w:noProof/>
          <w:sz w:val="24"/>
          <w:szCs w:val="24"/>
          <w:lang w:val="uz-Cyrl-UZ"/>
        </w:rPr>
        <w:t xml:space="preserve">; </w:t>
      </w:r>
      <w:r w:rsidRPr="002E3A0D">
        <w:rPr>
          <w:rFonts w:ascii="Times New Roman" w:hAnsi="Times New Roman" w:cs="Times New Roman"/>
          <w:sz w:val="24"/>
          <w:szCs w:val="24"/>
          <w:lang w:val="uz-Cyrl-UZ"/>
        </w:rPr>
        <w:t xml:space="preserve">fanni yaxshi o‘zlashtirishi uchun elektr kursi, kvant mexanikasi va statistik fizikaning bo‘limlari, shuningdek oliy matematikaning zaruriy bo‘limlari bo‘yicha yetarli bilimga; xatoliklarni hisoblash va tajriba sifatini xulosalash, tajribalarda ishlatiladigan o‘lchov asboblaridan to‘g‘ri va aniq foydalanish </w:t>
      </w:r>
      <w:r w:rsidRPr="002E3A0D">
        <w:rPr>
          <w:rFonts w:ascii="Times New Roman" w:hAnsi="Times New Roman" w:cs="Times New Roman"/>
          <w:noProof/>
          <w:sz w:val="24"/>
          <w:szCs w:val="24"/>
          <w:lang w:val="uz-Cyrl-UZ"/>
        </w:rPr>
        <w:t xml:space="preserve">borasidagi ilmiy bilimlar, amaliy mahorat bo‘yicha </w:t>
      </w:r>
      <w:r w:rsidRPr="002E3A0D">
        <w:rPr>
          <w:rFonts w:ascii="Times New Roman" w:hAnsi="Times New Roman" w:cs="Times New Roman"/>
          <w:b/>
          <w:i/>
          <w:noProof/>
          <w:sz w:val="24"/>
          <w:szCs w:val="24"/>
          <w:lang w:val="uz-Cyrl-UZ"/>
        </w:rPr>
        <w:t>ko‘nikmalarga ega bo‘lishi kerak</w:t>
      </w:r>
      <w:r w:rsidRPr="002E3A0D">
        <w:rPr>
          <w:rFonts w:ascii="Times New Roman" w:hAnsi="Times New Roman" w:cs="Times New Roman"/>
          <w:noProof/>
          <w:sz w:val="24"/>
          <w:szCs w:val="24"/>
          <w:lang w:val="uz-Cyrl-UZ"/>
        </w:rPr>
        <w:t>.</w:t>
      </w:r>
    </w:p>
    <w:tbl>
      <w:tblPr>
        <w:tblStyle w:val="a6"/>
        <w:tblW w:w="9781" w:type="dxa"/>
        <w:tblInd w:w="-5" w:type="dxa"/>
        <w:tblLook w:val="04A0" w:firstRow="1" w:lastRow="0" w:firstColumn="1" w:lastColumn="0" w:noHBand="0" w:noVBand="1"/>
      </w:tblPr>
      <w:tblGrid>
        <w:gridCol w:w="709"/>
        <w:gridCol w:w="9072"/>
      </w:tblGrid>
      <w:tr w:rsidR="006418C9" w:rsidRPr="008D525B" w:rsidTr="0049140F">
        <w:tc>
          <w:tcPr>
            <w:tcW w:w="709" w:type="dxa"/>
          </w:tcPr>
          <w:p w:rsidR="006418C9" w:rsidRPr="008D525B" w:rsidRDefault="006418C9" w:rsidP="0049140F">
            <w:pPr>
              <w:contextualSpacing/>
              <w:jc w:val="both"/>
              <w:rPr>
                <w:sz w:val="24"/>
                <w:szCs w:val="24"/>
              </w:rPr>
            </w:pPr>
            <w:r w:rsidRPr="008D525B">
              <w:rPr>
                <w:sz w:val="24"/>
                <w:szCs w:val="24"/>
              </w:rPr>
              <w:t>1</w:t>
            </w:r>
          </w:p>
        </w:tc>
        <w:tc>
          <w:tcPr>
            <w:tcW w:w="9072" w:type="dxa"/>
          </w:tcPr>
          <w:p w:rsidR="006418C9" w:rsidRPr="008D525B" w:rsidRDefault="006418C9" w:rsidP="0049140F">
            <w:pPr>
              <w:widowControl w:val="0"/>
              <w:jc w:val="both"/>
              <w:rPr>
                <w:rFonts w:eastAsia="Calibri"/>
                <w:b/>
                <w:sz w:val="24"/>
                <w:szCs w:val="24"/>
                <w:lang w:val="en-US"/>
              </w:rPr>
            </w:pPr>
            <w:r w:rsidRPr="008D525B">
              <w:rPr>
                <w:rFonts w:eastAsia="Calibri"/>
                <w:b/>
                <w:sz w:val="24"/>
                <w:szCs w:val="24"/>
                <w:lang w:val="uz-Cyrl-UZ"/>
              </w:rPr>
              <w:t>Kirish</w:t>
            </w:r>
            <w:r w:rsidRPr="008D525B">
              <w:rPr>
                <w:rFonts w:eastAsia="Calibri"/>
                <w:b/>
                <w:sz w:val="24"/>
                <w:szCs w:val="24"/>
                <w:lang w:val="en-US"/>
              </w:rPr>
              <w:t xml:space="preserve">. </w:t>
            </w:r>
            <w:r w:rsidRPr="008D525B">
              <w:rPr>
                <w:sz w:val="24"/>
                <w:szCs w:val="24"/>
                <w:lang w:val="uz-Cyrl-UZ"/>
              </w:rPr>
              <w:t>Quyosh – abadiy energiya manbai. Quyosh energiyasining fazoda va atmosferada tarqalishi. Y</w:t>
            </w:r>
            <w:r w:rsidRPr="008D525B">
              <w:rPr>
                <w:sz w:val="24"/>
                <w:szCs w:val="24"/>
                <w:lang w:val="en-US"/>
              </w:rPr>
              <w:t>e</w:t>
            </w:r>
            <w:r w:rsidRPr="008D525B">
              <w:rPr>
                <w:sz w:val="24"/>
                <w:szCs w:val="24"/>
                <w:lang w:val="uz-Cyrl-UZ"/>
              </w:rPr>
              <w:t>r sirtida quyosh energiyasi va ekologik jarayonlar.</w:t>
            </w:r>
            <w:r w:rsidRPr="008D525B">
              <w:rPr>
                <w:rFonts w:eastAsia="Calibri"/>
                <w:b/>
                <w:sz w:val="24"/>
                <w:szCs w:val="24"/>
                <w:lang w:val="en-US"/>
              </w:rPr>
              <w:tab/>
            </w:r>
          </w:p>
        </w:tc>
      </w:tr>
      <w:tr w:rsidR="006418C9" w:rsidRPr="008D525B" w:rsidTr="0049140F">
        <w:tc>
          <w:tcPr>
            <w:tcW w:w="709" w:type="dxa"/>
          </w:tcPr>
          <w:p w:rsidR="006418C9" w:rsidRPr="008D525B" w:rsidRDefault="006418C9" w:rsidP="0049140F">
            <w:pPr>
              <w:contextualSpacing/>
              <w:jc w:val="both"/>
              <w:rPr>
                <w:sz w:val="24"/>
                <w:szCs w:val="24"/>
                <w:lang w:val="uz-Cyrl-UZ"/>
              </w:rPr>
            </w:pPr>
            <w:r w:rsidRPr="008D525B">
              <w:rPr>
                <w:sz w:val="24"/>
                <w:szCs w:val="24"/>
                <w:lang w:val="uz-Cyrl-UZ"/>
              </w:rPr>
              <w:t>2</w:t>
            </w:r>
          </w:p>
        </w:tc>
        <w:tc>
          <w:tcPr>
            <w:tcW w:w="9072" w:type="dxa"/>
          </w:tcPr>
          <w:p w:rsidR="006418C9" w:rsidRPr="008D525B" w:rsidRDefault="006418C9" w:rsidP="0049140F">
            <w:pPr>
              <w:widowControl w:val="0"/>
              <w:tabs>
                <w:tab w:val="left" w:pos="540"/>
              </w:tabs>
              <w:jc w:val="both"/>
              <w:rPr>
                <w:rFonts w:eastAsia="Calibri"/>
                <w:bCs/>
                <w:sz w:val="24"/>
                <w:szCs w:val="24"/>
                <w:lang w:val="uz-Cyrl-UZ"/>
              </w:rPr>
            </w:pPr>
            <w:r w:rsidRPr="008D525B">
              <w:rPr>
                <w:b/>
                <w:sz w:val="24"/>
                <w:szCs w:val="24"/>
                <w:lang w:val="uz-Cyrl-UZ"/>
              </w:rPr>
              <w:t>Quyosh issiqlik energiyasidan foydalanish texnologiyalari</w:t>
            </w:r>
            <w:r w:rsidRPr="008D525B">
              <w:rPr>
                <w:b/>
                <w:sz w:val="24"/>
                <w:szCs w:val="24"/>
                <w:lang w:val="en-US"/>
              </w:rPr>
              <w:t xml:space="preserve">. </w:t>
            </w:r>
            <w:r w:rsidRPr="008D525B">
              <w:rPr>
                <w:sz w:val="24"/>
                <w:szCs w:val="24"/>
                <w:lang w:val="uz-Cyrl-UZ"/>
              </w:rPr>
              <w:t>Quyosh issiqlik energiyasidan foydalanish texnologiyalari. Y</w:t>
            </w:r>
            <w:r w:rsidRPr="008D525B">
              <w:rPr>
                <w:sz w:val="24"/>
                <w:szCs w:val="24"/>
                <w:lang w:val="en-US"/>
              </w:rPr>
              <w:t>e</w:t>
            </w:r>
            <w:r w:rsidRPr="008D525B">
              <w:rPr>
                <w:sz w:val="24"/>
                <w:szCs w:val="24"/>
                <w:lang w:val="uz-Cyrl-UZ"/>
              </w:rPr>
              <w:t>vropa va jahon tajribasi. Yirik quyosh energetik qurilmalari.</w:t>
            </w:r>
          </w:p>
        </w:tc>
      </w:tr>
      <w:tr w:rsidR="006418C9" w:rsidRPr="008D525B" w:rsidTr="0049140F">
        <w:tc>
          <w:tcPr>
            <w:tcW w:w="709" w:type="dxa"/>
          </w:tcPr>
          <w:p w:rsidR="006418C9" w:rsidRPr="008D525B" w:rsidRDefault="006418C9" w:rsidP="0049140F">
            <w:pPr>
              <w:contextualSpacing/>
              <w:jc w:val="both"/>
              <w:rPr>
                <w:sz w:val="24"/>
                <w:szCs w:val="24"/>
                <w:lang w:val="uz-Cyrl-UZ"/>
              </w:rPr>
            </w:pPr>
            <w:r w:rsidRPr="008D525B">
              <w:rPr>
                <w:sz w:val="24"/>
                <w:szCs w:val="24"/>
                <w:lang w:val="uz-Cyrl-UZ"/>
              </w:rPr>
              <w:t>3</w:t>
            </w:r>
          </w:p>
        </w:tc>
        <w:tc>
          <w:tcPr>
            <w:tcW w:w="9072" w:type="dxa"/>
          </w:tcPr>
          <w:p w:rsidR="006418C9" w:rsidRPr="008D525B" w:rsidRDefault="006418C9" w:rsidP="0049140F">
            <w:pPr>
              <w:widowControl w:val="0"/>
              <w:tabs>
                <w:tab w:val="left" w:pos="540"/>
              </w:tabs>
              <w:rPr>
                <w:rFonts w:eastAsia="Calibri"/>
                <w:color w:val="E36C0A"/>
                <w:sz w:val="24"/>
                <w:szCs w:val="24"/>
                <w:lang w:val="uz-Cyrl-UZ"/>
              </w:rPr>
            </w:pPr>
            <w:r w:rsidRPr="008D525B">
              <w:rPr>
                <w:b/>
                <w:sz w:val="24"/>
                <w:szCs w:val="24"/>
                <w:lang w:val="uz-Cyrl-UZ"/>
              </w:rPr>
              <w:t>O‘zbekistonda quyosh issiqlik energiyasidan foydalanish tajribasi va qurilmalari</w:t>
            </w:r>
            <w:r w:rsidRPr="008D525B">
              <w:rPr>
                <w:rFonts w:eastAsia="Calibri"/>
                <w:b/>
                <w:sz w:val="24"/>
                <w:szCs w:val="24"/>
                <w:lang w:val="uz-Cyrl-UZ"/>
              </w:rPr>
              <w:t xml:space="preserve">. </w:t>
            </w:r>
            <w:r w:rsidRPr="008D525B">
              <w:rPr>
                <w:sz w:val="24"/>
                <w:szCs w:val="24"/>
                <w:lang w:val="uz-Cyrl-UZ"/>
              </w:rPr>
              <w:t>Parkent katta quyosh sandoni. Suv isitish kollektorlari. Gelioissiqxonalar va geliosovitkichlar. Quyosh arxitekturasi.</w:t>
            </w:r>
          </w:p>
        </w:tc>
      </w:tr>
      <w:tr w:rsidR="006418C9" w:rsidRPr="008D525B" w:rsidTr="0049140F">
        <w:tc>
          <w:tcPr>
            <w:tcW w:w="709" w:type="dxa"/>
          </w:tcPr>
          <w:p w:rsidR="006418C9" w:rsidRPr="008D525B" w:rsidRDefault="006418C9" w:rsidP="0049140F">
            <w:pPr>
              <w:contextualSpacing/>
              <w:jc w:val="both"/>
              <w:rPr>
                <w:sz w:val="24"/>
                <w:szCs w:val="24"/>
              </w:rPr>
            </w:pPr>
            <w:r w:rsidRPr="008D525B">
              <w:rPr>
                <w:sz w:val="24"/>
                <w:szCs w:val="24"/>
              </w:rPr>
              <w:t>4</w:t>
            </w:r>
          </w:p>
        </w:tc>
        <w:tc>
          <w:tcPr>
            <w:tcW w:w="9072" w:type="dxa"/>
          </w:tcPr>
          <w:p w:rsidR="006418C9" w:rsidRPr="008D525B" w:rsidRDefault="006418C9" w:rsidP="0049140F">
            <w:pPr>
              <w:widowControl w:val="0"/>
              <w:rPr>
                <w:rFonts w:eastAsia="Calibri"/>
                <w:sz w:val="24"/>
                <w:szCs w:val="24"/>
                <w:lang w:val="uz-Cyrl-UZ"/>
              </w:rPr>
            </w:pPr>
            <w:r w:rsidRPr="008D525B">
              <w:rPr>
                <w:b/>
                <w:sz w:val="24"/>
                <w:szCs w:val="24"/>
                <w:lang w:val="uz-Cyrl-UZ"/>
              </w:rPr>
              <w:t xml:space="preserve">Quyosh energiyasi va uni elektr energiyasiga aylantirish. </w:t>
            </w:r>
            <w:r w:rsidRPr="008D525B">
              <w:rPr>
                <w:sz w:val="24"/>
                <w:szCs w:val="24"/>
                <w:lang w:val="uz-Cyrl-UZ"/>
              </w:rPr>
              <w:t>Kirish va asosiy tushunchalar. Quyosh energiyasidan elektr energiyasi olish usullari va qurilmalari.</w:t>
            </w:r>
          </w:p>
        </w:tc>
      </w:tr>
      <w:tr w:rsidR="006418C9" w:rsidRPr="008D525B" w:rsidTr="0049140F">
        <w:tc>
          <w:tcPr>
            <w:tcW w:w="709" w:type="dxa"/>
          </w:tcPr>
          <w:p w:rsidR="006418C9" w:rsidRPr="008D525B" w:rsidRDefault="006418C9" w:rsidP="0049140F">
            <w:pPr>
              <w:contextualSpacing/>
              <w:jc w:val="both"/>
              <w:rPr>
                <w:sz w:val="24"/>
                <w:szCs w:val="24"/>
                <w:lang w:val="uz-Cyrl-UZ"/>
              </w:rPr>
            </w:pPr>
            <w:r w:rsidRPr="008D525B">
              <w:rPr>
                <w:sz w:val="24"/>
                <w:szCs w:val="24"/>
                <w:lang w:val="uz-Cyrl-UZ"/>
              </w:rPr>
              <w:t>5</w:t>
            </w:r>
          </w:p>
        </w:tc>
        <w:tc>
          <w:tcPr>
            <w:tcW w:w="9072" w:type="dxa"/>
          </w:tcPr>
          <w:p w:rsidR="006418C9" w:rsidRPr="008D525B" w:rsidRDefault="006418C9" w:rsidP="0049140F">
            <w:pPr>
              <w:widowControl w:val="0"/>
              <w:rPr>
                <w:b/>
                <w:sz w:val="24"/>
                <w:szCs w:val="24"/>
                <w:lang w:val="uz-Cyrl-UZ"/>
              </w:rPr>
            </w:pPr>
            <w:r w:rsidRPr="008D525B">
              <w:rPr>
                <w:b/>
                <w:sz w:val="24"/>
                <w:szCs w:val="24"/>
                <w:lang w:val="uz-Cyrl-UZ"/>
              </w:rPr>
              <w:t>Quyosh energiyasidan fotoelektrik energiya olish.</w:t>
            </w:r>
            <w:r w:rsidRPr="008D525B">
              <w:rPr>
                <w:b/>
                <w:sz w:val="24"/>
                <w:szCs w:val="24"/>
                <w:lang w:val="en-US"/>
              </w:rPr>
              <w:t xml:space="preserve"> </w:t>
            </w:r>
            <w:r w:rsidRPr="008D525B">
              <w:rPr>
                <w:sz w:val="24"/>
                <w:szCs w:val="24"/>
                <w:lang w:val="uz-Cyrl-UZ"/>
              </w:rPr>
              <w:t>Quyosh elementi va uning turlari. Quyosh elementlarini olish texnologiyasi.</w:t>
            </w:r>
          </w:p>
        </w:tc>
      </w:tr>
      <w:tr w:rsidR="006418C9" w:rsidRPr="008D525B" w:rsidTr="0049140F">
        <w:tc>
          <w:tcPr>
            <w:tcW w:w="709" w:type="dxa"/>
          </w:tcPr>
          <w:p w:rsidR="006418C9" w:rsidRPr="008D525B" w:rsidRDefault="006418C9" w:rsidP="0049140F">
            <w:pPr>
              <w:contextualSpacing/>
              <w:jc w:val="both"/>
              <w:rPr>
                <w:sz w:val="24"/>
                <w:szCs w:val="24"/>
                <w:lang w:val="uz-Cyrl-UZ"/>
              </w:rPr>
            </w:pPr>
            <w:r w:rsidRPr="008D525B">
              <w:rPr>
                <w:sz w:val="24"/>
                <w:szCs w:val="24"/>
                <w:lang w:val="uz-Cyrl-UZ"/>
              </w:rPr>
              <w:t>6</w:t>
            </w:r>
          </w:p>
        </w:tc>
        <w:tc>
          <w:tcPr>
            <w:tcW w:w="9072" w:type="dxa"/>
          </w:tcPr>
          <w:p w:rsidR="006418C9" w:rsidRPr="008D525B" w:rsidRDefault="006418C9" w:rsidP="0049140F">
            <w:pPr>
              <w:widowControl w:val="0"/>
              <w:rPr>
                <w:sz w:val="24"/>
                <w:szCs w:val="24"/>
                <w:lang w:val="uz-Cyrl-UZ"/>
              </w:rPr>
            </w:pPr>
            <w:r w:rsidRPr="008D525B">
              <w:rPr>
                <w:b/>
                <w:sz w:val="24"/>
                <w:szCs w:val="24"/>
                <w:lang w:val="uz-Cyrl-UZ"/>
              </w:rPr>
              <w:t xml:space="preserve">Quyosh elementlarini ketma-ket va parallel ulash. </w:t>
            </w:r>
            <w:r w:rsidRPr="008D525B">
              <w:rPr>
                <w:sz w:val="24"/>
                <w:szCs w:val="24"/>
                <w:lang w:val="uz-Cyrl-UZ"/>
              </w:rPr>
              <w:t>Quyosh batareyalari, quyosh panellari va ularning konstruksion texnologiyalari.</w:t>
            </w:r>
          </w:p>
        </w:tc>
      </w:tr>
      <w:tr w:rsidR="006418C9" w:rsidRPr="008D525B" w:rsidTr="0049140F">
        <w:tc>
          <w:tcPr>
            <w:tcW w:w="709" w:type="dxa"/>
          </w:tcPr>
          <w:p w:rsidR="006418C9" w:rsidRPr="008D525B" w:rsidRDefault="006418C9" w:rsidP="0049140F">
            <w:pPr>
              <w:contextualSpacing/>
              <w:jc w:val="both"/>
              <w:rPr>
                <w:sz w:val="24"/>
                <w:szCs w:val="24"/>
              </w:rPr>
            </w:pPr>
            <w:r w:rsidRPr="008D525B">
              <w:rPr>
                <w:sz w:val="24"/>
                <w:szCs w:val="24"/>
              </w:rPr>
              <w:t>7</w:t>
            </w:r>
          </w:p>
        </w:tc>
        <w:tc>
          <w:tcPr>
            <w:tcW w:w="9072" w:type="dxa"/>
          </w:tcPr>
          <w:p w:rsidR="006418C9" w:rsidRPr="008D525B" w:rsidRDefault="006418C9" w:rsidP="0049140F">
            <w:pPr>
              <w:widowControl w:val="0"/>
              <w:jc w:val="both"/>
              <w:rPr>
                <w:sz w:val="24"/>
                <w:szCs w:val="24"/>
                <w:lang w:val="uz-Cyrl-UZ"/>
              </w:rPr>
            </w:pPr>
            <w:r w:rsidRPr="008D525B">
              <w:rPr>
                <w:b/>
                <w:sz w:val="24"/>
                <w:szCs w:val="24"/>
                <w:lang w:val="uz-Cyrl-UZ"/>
              </w:rPr>
              <w:t xml:space="preserve">Quyosh elektr stansiyalari. </w:t>
            </w:r>
            <w:r w:rsidRPr="008D525B">
              <w:rPr>
                <w:sz w:val="24"/>
                <w:szCs w:val="24"/>
                <w:lang w:val="uz-Cyrl-UZ"/>
              </w:rPr>
              <w:t>Energetik qurilmalarning konstruksiyalari,  tuzilishi va turlari. Statsionar va mobil qurilmalar.</w:t>
            </w:r>
          </w:p>
        </w:tc>
      </w:tr>
      <w:tr w:rsidR="006418C9" w:rsidRPr="008D525B" w:rsidTr="0049140F">
        <w:tc>
          <w:tcPr>
            <w:tcW w:w="709" w:type="dxa"/>
          </w:tcPr>
          <w:p w:rsidR="006418C9" w:rsidRPr="008D525B" w:rsidRDefault="006418C9" w:rsidP="0049140F">
            <w:pPr>
              <w:contextualSpacing/>
              <w:jc w:val="both"/>
              <w:rPr>
                <w:sz w:val="24"/>
                <w:szCs w:val="24"/>
              </w:rPr>
            </w:pPr>
            <w:r w:rsidRPr="008D525B">
              <w:rPr>
                <w:sz w:val="24"/>
                <w:szCs w:val="24"/>
              </w:rPr>
              <w:t>8</w:t>
            </w:r>
          </w:p>
        </w:tc>
        <w:tc>
          <w:tcPr>
            <w:tcW w:w="9072" w:type="dxa"/>
          </w:tcPr>
          <w:p w:rsidR="006418C9" w:rsidRPr="008D525B" w:rsidRDefault="006418C9" w:rsidP="0049140F">
            <w:pPr>
              <w:widowControl w:val="0"/>
              <w:jc w:val="both"/>
              <w:rPr>
                <w:sz w:val="24"/>
                <w:szCs w:val="24"/>
                <w:lang w:val="uz-Cyrl-UZ"/>
              </w:rPr>
            </w:pPr>
            <w:r w:rsidRPr="008D525B">
              <w:rPr>
                <w:b/>
                <w:sz w:val="24"/>
                <w:szCs w:val="24"/>
                <w:lang w:val="uz-Cyrl-UZ"/>
              </w:rPr>
              <w:t>Energetik qurilmalar ekspluatatsiyasi.</w:t>
            </w:r>
            <w:r w:rsidRPr="008D525B">
              <w:rPr>
                <w:b/>
                <w:sz w:val="24"/>
                <w:szCs w:val="24"/>
                <w:lang w:val="en-US"/>
              </w:rPr>
              <w:t xml:space="preserve"> </w:t>
            </w:r>
            <w:r w:rsidRPr="008D525B">
              <w:rPr>
                <w:sz w:val="24"/>
                <w:szCs w:val="24"/>
                <w:lang w:val="uz-Cyrl-UZ"/>
              </w:rPr>
              <w:t>Panellarni quyoshga yo‘naltirish, sovitish va sirtini tozalash. Elektron avtomat boshqaruv tizimlari.</w:t>
            </w:r>
          </w:p>
        </w:tc>
      </w:tr>
      <w:tr w:rsidR="006418C9" w:rsidRPr="008D525B" w:rsidTr="0049140F">
        <w:tc>
          <w:tcPr>
            <w:tcW w:w="709" w:type="dxa"/>
          </w:tcPr>
          <w:p w:rsidR="006418C9" w:rsidRPr="008D525B" w:rsidRDefault="006418C9" w:rsidP="0049140F">
            <w:pPr>
              <w:contextualSpacing/>
              <w:jc w:val="both"/>
              <w:rPr>
                <w:lang w:val="uz-Cyrl-UZ"/>
              </w:rPr>
            </w:pPr>
            <w:r>
              <w:rPr>
                <w:lang w:val="uz-Cyrl-UZ"/>
              </w:rPr>
              <w:t>9</w:t>
            </w:r>
          </w:p>
        </w:tc>
        <w:tc>
          <w:tcPr>
            <w:tcW w:w="9072" w:type="dxa"/>
          </w:tcPr>
          <w:p w:rsidR="006418C9" w:rsidRPr="008D525B" w:rsidRDefault="006418C9" w:rsidP="0049140F">
            <w:pPr>
              <w:widowControl w:val="0"/>
              <w:jc w:val="both"/>
              <w:rPr>
                <w:b/>
                <w:sz w:val="24"/>
                <w:szCs w:val="24"/>
                <w:lang w:val="uz-Cyrl-UZ"/>
              </w:rPr>
            </w:pPr>
            <w:r w:rsidRPr="008D525B">
              <w:rPr>
                <w:b/>
                <w:sz w:val="24"/>
                <w:szCs w:val="24"/>
                <w:lang w:val="uz-Cyrl-UZ"/>
              </w:rPr>
              <w:t xml:space="preserve">Kombinatsiyalashgan quyosh elektr stansiyalari va qurilmalari. </w:t>
            </w:r>
            <w:r w:rsidRPr="008D525B">
              <w:rPr>
                <w:sz w:val="24"/>
                <w:szCs w:val="24"/>
                <w:lang w:val="uz-Cyrl-UZ"/>
              </w:rPr>
              <w:t>Kombinatsiyalashgan quyosh elektr stansiyalari, qurilmalari va ularning turlari. Foto va termo elektrik stansiyalar va qurilmalari. Foto va shamol elektr stansiyalari va qurilmalari.</w:t>
            </w:r>
          </w:p>
        </w:tc>
      </w:tr>
      <w:tr w:rsidR="006418C9" w:rsidRPr="008D525B" w:rsidTr="0049140F">
        <w:tc>
          <w:tcPr>
            <w:tcW w:w="709" w:type="dxa"/>
          </w:tcPr>
          <w:p w:rsidR="006418C9" w:rsidRPr="008D525B" w:rsidRDefault="006418C9" w:rsidP="0049140F">
            <w:pPr>
              <w:contextualSpacing/>
              <w:jc w:val="both"/>
            </w:pPr>
            <w:r>
              <w:t>10</w:t>
            </w:r>
          </w:p>
        </w:tc>
        <w:tc>
          <w:tcPr>
            <w:tcW w:w="9072" w:type="dxa"/>
          </w:tcPr>
          <w:p w:rsidR="006418C9" w:rsidRPr="008D525B" w:rsidRDefault="006418C9" w:rsidP="0049140F">
            <w:pPr>
              <w:widowControl w:val="0"/>
              <w:jc w:val="both"/>
              <w:rPr>
                <w:sz w:val="24"/>
                <w:szCs w:val="24"/>
                <w:lang w:val="uz-Cyrl-UZ"/>
              </w:rPr>
            </w:pPr>
            <w:r w:rsidRPr="008D525B">
              <w:rPr>
                <w:b/>
                <w:sz w:val="24"/>
                <w:szCs w:val="24"/>
                <w:lang w:val="uz-Cyrl-UZ"/>
              </w:rPr>
              <w:t xml:space="preserve">Quyosh elektr stansiyalari energiyasidan foydalanish. </w:t>
            </w:r>
            <w:r w:rsidRPr="008D525B">
              <w:rPr>
                <w:sz w:val="24"/>
                <w:szCs w:val="24"/>
                <w:lang w:val="uz-Cyrl-UZ"/>
              </w:rPr>
              <w:t>Invertorlar. Elektr energiyasini saqlash usullari va qurilmalari. Akkumulyatorlar va akkumulyatorlar batareyasi.</w:t>
            </w:r>
          </w:p>
        </w:tc>
      </w:tr>
      <w:tr w:rsidR="006418C9" w:rsidRPr="008D525B" w:rsidTr="0049140F">
        <w:tc>
          <w:tcPr>
            <w:tcW w:w="709" w:type="dxa"/>
          </w:tcPr>
          <w:p w:rsidR="006418C9" w:rsidRPr="008D525B" w:rsidRDefault="006418C9" w:rsidP="0049140F">
            <w:pPr>
              <w:contextualSpacing/>
              <w:jc w:val="both"/>
            </w:pPr>
            <w:r>
              <w:t>11</w:t>
            </w:r>
          </w:p>
        </w:tc>
        <w:tc>
          <w:tcPr>
            <w:tcW w:w="9072" w:type="dxa"/>
          </w:tcPr>
          <w:p w:rsidR="006418C9" w:rsidRPr="008D525B" w:rsidRDefault="006418C9" w:rsidP="0049140F">
            <w:pPr>
              <w:widowControl w:val="0"/>
              <w:jc w:val="both"/>
              <w:rPr>
                <w:sz w:val="24"/>
                <w:szCs w:val="24"/>
                <w:lang w:val="uz-Cyrl-UZ"/>
              </w:rPr>
            </w:pPr>
            <w:r w:rsidRPr="008D525B">
              <w:rPr>
                <w:b/>
                <w:sz w:val="24"/>
                <w:szCs w:val="24"/>
                <w:lang w:val="uz-Cyrl-UZ"/>
              </w:rPr>
              <w:t xml:space="preserve">Superakkumulyatorlar. </w:t>
            </w:r>
            <w:r w:rsidRPr="008D525B">
              <w:rPr>
                <w:sz w:val="24"/>
                <w:szCs w:val="24"/>
                <w:lang w:val="uz-Cyrl-UZ"/>
              </w:rPr>
              <w:t>Kontrollerlar. Quyosh energetik stansiyalarini umumiy elektr tarmog‘iga ulash usullari va texnologiyalari.</w:t>
            </w:r>
          </w:p>
        </w:tc>
      </w:tr>
      <w:tr w:rsidR="006418C9" w:rsidRPr="008D525B" w:rsidTr="0049140F">
        <w:tc>
          <w:tcPr>
            <w:tcW w:w="709" w:type="dxa"/>
          </w:tcPr>
          <w:p w:rsidR="006418C9" w:rsidRPr="008D525B" w:rsidRDefault="006418C9" w:rsidP="0049140F">
            <w:pPr>
              <w:contextualSpacing/>
              <w:jc w:val="both"/>
            </w:pPr>
            <w:r>
              <w:t>12</w:t>
            </w:r>
          </w:p>
        </w:tc>
        <w:tc>
          <w:tcPr>
            <w:tcW w:w="9072" w:type="dxa"/>
          </w:tcPr>
          <w:p w:rsidR="006418C9" w:rsidRPr="008D525B" w:rsidRDefault="006418C9" w:rsidP="0049140F">
            <w:pPr>
              <w:widowControl w:val="0"/>
              <w:suppressAutoHyphens/>
              <w:jc w:val="both"/>
              <w:rPr>
                <w:sz w:val="24"/>
                <w:szCs w:val="24"/>
                <w:lang w:val="uz-Cyrl-UZ"/>
              </w:rPr>
            </w:pPr>
            <w:r w:rsidRPr="008D525B">
              <w:rPr>
                <w:b/>
                <w:sz w:val="24"/>
                <w:szCs w:val="24"/>
                <w:lang w:val="uz-Cyrl-UZ"/>
              </w:rPr>
              <w:t>Konsentrlangan quyosh energiyasidan foydalanish.</w:t>
            </w:r>
            <w:r w:rsidRPr="008D525B">
              <w:rPr>
                <w:b/>
                <w:sz w:val="24"/>
                <w:szCs w:val="24"/>
                <w:lang w:val="en-US"/>
              </w:rPr>
              <w:t xml:space="preserve"> </w:t>
            </w:r>
            <w:r w:rsidRPr="008D525B">
              <w:rPr>
                <w:sz w:val="24"/>
                <w:szCs w:val="24"/>
                <w:lang w:val="uz-Cyrl-UZ"/>
              </w:rPr>
              <w:t xml:space="preserve">Konsentrator tushunchasi va turlari. Konsentratorli energetik qurilmalar. </w:t>
            </w:r>
          </w:p>
        </w:tc>
      </w:tr>
      <w:tr w:rsidR="006418C9" w:rsidRPr="008D525B" w:rsidTr="0049140F">
        <w:tc>
          <w:tcPr>
            <w:tcW w:w="709" w:type="dxa"/>
          </w:tcPr>
          <w:p w:rsidR="006418C9" w:rsidRPr="008D525B" w:rsidRDefault="006418C9" w:rsidP="0049140F">
            <w:pPr>
              <w:contextualSpacing/>
              <w:jc w:val="both"/>
            </w:pPr>
            <w:r>
              <w:t>13</w:t>
            </w:r>
          </w:p>
        </w:tc>
        <w:tc>
          <w:tcPr>
            <w:tcW w:w="9072" w:type="dxa"/>
          </w:tcPr>
          <w:p w:rsidR="006418C9" w:rsidRPr="008D525B" w:rsidRDefault="006418C9" w:rsidP="0049140F">
            <w:pPr>
              <w:widowControl w:val="0"/>
              <w:suppressAutoHyphens/>
              <w:rPr>
                <w:sz w:val="24"/>
                <w:szCs w:val="24"/>
                <w:lang w:val="uz-Cyrl-UZ"/>
              </w:rPr>
            </w:pPr>
            <w:r w:rsidRPr="008D525B">
              <w:rPr>
                <w:b/>
                <w:sz w:val="24"/>
                <w:szCs w:val="24"/>
                <w:lang w:val="uz-Cyrl-UZ"/>
              </w:rPr>
              <w:t>Ikki tomonlama yoritiluvchi quyosh elementlari</w:t>
            </w:r>
            <w:r w:rsidRPr="008D525B">
              <w:rPr>
                <w:sz w:val="24"/>
                <w:szCs w:val="24"/>
                <w:lang w:val="uz-Cyrl-UZ"/>
              </w:rPr>
              <w:t xml:space="preserve"> </w:t>
            </w:r>
            <w:r w:rsidRPr="008D525B">
              <w:rPr>
                <w:b/>
                <w:bCs/>
                <w:sz w:val="24"/>
                <w:szCs w:val="24"/>
                <w:lang w:val="uz-Cyrl-UZ"/>
              </w:rPr>
              <w:t xml:space="preserve">va ularning spektral xarakteristikalari. </w:t>
            </w:r>
            <w:r w:rsidRPr="008D525B">
              <w:rPr>
                <w:sz w:val="24"/>
                <w:szCs w:val="24"/>
                <w:lang w:val="uz-Cyrl-UZ"/>
              </w:rPr>
              <w:t>Quyosh panellarining temperaturaviy ish rejimlari va ularni ta’minlashning texnologik yechimlari.</w:t>
            </w:r>
          </w:p>
        </w:tc>
      </w:tr>
      <w:tr w:rsidR="006418C9" w:rsidRPr="008D525B" w:rsidTr="0049140F">
        <w:tc>
          <w:tcPr>
            <w:tcW w:w="709" w:type="dxa"/>
          </w:tcPr>
          <w:p w:rsidR="006418C9" w:rsidRPr="008D525B" w:rsidRDefault="006418C9" w:rsidP="0049140F">
            <w:pPr>
              <w:contextualSpacing/>
              <w:jc w:val="both"/>
              <w:rPr>
                <w:lang w:val="uz-Cyrl-UZ"/>
              </w:rPr>
            </w:pPr>
            <w:r>
              <w:rPr>
                <w:lang w:val="uz-Cyrl-UZ"/>
              </w:rPr>
              <w:t>14</w:t>
            </w:r>
          </w:p>
        </w:tc>
        <w:tc>
          <w:tcPr>
            <w:tcW w:w="9072" w:type="dxa"/>
          </w:tcPr>
          <w:p w:rsidR="006418C9" w:rsidRPr="008D525B" w:rsidRDefault="006418C9" w:rsidP="0049140F">
            <w:pPr>
              <w:widowControl w:val="0"/>
              <w:suppressAutoHyphens/>
              <w:jc w:val="both"/>
              <w:rPr>
                <w:sz w:val="24"/>
                <w:szCs w:val="24"/>
                <w:lang w:val="uz-Cyrl-UZ"/>
              </w:rPr>
            </w:pPr>
            <w:r w:rsidRPr="008D525B">
              <w:rPr>
                <w:b/>
                <w:sz w:val="24"/>
                <w:szCs w:val="24"/>
                <w:lang w:val="uz-Cyrl-UZ"/>
              </w:rPr>
              <w:t xml:space="preserve">Quyosh fotoelektrik stansiyalar parametrlarini o‘lchash. </w:t>
            </w:r>
            <w:r w:rsidRPr="008D525B">
              <w:rPr>
                <w:sz w:val="24"/>
                <w:szCs w:val="24"/>
                <w:lang w:val="uz-Cyrl-UZ"/>
              </w:rPr>
              <w:t>Quyosh elementlari parametrlari va xarakteristikalarini o‘lchash usullari. O‘lchash qurilmalari.</w:t>
            </w:r>
          </w:p>
        </w:tc>
      </w:tr>
      <w:tr w:rsidR="006418C9" w:rsidRPr="008D525B" w:rsidTr="0049140F">
        <w:tc>
          <w:tcPr>
            <w:tcW w:w="709" w:type="dxa"/>
          </w:tcPr>
          <w:p w:rsidR="006418C9" w:rsidRPr="008D525B" w:rsidRDefault="006418C9" w:rsidP="0049140F">
            <w:pPr>
              <w:contextualSpacing/>
              <w:jc w:val="both"/>
            </w:pPr>
            <w:r>
              <w:t>15</w:t>
            </w:r>
          </w:p>
        </w:tc>
        <w:tc>
          <w:tcPr>
            <w:tcW w:w="9072" w:type="dxa"/>
          </w:tcPr>
          <w:p w:rsidR="006418C9" w:rsidRPr="008D525B" w:rsidRDefault="006418C9" w:rsidP="0049140F">
            <w:pPr>
              <w:autoSpaceDE w:val="0"/>
              <w:autoSpaceDN w:val="0"/>
              <w:adjustRightInd w:val="0"/>
              <w:rPr>
                <w:sz w:val="24"/>
                <w:szCs w:val="24"/>
                <w:lang w:val="uz-Cyrl-UZ"/>
              </w:rPr>
            </w:pPr>
            <w:r w:rsidRPr="008D525B">
              <w:rPr>
                <w:b/>
                <w:sz w:val="24"/>
                <w:szCs w:val="24"/>
                <w:lang w:val="uz-Cyrl-UZ"/>
              </w:rPr>
              <w:t xml:space="preserve">Quyosh energiyasi bilan ishlovchi maishiy qurilmalar. </w:t>
            </w:r>
            <w:r w:rsidRPr="008D525B">
              <w:rPr>
                <w:sz w:val="24"/>
                <w:szCs w:val="24"/>
                <w:lang w:val="uz-Cyrl-UZ"/>
              </w:rPr>
              <w:t>Qurilmalar turlari va ularning ishlash prinsiplari. Quyosh qurilmalarini turli ijtimoiy-iqtisodiy sohalarda qo‘llash. Quyosh yoritkichlari.</w:t>
            </w:r>
          </w:p>
        </w:tc>
      </w:tr>
    </w:tbl>
    <w:p w:rsidR="00D61C1E" w:rsidRPr="006418C9" w:rsidRDefault="00D61C1E" w:rsidP="00E64031">
      <w:pPr>
        <w:spacing w:after="0" w:line="240" w:lineRule="auto"/>
        <w:jc w:val="center"/>
        <w:rPr>
          <w:rFonts w:ascii="Times New Roman" w:eastAsia="Times New Roman" w:hAnsi="Times New Roman" w:cs="Times New Roman"/>
          <w:b/>
          <w:sz w:val="28"/>
          <w:szCs w:val="28"/>
          <w:lang w:val="uz-Cyrl-UZ"/>
        </w:rPr>
      </w:pPr>
    </w:p>
    <w:p w:rsidR="00D61C1E" w:rsidRPr="006418C9" w:rsidRDefault="00D61C1E" w:rsidP="00E64031">
      <w:pPr>
        <w:spacing w:after="0" w:line="240" w:lineRule="auto"/>
        <w:jc w:val="center"/>
        <w:rPr>
          <w:rFonts w:ascii="Times New Roman" w:eastAsia="Times New Roman" w:hAnsi="Times New Roman" w:cs="Times New Roman"/>
          <w:b/>
          <w:sz w:val="28"/>
          <w:szCs w:val="28"/>
          <w:lang w:val="uz-Cyrl-UZ"/>
        </w:rPr>
      </w:pPr>
    </w:p>
    <w:p w:rsidR="000C60D8" w:rsidRDefault="000C60D8" w:rsidP="000C60D8">
      <w:pPr>
        <w:keepNext/>
        <w:keepLines/>
        <w:spacing w:after="19" w:line="360" w:lineRule="auto"/>
        <w:jc w:val="center"/>
        <w:rPr>
          <w:rStyle w:val="11"/>
          <w:rFonts w:eastAsiaTheme="minorHAnsi"/>
          <w:bCs w:val="0"/>
          <w:lang w:val="uz-Cyrl-UZ"/>
        </w:rPr>
      </w:pPr>
      <w:r w:rsidRPr="00607037">
        <w:rPr>
          <w:rStyle w:val="11"/>
          <w:rFonts w:eastAsiaTheme="minorHAnsi"/>
          <w:lang w:val="uz-Cyrl-UZ"/>
        </w:rPr>
        <w:lastRenderedPageBreak/>
        <w:t xml:space="preserve">2023-2024 o‘quv yili uchun tashkil etilgan </w:t>
      </w:r>
    </w:p>
    <w:p w:rsidR="000C60D8" w:rsidRDefault="000C60D8" w:rsidP="000C60D8">
      <w:pPr>
        <w:keepNext/>
        <w:keepLines/>
        <w:spacing w:after="19" w:line="360" w:lineRule="auto"/>
        <w:jc w:val="center"/>
        <w:rPr>
          <w:rStyle w:val="11"/>
          <w:rFonts w:eastAsiaTheme="minorHAnsi"/>
          <w:bCs w:val="0"/>
          <w:lang w:val="uz-Cyrl-UZ"/>
        </w:rPr>
      </w:pPr>
      <w:r w:rsidRPr="00607037">
        <w:rPr>
          <w:rStyle w:val="11"/>
          <w:rFonts w:eastAsiaTheme="minorHAnsi"/>
          <w:lang w:val="uz-Cyrl-UZ"/>
        </w:rPr>
        <w:t xml:space="preserve">Yakuniy davlat attestatsiya sinovlarida universitetni bitiruvchi bosqich </w:t>
      </w:r>
    </w:p>
    <w:p w:rsidR="000C60D8" w:rsidRDefault="000C60D8" w:rsidP="000C60D8">
      <w:pPr>
        <w:keepNext/>
        <w:keepLines/>
        <w:spacing w:after="19" w:line="360" w:lineRule="auto"/>
        <w:jc w:val="center"/>
        <w:rPr>
          <w:rStyle w:val="11"/>
          <w:rFonts w:eastAsiaTheme="minorHAnsi"/>
          <w:bCs w:val="0"/>
          <w:lang w:val="uz-Cyrl-UZ"/>
        </w:rPr>
      </w:pPr>
      <w:r w:rsidRPr="00607037">
        <w:rPr>
          <w:rStyle w:val="11"/>
          <w:rFonts w:eastAsiaTheme="minorHAnsi"/>
          <w:lang w:val="uz-Cyrl-UZ"/>
        </w:rPr>
        <w:t xml:space="preserve">talabalarining majburiy fanlari yoki bitiruv malakaviy (magistrlik dissertatsiya) </w:t>
      </w:r>
    </w:p>
    <w:p w:rsidR="000C60D8" w:rsidRDefault="000C60D8" w:rsidP="000C60D8">
      <w:pPr>
        <w:keepNext/>
        <w:keepLines/>
        <w:spacing w:after="19" w:line="360" w:lineRule="auto"/>
        <w:jc w:val="center"/>
        <w:rPr>
          <w:rStyle w:val="11"/>
          <w:rFonts w:eastAsiaTheme="minorHAnsi"/>
          <w:bCs w:val="0"/>
          <w:lang w:val="uz-Cyrl-UZ"/>
        </w:rPr>
      </w:pPr>
      <w:r w:rsidRPr="00607037">
        <w:rPr>
          <w:rStyle w:val="11"/>
          <w:rFonts w:eastAsiaTheme="minorHAnsi"/>
          <w:lang w:val="uz-Cyrl-UZ"/>
        </w:rPr>
        <w:t>ishi himoyalarida bilimini baholash quyidagi baholash mezonlari orqali aniqlanadi.</w:t>
      </w:r>
    </w:p>
    <w:p w:rsidR="000C60D8" w:rsidRPr="00607037" w:rsidRDefault="000C60D8" w:rsidP="000C60D8">
      <w:pPr>
        <w:keepNext/>
        <w:keepLines/>
        <w:spacing w:after="19" w:line="360" w:lineRule="auto"/>
        <w:jc w:val="center"/>
        <w:rPr>
          <w:rStyle w:val="11"/>
          <w:rFonts w:eastAsiaTheme="minorHAnsi"/>
          <w:bCs w:val="0"/>
          <w:lang w:val="uz-Cyrl-UZ"/>
        </w:rPr>
      </w:pPr>
    </w:p>
    <w:p w:rsidR="000C60D8" w:rsidRDefault="000C60D8" w:rsidP="000C60D8">
      <w:pPr>
        <w:keepNext/>
        <w:keepLines/>
        <w:spacing w:after="19" w:line="360" w:lineRule="auto"/>
        <w:jc w:val="center"/>
        <w:rPr>
          <w:rFonts w:ascii="Times New Roman" w:eastAsia="Times New Roman" w:hAnsi="Times New Roman" w:cs="Times New Roman"/>
          <w:b/>
          <w:sz w:val="26"/>
          <w:szCs w:val="26"/>
          <w:lang w:val="uz-Cyrl-UZ"/>
        </w:rPr>
      </w:pPr>
      <w:r w:rsidRPr="00607037">
        <w:rPr>
          <w:rFonts w:ascii="Times New Roman" w:eastAsia="Times New Roman" w:hAnsi="Times New Roman" w:cs="Times New Roman"/>
          <w:b/>
          <w:sz w:val="26"/>
          <w:szCs w:val="26"/>
          <w:lang w:val="uz-Cyrl-UZ"/>
        </w:rPr>
        <w:t xml:space="preserve">O‘zbekiston Respublikasi Oliy va o‘rta maxsus ta’lim vazirining </w:t>
      </w:r>
    </w:p>
    <w:p w:rsidR="000C60D8" w:rsidRPr="00607037" w:rsidRDefault="000C60D8" w:rsidP="000C60D8">
      <w:pPr>
        <w:keepNext/>
        <w:keepLines/>
        <w:spacing w:after="19" w:line="360" w:lineRule="auto"/>
        <w:jc w:val="center"/>
        <w:rPr>
          <w:rFonts w:ascii="Times New Roman" w:hAnsi="Times New Roman" w:cs="Times New Roman"/>
          <w:b/>
          <w:sz w:val="26"/>
          <w:szCs w:val="26"/>
          <w:lang w:val="uz-Cyrl-UZ"/>
        </w:rPr>
      </w:pPr>
      <w:r w:rsidRPr="00607037">
        <w:rPr>
          <w:rFonts w:ascii="Times New Roman" w:eastAsia="Times New Roman" w:hAnsi="Times New Roman" w:cs="Times New Roman"/>
          <w:b/>
          <w:sz w:val="26"/>
          <w:szCs w:val="26"/>
          <w:lang w:val="uz-Cyrl-UZ"/>
        </w:rPr>
        <w:t xml:space="preserve">2018 yil 9-avgustdagi 19-2018-son </w:t>
      </w:r>
      <w:hyperlink r:id="rId6" w:history="1">
        <w:r w:rsidRPr="00607037">
          <w:rPr>
            <w:rFonts w:ascii="Times New Roman" w:eastAsia="Times New Roman" w:hAnsi="Times New Roman" w:cs="Times New Roman"/>
            <w:b/>
            <w:sz w:val="26"/>
            <w:szCs w:val="26"/>
            <w:lang w:val="uz-Cyrl-UZ"/>
          </w:rPr>
          <w:t xml:space="preserve">buyrug‘iga </w:t>
        </w:r>
      </w:hyperlink>
      <w:r w:rsidRPr="00607037">
        <w:rPr>
          <w:rFonts w:ascii="Times New Roman" w:eastAsia="Times New Roman" w:hAnsi="Times New Roman" w:cs="Times New Roman"/>
          <w:b/>
          <w:sz w:val="26"/>
          <w:szCs w:val="26"/>
          <w:lang w:val="uz-Cyrl-UZ"/>
        </w:rPr>
        <w:t>asosan</w:t>
      </w:r>
    </w:p>
    <w:p w:rsidR="000C60D8" w:rsidRPr="00607037" w:rsidRDefault="000C60D8" w:rsidP="000C60D8">
      <w:pPr>
        <w:shd w:val="clear" w:color="auto" w:fill="FFFFFF"/>
        <w:spacing w:line="240" w:lineRule="auto"/>
        <w:jc w:val="center"/>
        <w:rPr>
          <w:rFonts w:ascii="Times New Roman" w:eastAsia="Times New Roman" w:hAnsi="Times New Roman" w:cs="Times New Roman"/>
          <w:b/>
          <w:bCs/>
          <w:sz w:val="26"/>
          <w:szCs w:val="26"/>
          <w:lang w:val="uz-Cyrl-UZ"/>
        </w:rPr>
      </w:pPr>
      <w:r w:rsidRPr="00607037">
        <w:rPr>
          <w:rFonts w:ascii="Times New Roman" w:eastAsia="Times New Roman" w:hAnsi="Times New Roman" w:cs="Times New Roman"/>
          <w:b/>
          <w:bCs/>
          <w:sz w:val="26"/>
          <w:szCs w:val="26"/>
          <w:lang w:val="uz-Cyrl-UZ"/>
        </w:rPr>
        <w:t>2-§. Talabalar bilimini baholash mezonlari</w:t>
      </w:r>
    </w:p>
    <w:p w:rsidR="000C60D8" w:rsidRPr="00A16FF6" w:rsidRDefault="000C60D8" w:rsidP="000C60D8">
      <w:pPr>
        <w:shd w:val="clear" w:color="auto" w:fill="FFFFFF"/>
        <w:spacing w:after="0" w:line="360" w:lineRule="auto"/>
        <w:ind w:firstLine="851"/>
        <w:jc w:val="both"/>
        <w:rPr>
          <w:rFonts w:ascii="Times New Roman" w:eastAsia="Times New Roman" w:hAnsi="Times New Roman" w:cs="Times New Roman"/>
          <w:sz w:val="24"/>
          <w:szCs w:val="24"/>
          <w:lang w:val="uz-Cyrl-UZ"/>
        </w:rPr>
      </w:pPr>
      <w:r w:rsidRPr="00A16FF6">
        <w:rPr>
          <w:rFonts w:ascii="Times New Roman" w:eastAsia="Times New Roman" w:hAnsi="Times New Roman" w:cs="Times New Roman"/>
          <w:sz w:val="24"/>
          <w:szCs w:val="24"/>
          <w:lang w:val="uz-Cyrl-UZ"/>
        </w:rPr>
        <w:t>15. Talabalarning bilimi quyidagi mezonlar asosida:</w:t>
      </w:r>
    </w:p>
    <w:p w:rsidR="000C60D8" w:rsidRPr="00A16FF6" w:rsidRDefault="000C60D8" w:rsidP="000C60D8">
      <w:pPr>
        <w:shd w:val="clear" w:color="auto" w:fill="FFFFFF"/>
        <w:spacing w:after="0" w:line="360" w:lineRule="auto"/>
        <w:ind w:firstLine="851"/>
        <w:jc w:val="both"/>
        <w:rPr>
          <w:rFonts w:ascii="Times New Roman" w:eastAsia="Times New Roman" w:hAnsi="Times New Roman" w:cs="Times New Roman"/>
          <w:color w:val="000000"/>
          <w:sz w:val="24"/>
          <w:szCs w:val="24"/>
          <w:lang w:val="uz-Cyrl-UZ"/>
        </w:rPr>
      </w:pPr>
      <w:r w:rsidRPr="00A16FF6">
        <w:rPr>
          <w:rFonts w:ascii="Times New Roman" w:eastAsia="Times New Roman" w:hAnsi="Times New Roman" w:cs="Times New Roman"/>
          <w:color w:val="000000"/>
          <w:sz w:val="24"/>
          <w:szCs w:val="24"/>
          <w:lang w:val="uz-Cyrl-UZ"/>
        </w:rPr>
        <w:t xml:space="preserve">talaba mustaqil xulosa va qaror qabul qiladi, ijodiy fikrlay oladi, mustaqil mushohada yuritadi, olgan bilimini amalda qo‘llay oladi, fanning (mavzuning) mohiyatini tushunadi, biladi, ifodalay oladi, aytib beradi hamda fan (mavzu) bo‘yicha tasavvurga ega deb topilganda — </w:t>
      </w:r>
      <w:r w:rsidRPr="00A16FF6">
        <w:rPr>
          <w:rFonts w:ascii="Times New Roman" w:eastAsia="Times New Roman" w:hAnsi="Times New Roman" w:cs="Times New Roman"/>
          <w:b/>
          <w:color w:val="000000"/>
          <w:sz w:val="24"/>
          <w:szCs w:val="24"/>
          <w:lang w:val="uz-Cyrl-UZ"/>
        </w:rPr>
        <w:t>5 (a’lo) baho</w:t>
      </w:r>
      <w:r w:rsidRPr="00A16FF6">
        <w:rPr>
          <w:rFonts w:ascii="Times New Roman" w:eastAsia="Times New Roman" w:hAnsi="Times New Roman" w:cs="Times New Roman"/>
          <w:color w:val="000000"/>
          <w:sz w:val="24"/>
          <w:szCs w:val="24"/>
          <w:lang w:val="uz-Cyrl-UZ"/>
        </w:rPr>
        <w:t>;</w:t>
      </w:r>
    </w:p>
    <w:p w:rsidR="000C60D8" w:rsidRPr="00A16FF6" w:rsidRDefault="000C60D8" w:rsidP="000C60D8">
      <w:pPr>
        <w:shd w:val="clear" w:color="auto" w:fill="FFFFFF"/>
        <w:spacing w:after="0" w:line="360" w:lineRule="auto"/>
        <w:ind w:firstLine="851"/>
        <w:jc w:val="both"/>
        <w:rPr>
          <w:rFonts w:ascii="Times New Roman" w:eastAsia="Times New Roman" w:hAnsi="Times New Roman" w:cs="Times New Roman"/>
          <w:b/>
          <w:color w:val="000000"/>
          <w:sz w:val="24"/>
          <w:szCs w:val="24"/>
          <w:lang w:val="uz-Cyrl-UZ"/>
        </w:rPr>
      </w:pPr>
      <w:r w:rsidRPr="00A16FF6">
        <w:rPr>
          <w:rFonts w:ascii="Times New Roman" w:eastAsia="Times New Roman" w:hAnsi="Times New Roman" w:cs="Times New Roman"/>
          <w:color w:val="000000"/>
          <w:sz w:val="24"/>
          <w:szCs w:val="24"/>
          <w:lang w:val="uz-Cyrl-UZ"/>
        </w:rPr>
        <w:t xml:space="preserve">talaba mustaqil mushohada yuritadi, olgan bilimini amalda qo‘llay oladi, fanning (mavzuning) mohiyatni tushunadi, biladi, ifodalay oladi, aytib beradi hamda fan (mavzu) bo‘yicha tasavvurga ega deb topilganda — </w:t>
      </w:r>
      <w:r w:rsidRPr="00A16FF6">
        <w:rPr>
          <w:rFonts w:ascii="Times New Roman" w:eastAsia="Times New Roman" w:hAnsi="Times New Roman" w:cs="Times New Roman"/>
          <w:b/>
          <w:color w:val="000000"/>
          <w:sz w:val="24"/>
          <w:szCs w:val="24"/>
          <w:lang w:val="uz-Cyrl-UZ"/>
        </w:rPr>
        <w:t xml:space="preserve">4 (yaxshi) baho; </w:t>
      </w:r>
    </w:p>
    <w:p w:rsidR="000C60D8" w:rsidRPr="00A16FF6" w:rsidRDefault="000C60D8" w:rsidP="000C60D8">
      <w:pPr>
        <w:shd w:val="clear" w:color="auto" w:fill="FFFFFF"/>
        <w:spacing w:after="0" w:line="360" w:lineRule="auto"/>
        <w:ind w:firstLine="851"/>
        <w:jc w:val="both"/>
        <w:rPr>
          <w:rFonts w:ascii="Times New Roman" w:eastAsia="Times New Roman" w:hAnsi="Times New Roman" w:cs="Times New Roman"/>
          <w:b/>
          <w:color w:val="000000"/>
          <w:sz w:val="24"/>
          <w:szCs w:val="24"/>
          <w:lang w:val="uz-Cyrl-UZ"/>
        </w:rPr>
      </w:pPr>
      <w:r w:rsidRPr="00A16FF6">
        <w:rPr>
          <w:rFonts w:ascii="Times New Roman" w:eastAsia="Times New Roman" w:hAnsi="Times New Roman" w:cs="Times New Roman"/>
          <w:color w:val="000000"/>
          <w:sz w:val="24"/>
          <w:szCs w:val="24"/>
          <w:lang w:val="uz-Cyrl-UZ"/>
        </w:rPr>
        <w:t xml:space="preserve">talaba olgan bilimini amalda qo‘llay oladi, fanning (mavzuning) mohiyatni tushunadi, biladi, ifodalay oladi, aytib beradi hamda fan (mavzu) bo‘yicha tasavvurga ega deb topilganda — </w:t>
      </w:r>
      <w:r w:rsidRPr="00A16FF6">
        <w:rPr>
          <w:rFonts w:ascii="Times New Roman" w:eastAsia="Times New Roman" w:hAnsi="Times New Roman" w:cs="Times New Roman"/>
          <w:b/>
          <w:color w:val="000000"/>
          <w:sz w:val="24"/>
          <w:szCs w:val="24"/>
          <w:lang w:val="uz-Cyrl-UZ"/>
        </w:rPr>
        <w:t>3 (qoniqarli) baho;</w:t>
      </w:r>
    </w:p>
    <w:p w:rsidR="000C60D8" w:rsidRPr="00A16FF6" w:rsidRDefault="000C60D8" w:rsidP="000C60D8">
      <w:pPr>
        <w:shd w:val="clear" w:color="auto" w:fill="FFFFFF"/>
        <w:spacing w:after="0" w:line="360" w:lineRule="auto"/>
        <w:ind w:firstLine="851"/>
        <w:jc w:val="both"/>
        <w:rPr>
          <w:rFonts w:ascii="Times New Roman" w:eastAsia="Times New Roman" w:hAnsi="Times New Roman" w:cs="Times New Roman"/>
          <w:color w:val="000000"/>
          <w:sz w:val="24"/>
          <w:szCs w:val="24"/>
          <w:lang w:val="uz-Cyrl-UZ"/>
        </w:rPr>
      </w:pPr>
      <w:r w:rsidRPr="00A16FF6">
        <w:rPr>
          <w:rFonts w:ascii="Times New Roman" w:eastAsia="Times New Roman" w:hAnsi="Times New Roman" w:cs="Times New Roman"/>
          <w:color w:val="000000"/>
          <w:sz w:val="24"/>
          <w:szCs w:val="24"/>
          <w:lang w:val="uz-Cyrl-UZ"/>
        </w:rPr>
        <w:t xml:space="preserve">talaba fan dasturini o‘zlashtirmagan, fanning (mavzuning) mohiyatini tushunmaydi hamda fan (mavzu) bo‘yicha tasavvurga ega emas deb topilganda — </w:t>
      </w:r>
      <w:r w:rsidRPr="00A16FF6">
        <w:rPr>
          <w:rFonts w:ascii="Times New Roman" w:eastAsia="Times New Roman" w:hAnsi="Times New Roman" w:cs="Times New Roman"/>
          <w:b/>
          <w:color w:val="000000"/>
          <w:sz w:val="24"/>
          <w:szCs w:val="24"/>
          <w:lang w:val="uz-Cyrl-UZ"/>
        </w:rPr>
        <w:t>2 (qoniqarsiz) baho</w:t>
      </w:r>
      <w:r w:rsidRPr="00A16FF6">
        <w:rPr>
          <w:rFonts w:ascii="Times New Roman" w:eastAsia="Times New Roman" w:hAnsi="Times New Roman" w:cs="Times New Roman"/>
          <w:color w:val="000000"/>
          <w:sz w:val="24"/>
          <w:szCs w:val="24"/>
          <w:lang w:val="uz-Cyrl-UZ"/>
        </w:rPr>
        <w:t xml:space="preserve"> bilan baholanadi. </w:t>
      </w:r>
    </w:p>
    <w:p w:rsidR="000C60D8" w:rsidRPr="00A16FF6" w:rsidRDefault="000C60D8" w:rsidP="000C60D8">
      <w:pPr>
        <w:shd w:val="clear" w:color="auto" w:fill="FFFFFF"/>
        <w:spacing w:after="0" w:line="276" w:lineRule="auto"/>
        <w:ind w:firstLine="708"/>
        <w:jc w:val="both"/>
        <w:rPr>
          <w:rFonts w:ascii="Times New Roman" w:eastAsia="Times New Roman" w:hAnsi="Times New Roman" w:cs="Times New Roman"/>
          <w:b/>
          <w:sz w:val="24"/>
          <w:szCs w:val="24"/>
          <w:lang w:val="uz-Cyrl-UZ"/>
        </w:rPr>
      </w:pPr>
    </w:p>
    <w:p w:rsidR="000C60D8" w:rsidRPr="00C15A24" w:rsidRDefault="000C60D8" w:rsidP="000C60D8">
      <w:pPr>
        <w:shd w:val="clear" w:color="auto" w:fill="FFFFFF"/>
        <w:spacing w:after="0" w:line="360" w:lineRule="auto"/>
        <w:ind w:firstLine="708"/>
        <w:jc w:val="center"/>
        <w:rPr>
          <w:rFonts w:ascii="Times New Roman" w:eastAsia="Times New Roman" w:hAnsi="Times New Roman" w:cs="Times New Roman"/>
          <w:b/>
          <w:sz w:val="28"/>
          <w:szCs w:val="24"/>
          <w:lang w:val="uz-Cyrl-UZ"/>
        </w:rPr>
      </w:pPr>
      <w:r>
        <w:rPr>
          <w:rFonts w:ascii="Times New Roman" w:eastAsia="Times New Roman" w:hAnsi="Times New Roman" w:cs="Times New Roman"/>
          <w:b/>
          <w:sz w:val="28"/>
          <w:szCs w:val="24"/>
          <w:lang w:val="uz-Cyrl-UZ"/>
        </w:rPr>
        <w:t>BAHOLASH</w:t>
      </w:r>
      <w:r w:rsidRPr="00C15A24">
        <w:rPr>
          <w:rFonts w:ascii="Times New Roman" w:eastAsia="Times New Roman" w:hAnsi="Times New Roman" w:cs="Times New Roman"/>
          <w:b/>
          <w:sz w:val="28"/>
          <w:szCs w:val="24"/>
          <w:lang w:val="uz-Cyrl-UZ"/>
        </w:rPr>
        <w:t xml:space="preserve"> </w:t>
      </w:r>
      <w:r>
        <w:rPr>
          <w:rFonts w:ascii="Times New Roman" w:eastAsia="Times New Roman" w:hAnsi="Times New Roman" w:cs="Times New Roman"/>
          <w:b/>
          <w:sz w:val="28"/>
          <w:szCs w:val="24"/>
          <w:lang w:val="uz-Cyrl-UZ"/>
        </w:rPr>
        <w:t xml:space="preserve"> TARTIBI</w:t>
      </w:r>
    </w:p>
    <w:p w:rsidR="000C60D8" w:rsidRPr="00A16FF6" w:rsidRDefault="000C60D8" w:rsidP="000C60D8">
      <w:pPr>
        <w:shd w:val="clear" w:color="auto" w:fill="FFFFFF"/>
        <w:spacing w:after="0" w:line="360" w:lineRule="auto"/>
        <w:ind w:firstLine="708"/>
        <w:jc w:val="both"/>
        <w:rPr>
          <w:rFonts w:ascii="Times New Roman" w:eastAsia="Times New Roman" w:hAnsi="Times New Roman" w:cs="Times New Roman"/>
          <w:b/>
          <w:sz w:val="24"/>
          <w:szCs w:val="24"/>
          <w:lang w:val="uz-Cyrl-UZ"/>
        </w:rPr>
      </w:pPr>
      <w:r w:rsidRPr="00A16FF6">
        <w:rPr>
          <w:rFonts w:ascii="Times New Roman" w:eastAsia="Times New Roman" w:hAnsi="Times New Roman" w:cs="Times New Roman"/>
          <w:b/>
          <w:sz w:val="24"/>
          <w:szCs w:val="24"/>
          <w:lang w:val="uz-Cyrl-UZ"/>
        </w:rPr>
        <w:t xml:space="preserve">Yakuniy Davlat attestatsiya sinovida bitiruvchi talablar uchun xar bir </w:t>
      </w:r>
      <w:r>
        <w:rPr>
          <w:rFonts w:ascii="Times New Roman" w:eastAsia="Times New Roman" w:hAnsi="Times New Roman" w:cs="Times New Roman"/>
          <w:b/>
          <w:sz w:val="24"/>
          <w:szCs w:val="24"/>
          <w:lang w:val="uz-Cyrl-UZ"/>
        </w:rPr>
        <w:t>majburiy</w:t>
      </w:r>
      <w:r w:rsidRPr="00A16FF6">
        <w:rPr>
          <w:rFonts w:ascii="Times New Roman" w:eastAsia="Times New Roman" w:hAnsi="Times New Roman" w:cs="Times New Roman"/>
          <w:b/>
          <w:sz w:val="24"/>
          <w:szCs w:val="24"/>
          <w:lang w:val="uz-Cyrl-UZ"/>
        </w:rPr>
        <w:t xml:space="preserve"> fan</w:t>
      </w:r>
      <w:r>
        <w:rPr>
          <w:rFonts w:ascii="Times New Roman" w:eastAsia="Times New Roman" w:hAnsi="Times New Roman" w:cs="Times New Roman"/>
          <w:b/>
          <w:sz w:val="24"/>
          <w:szCs w:val="24"/>
          <w:lang w:val="uz-Cyrl-UZ"/>
        </w:rPr>
        <w:t>lar</w:t>
      </w:r>
      <w:r w:rsidRPr="00A16FF6">
        <w:rPr>
          <w:rFonts w:ascii="Times New Roman" w:eastAsia="Times New Roman" w:hAnsi="Times New Roman" w:cs="Times New Roman"/>
          <w:b/>
          <w:sz w:val="24"/>
          <w:szCs w:val="24"/>
          <w:lang w:val="uz-Cyrl-UZ"/>
        </w:rPr>
        <w:t>dan 1 donadan jami 4 ta savoldan iborat bilet taqdim etilib:</w:t>
      </w:r>
    </w:p>
    <w:p w:rsidR="000C60D8" w:rsidRPr="00A16FF6" w:rsidRDefault="000C60D8" w:rsidP="000C60D8">
      <w:pPr>
        <w:shd w:val="clear" w:color="auto" w:fill="FFFFFF"/>
        <w:spacing w:after="0" w:line="360" w:lineRule="auto"/>
        <w:jc w:val="both"/>
        <w:rPr>
          <w:rFonts w:ascii="Times New Roman" w:eastAsia="Times New Roman" w:hAnsi="Times New Roman" w:cs="Times New Roman"/>
          <w:sz w:val="24"/>
          <w:szCs w:val="24"/>
          <w:lang w:val="uz-Cyrl-UZ"/>
        </w:rPr>
      </w:pPr>
      <w:r w:rsidRPr="00A16FF6">
        <w:rPr>
          <w:rFonts w:ascii="Times New Roman" w:eastAsia="Times New Roman" w:hAnsi="Times New Roman" w:cs="Times New Roman"/>
          <w:sz w:val="24"/>
          <w:szCs w:val="24"/>
          <w:lang w:val="uz-Cyrl-UZ"/>
        </w:rPr>
        <w:t>1-savolga bitiruvchi mezon asosida to‘la javob yozganda, maksimal-25 ball;</w:t>
      </w:r>
    </w:p>
    <w:p w:rsidR="000C60D8" w:rsidRPr="00A16FF6" w:rsidRDefault="000C60D8" w:rsidP="000C60D8">
      <w:pPr>
        <w:shd w:val="clear" w:color="auto" w:fill="FFFFFF"/>
        <w:spacing w:after="0" w:line="360" w:lineRule="auto"/>
        <w:jc w:val="both"/>
        <w:rPr>
          <w:rFonts w:ascii="Times New Roman" w:eastAsia="Times New Roman" w:hAnsi="Times New Roman" w:cs="Times New Roman"/>
          <w:sz w:val="24"/>
          <w:szCs w:val="24"/>
          <w:lang w:val="uz-Cyrl-UZ"/>
        </w:rPr>
      </w:pPr>
      <w:r w:rsidRPr="00A16FF6">
        <w:rPr>
          <w:rFonts w:ascii="Times New Roman" w:eastAsia="Times New Roman" w:hAnsi="Times New Roman" w:cs="Times New Roman"/>
          <w:sz w:val="24"/>
          <w:szCs w:val="24"/>
          <w:lang w:val="uz-Cyrl-UZ"/>
        </w:rPr>
        <w:t>2-savolga bitiruvchi mezon asosida to‘la javob yozganda, maksimal-25 ball;</w:t>
      </w:r>
    </w:p>
    <w:p w:rsidR="000C60D8" w:rsidRPr="00A16FF6" w:rsidRDefault="000C60D8" w:rsidP="000C60D8">
      <w:pPr>
        <w:shd w:val="clear" w:color="auto" w:fill="FFFFFF"/>
        <w:spacing w:after="0" w:line="360" w:lineRule="auto"/>
        <w:jc w:val="both"/>
        <w:rPr>
          <w:rFonts w:ascii="Times New Roman" w:eastAsia="Times New Roman" w:hAnsi="Times New Roman" w:cs="Times New Roman"/>
          <w:sz w:val="24"/>
          <w:szCs w:val="24"/>
          <w:lang w:val="uz-Cyrl-UZ"/>
        </w:rPr>
      </w:pPr>
      <w:r w:rsidRPr="00A16FF6">
        <w:rPr>
          <w:rFonts w:ascii="Times New Roman" w:eastAsia="Times New Roman" w:hAnsi="Times New Roman" w:cs="Times New Roman"/>
          <w:sz w:val="24"/>
          <w:szCs w:val="24"/>
          <w:lang w:val="uz-Cyrl-UZ"/>
        </w:rPr>
        <w:t>3-savolga bitiruvchi mezon asosida to‘la javob yozganda, maksimal-25 ball;</w:t>
      </w:r>
    </w:p>
    <w:p w:rsidR="000C60D8" w:rsidRPr="00A16FF6" w:rsidRDefault="000C60D8" w:rsidP="000C60D8">
      <w:pPr>
        <w:shd w:val="clear" w:color="auto" w:fill="FFFFFF"/>
        <w:spacing w:after="0" w:line="360" w:lineRule="auto"/>
        <w:jc w:val="both"/>
        <w:rPr>
          <w:rFonts w:ascii="Times New Roman" w:eastAsia="Times New Roman" w:hAnsi="Times New Roman" w:cs="Times New Roman"/>
          <w:sz w:val="24"/>
          <w:szCs w:val="24"/>
          <w:lang w:val="uz-Cyrl-UZ"/>
        </w:rPr>
      </w:pPr>
      <w:r w:rsidRPr="00A16FF6">
        <w:rPr>
          <w:rFonts w:ascii="Times New Roman" w:eastAsia="Times New Roman" w:hAnsi="Times New Roman" w:cs="Times New Roman"/>
          <w:sz w:val="24"/>
          <w:szCs w:val="24"/>
          <w:lang w:val="uz-Cyrl-UZ"/>
        </w:rPr>
        <w:t>4-savolga bitiruvchi mezon asosida to‘la javob yozganda, maksimal-25 ball;</w:t>
      </w:r>
    </w:p>
    <w:p w:rsidR="000C60D8" w:rsidRDefault="000C60D8" w:rsidP="000C60D8">
      <w:pPr>
        <w:shd w:val="clear" w:color="auto" w:fill="FFFFFF"/>
        <w:spacing w:after="0" w:line="360" w:lineRule="auto"/>
        <w:rPr>
          <w:rFonts w:ascii="Times New Roman" w:eastAsia="Times New Roman" w:hAnsi="Times New Roman" w:cs="Times New Roman"/>
          <w:b/>
          <w:sz w:val="24"/>
          <w:szCs w:val="24"/>
          <w:lang w:val="uz-Cyrl-UZ"/>
        </w:rPr>
      </w:pPr>
      <w:r w:rsidRPr="00A16FF6">
        <w:rPr>
          <w:rFonts w:ascii="Times New Roman" w:eastAsia="Times New Roman" w:hAnsi="Times New Roman" w:cs="Times New Roman"/>
          <w:b/>
          <w:sz w:val="24"/>
          <w:szCs w:val="24"/>
          <w:lang w:val="uz-Cyrl-UZ"/>
        </w:rPr>
        <w:t xml:space="preserve">                                                                                                   Jami: 100 ballikda bilimi aniqlanib, Nizomning 1-jadvaliga muvofiq bitiruvchining ba</w:t>
      </w:r>
      <w:r>
        <w:rPr>
          <w:rFonts w:ascii="Times New Roman" w:eastAsia="Times New Roman" w:hAnsi="Times New Roman" w:cs="Times New Roman"/>
          <w:b/>
          <w:sz w:val="24"/>
          <w:szCs w:val="24"/>
          <w:lang w:val="uz-Cyrl-UZ"/>
        </w:rPr>
        <w:t>h</w:t>
      </w:r>
      <w:r w:rsidRPr="00A16FF6">
        <w:rPr>
          <w:rFonts w:ascii="Times New Roman" w:eastAsia="Times New Roman" w:hAnsi="Times New Roman" w:cs="Times New Roman"/>
          <w:b/>
          <w:sz w:val="24"/>
          <w:szCs w:val="24"/>
          <w:lang w:val="uz-Cyrl-UZ"/>
        </w:rPr>
        <w:t xml:space="preserve">osi </w:t>
      </w:r>
      <w:r>
        <w:rPr>
          <w:rFonts w:ascii="Times New Roman" w:eastAsia="Times New Roman" w:hAnsi="Times New Roman" w:cs="Times New Roman"/>
          <w:b/>
          <w:sz w:val="24"/>
          <w:szCs w:val="24"/>
          <w:lang w:val="uz-Cyrl-UZ"/>
        </w:rPr>
        <w:t>quyidagi tartibda ramiylashtiriladi</w:t>
      </w:r>
      <w:r w:rsidRPr="00A16FF6">
        <w:rPr>
          <w:rFonts w:ascii="Times New Roman" w:eastAsia="Times New Roman" w:hAnsi="Times New Roman" w:cs="Times New Roman"/>
          <w:b/>
          <w:sz w:val="24"/>
          <w:szCs w:val="24"/>
          <w:lang w:val="uz-Cyrl-UZ"/>
        </w:rPr>
        <w:t xml:space="preserve">.   </w:t>
      </w:r>
    </w:p>
    <w:p w:rsidR="000C60D8" w:rsidRPr="00364274" w:rsidRDefault="000C60D8" w:rsidP="000C60D8">
      <w:pPr>
        <w:shd w:val="clear" w:color="auto" w:fill="FFFFFF"/>
        <w:spacing w:after="0" w:line="360" w:lineRule="auto"/>
        <w:ind w:left="851"/>
        <w:jc w:val="both"/>
        <w:rPr>
          <w:rFonts w:ascii="Times New Roman" w:eastAsia="Times New Roman" w:hAnsi="Times New Roman" w:cs="Times New Roman"/>
          <w:b/>
          <w:color w:val="000000"/>
          <w:sz w:val="24"/>
          <w:szCs w:val="26"/>
          <w:lang w:val="uz-Cyrl-UZ"/>
        </w:rPr>
      </w:pPr>
      <w:r w:rsidRPr="00364274">
        <w:rPr>
          <w:rFonts w:ascii="Times New Roman" w:eastAsia="Times New Roman" w:hAnsi="Times New Roman" w:cs="Times New Roman"/>
          <w:b/>
          <w:sz w:val="24"/>
          <w:szCs w:val="26"/>
          <w:lang w:val="uz-Cyrl-UZ"/>
        </w:rPr>
        <w:t>100 balldan-90 ballgacha-</w:t>
      </w:r>
      <w:r w:rsidRPr="00364274">
        <w:rPr>
          <w:rFonts w:ascii="Times New Roman" w:eastAsia="Times New Roman" w:hAnsi="Times New Roman" w:cs="Times New Roman"/>
          <w:b/>
          <w:color w:val="000000"/>
          <w:sz w:val="24"/>
          <w:szCs w:val="26"/>
          <w:lang w:val="uz-Cyrl-UZ"/>
        </w:rPr>
        <w:t>5 (a’lo);</w:t>
      </w:r>
    </w:p>
    <w:p w:rsidR="000C60D8" w:rsidRPr="00364274" w:rsidRDefault="000C60D8" w:rsidP="000C60D8">
      <w:pPr>
        <w:shd w:val="clear" w:color="auto" w:fill="FFFFFF"/>
        <w:spacing w:after="0" w:line="360" w:lineRule="auto"/>
        <w:ind w:left="851"/>
        <w:jc w:val="both"/>
        <w:rPr>
          <w:rFonts w:ascii="Times New Roman" w:eastAsia="Times New Roman" w:hAnsi="Times New Roman" w:cs="Times New Roman"/>
          <w:b/>
          <w:color w:val="000000"/>
          <w:sz w:val="24"/>
          <w:szCs w:val="26"/>
          <w:lang w:val="uz-Cyrl-UZ"/>
        </w:rPr>
      </w:pPr>
      <w:r w:rsidRPr="00364274">
        <w:rPr>
          <w:rFonts w:ascii="Times New Roman" w:eastAsia="Times New Roman" w:hAnsi="Times New Roman" w:cs="Times New Roman"/>
          <w:b/>
          <w:color w:val="000000"/>
          <w:sz w:val="24"/>
          <w:szCs w:val="26"/>
          <w:lang w:val="uz-Cyrl-UZ"/>
        </w:rPr>
        <w:t xml:space="preserve">89 balldan-70 ballgacha-4 (yaxshi); </w:t>
      </w:r>
    </w:p>
    <w:p w:rsidR="000C60D8" w:rsidRPr="00364274" w:rsidRDefault="000C60D8" w:rsidP="000C60D8">
      <w:pPr>
        <w:shd w:val="clear" w:color="auto" w:fill="FFFFFF"/>
        <w:spacing w:after="0" w:line="360" w:lineRule="auto"/>
        <w:ind w:left="851"/>
        <w:jc w:val="both"/>
        <w:rPr>
          <w:rFonts w:ascii="Times New Roman" w:eastAsia="Times New Roman" w:hAnsi="Times New Roman" w:cs="Times New Roman"/>
          <w:b/>
          <w:color w:val="000000"/>
          <w:sz w:val="24"/>
          <w:szCs w:val="26"/>
          <w:lang w:val="uz-Cyrl-UZ"/>
        </w:rPr>
      </w:pPr>
      <w:r w:rsidRPr="00364274">
        <w:rPr>
          <w:rFonts w:ascii="Times New Roman" w:eastAsia="Times New Roman" w:hAnsi="Times New Roman" w:cs="Times New Roman"/>
          <w:b/>
          <w:sz w:val="24"/>
          <w:szCs w:val="26"/>
          <w:lang w:val="uz-Cyrl-UZ"/>
        </w:rPr>
        <w:t xml:space="preserve">69 </w:t>
      </w:r>
      <w:r w:rsidRPr="00364274">
        <w:rPr>
          <w:rFonts w:ascii="Times New Roman" w:eastAsia="Times New Roman" w:hAnsi="Times New Roman" w:cs="Times New Roman"/>
          <w:b/>
          <w:color w:val="000000"/>
          <w:sz w:val="24"/>
          <w:szCs w:val="26"/>
          <w:lang w:val="uz-Cyrl-UZ"/>
        </w:rPr>
        <w:t>ball</w:t>
      </w:r>
      <w:r w:rsidRPr="00364274">
        <w:rPr>
          <w:rFonts w:ascii="Times New Roman" w:eastAsia="Times New Roman" w:hAnsi="Times New Roman" w:cs="Times New Roman"/>
          <w:b/>
          <w:sz w:val="24"/>
          <w:szCs w:val="26"/>
          <w:lang w:val="uz-Cyrl-UZ"/>
        </w:rPr>
        <w:t xml:space="preserve">dan-60 </w:t>
      </w:r>
      <w:r w:rsidRPr="00364274">
        <w:rPr>
          <w:rFonts w:ascii="Times New Roman" w:eastAsia="Times New Roman" w:hAnsi="Times New Roman" w:cs="Times New Roman"/>
          <w:b/>
          <w:color w:val="000000"/>
          <w:sz w:val="24"/>
          <w:szCs w:val="26"/>
          <w:lang w:val="uz-Cyrl-UZ"/>
        </w:rPr>
        <w:t>ball</w:t>
      </w:r>
      <w:r w:rsidRPr="00364274">
        <w:rPr>
          <w:rFonts w:ascii="Times New Roman" w:eastAsia="Times New Roman" w:hAnsi="Times New Roman" w:cs="Times New Roman"/>
          <w:b/>
          <w:sz w:val="24"/>
          <w:szCs w:val="26"/>
          <w:lang w:val="uz-Cyrl-UZ"/>
        </w:rPr>
        <w:t>gacha-</w:t>
      </w:r>
      <w:r w:rsidRPr="00364274">
        <w:rPr>
          <w:rFonts w:ascii="Times New Roman" w:eastAsia="Times New Roman" w:hAnsi="Times New Roman" w:cs="Times New Roman"/>
          <w:b/>
          <w:color w:val="000000"/>
          <w:sz w:val="24"/>
          <w:szCs w:val="26"/>
          <w:lang w:val="uz-Cyrl-UZ"/>
        </w:rPr>
        <w:t>3 (qoniqarli);</w:t>
      </w:r>
    </w:p>
    <w:p w:rsidR="000C60D8" w:rsidRPr="00364274" w:rsidRDefault="000C60D8" w:rsidP="000C60D8">
      <w:pPr>
        <w:shd w:val="clear" w:color="auto" w:fill="FFFFFF"/>
        <w:spacing w:after="0" w:line="360" w:lineRule="auto"/>
        <w:ind w:left="851"/>
        <w:jc w:val="both"/>
        <w:rPr>
          <w:rFonts w:ascii="Times New Roman" w:eastAsia="Times New Roman" w:hAnsi="Times New Roman" w:cs="Times New Roman"/>
          <w:b/>
          <w:sz w:val="24"/>
          <w:szCs w:val="26"/>
          <w:lang w:val="uz-Cyrl-UZ"/>
        </w:rPr>
      </w:pPr>
      <w:r w:rsidRPr="00364274">
        <w:rPr>
          <w:rFonts w:ascii="Times New Roman" w:eastAsia="Times New Roman" w:hAnsi="Times New Roman" w:cs="Times New Roman"/>
          <w:b/>
          <w:color w:val="000000"/>
          <w:sz w:val="24"/>
          <w:szCs w:val="26"/>
          <w:lang w:val="uz-Cyrl-UZ"/>
        </w:rPr>
        <w:t>59 ball undan kam-2 (qoniqarsiz).</w:t>
      </w:r>
    </w:p>
    <w:p w:rsidR="00BB7FB8" w:rsidRDefault="00BB7FB8" w:rsidP="000C60D8">
      <w:pPr>
        <w:shd w:val="clear" w:color="auto" w:fill="FFFFFF"/>
        <w:spacing w:after="0"/>
        <w:jc w:val="center"/>
        <w:rPr>
          <w:rFonts w:ascii="Times New Roman" w:eastAsia="Times New Roman" w:hAnsi="Times New Roman" w:cs="Times New Roman"/>
          <w:b/>
          <w:lang w:val="en-US"/>
        </w:rPr>
      </w:pPr>
    </w:p>
    <w:p w:rsidR="00BB7FB8" w:rsidRDefault="00BB7FB8" w:rsidP="000C60D8">
      <w:pPr>
        <w:shd w:val="clear" w:color="auto" w:fill="FFFFFF"/>
        <w:spacing w:after="0"/>
        <w:jc w:val="center"/>
        <w:rPr>
          <w:rFonts w:ascii="Times New Roman" w:eastAsia="Times New Roman" w:hAnsi="Times New Roman" w:cs="Times New Roman"/>
          <w:b/>
          <w:lang w:val="en-US"/>
        </w:rPr>
      </w:pPr>
    </w:p>
    <w:p w:rsidR="00BB7FB8" w:rsidRDefault="00BB7FB8" w:rsidP="000C60D8">
      <w:pPr>
        <w:shd w:val="clear" w:color="auto" w:fill="FFFFFF"/>
        <w:spacing w:after="0"/>
        <w:jc w:val="center"/>
        <w:rPr>
          <w:rFonts w:ascii="Times New Roman" w:eastAsia="Times New Roman" w:hAnsi="Times New Roman" w:cs="Times New Roman"/>
          <w:b/>
          <w:lang w:val="en-US"/>
        </w:rPr>
      </w:pPr>
    </w:p>
    <w:p w:rsidR="000C60D8" w:rsidRPr="00A16FF6" w:rsidRDefault="000C60D8" w:rsidP="000C60D8">
      <w:pPr>
        <w:shd w:val="clear" w:color="auto" w:fill="FFFFFF"/>
        <w:spacing w:after="0"/>
        <w:jc w:val="center"/>
        <w:rPr>
          <w:rFonts w:ascii="Times New Roman" w:eastAsia="Times New Roman" w:hAnsi="Times New Roman" w:cs="Times New Roman"/>
          <w:b/>
          <w:lang w:val="en-US"/>
        </w:rPr>
      </w:pPr>
      <w:proofErr w:type="spellStart"/>
      <w:r w:rsidRPr="00A16FF6">
        <w:rPr>
          <w:rFonts w:ascii="Times New Roman" w:eastAsia="Times New Roman" w:hAnsi="Times New Roman" w:cs="Times New Roman"/>
          <w:b/>
          <w:lang w:val="en-US"/>
        </w:rPr>
        <w:t>Oliy</w:t>
      </w:r>
      <w:proofErr w:type="spellEnd"/>
      <w:r w:rsidRPr="00A16FF6">
        <w:rPr>
          <w:rFonts w:ascii="Times New Roman" w:eastAsia="Times New Roman" w:hAnsi="Times New Roman" w:cs="Times New Roman"/>
          <w:b/>
          <w:lang w:val="en-US"/>
        </w:rPr>
        <w:t xml:space="preserve"> </w:t>
      </w:r>
      <w:proofErr w:type="spellStart"/>
      <w:r w:rsidRPr="00A16FF6">
        <w:rPr>
          <w:rFonts w:ascii="Times New Roman" w:eastAsia="Times New Roman" w:hAnsi="Times New Roman" w:cs="Times New Roman"/>
          <w:b/>
          <w:lang w:val="en-US"/>
        </w:rPr>
        <w:t>ta’lim</w:t>
      </w:r>
      <w:proofErr w:type="spellEnd"/>
      <w:r w:rsidRPr="00A16FF6">
        <w:rPr>
          <w:rFonts w:ascii="Times New Roman" w:eastAsia="Times New Roman" w:hAnsi="Times New Roman" w:cs="Times New Roman"/>
          <w:b/>
          <w:lang w:val="en-US"/>
        </w:rPr>
        <w:t xml:space="preserve"> </w:t>
      </w:r>
      <w:proofErr w:type="spellStart"/>
      <w:r w:rsidRPr="00A16FF6">
        <w:rPr>
          <w:rFonts w:ascii="Times New Roman" w:eastAsia="Times New Roman" w:hAnsi="Times New Roman" w:cs="Times New Roman"/>
          <w:b/>
          <w:lang w:val="en-US"/>
        </w:rPr>
        <w:t>muassasalarida</w:t>
      </w:r>
      <w:proofErr w:type="spellEnd"/>
      <w:r w:rsidRPr="00A16FF6">
        <w:rPr>
          <w:rFonts w:ascii="Times New Roman" w:eastAsia="Times New Roman" w:hAnsi="Times New Roman" w:cs="Times New Roman"/>
          <w:b/>
          <w:lang w:val="en-US"/>
        </w:rPr>
        <w:t xml:space="preserve"> </w:t>
      </w:r>
      <w:proofErr w:type="spellStart"/>
      <w:r w:rsidRPr="00A16FF6">
        <w:rPr>
          <w:rFonts w:ascii="Times New Roman" w:eastAsia="Times New Roman" w:hAnsi="Times New Roman" w:cs="Times New Roman"/>
          <w:b/>
          <w:lang w:val="en-US"/>
        </w:rPr>
        <w:t>talabalar</w:t>
      </w:r>
      <w:proofErr w:type="spellEnd"/>
      <w:r w:rsidRPr="00A16FF6">
        <w:rPr>
          <w:rFonts w:ascii="Times New Roman" w:eastAsia="Times New Roman" w:hAnsi="Times New Roman" w:cs="Times New Roman"/>
          <w:b/>
          <w:lang w:val="en-US"/>
        </w:rPr>
        <w:t xml:space="preserve"> </w:t>
      </w:r>
      <w:proofErr w:type="spellStart"/>
      <w:r w:rsidRPr="00A16FF6">
        <w:rPr>
          <w:rFonts w:ascii="Times New Roman" w:eastAsia="Times New Roman" w:hAnsi="Times New Roman" w:cs="Times New Roman"/>
          <w:b/>
          <w:lang w:val="en-US"/>
        </w:rPr>
        <w:t>bilimini</w:t>
      </w:r>
      <w:proofErr w:type="spellEnd"/>
      <w:r w:rsidRPr="00A16FF6">
        <w:rPr>
          <w:rFonts w:ascii="Times New Roman" w:eastAsia="Times New Roman" w:hAnsi="Times New Roman" w:cs="Times New Roman"/>
          <w:b/>
          <w:lang w:val="en-US"/>
        </w:rPr>
        <w:t xml:space="preserve"> </w:t>
      </w:r>
      <w:proofErr w:type="spellStart"/>
      <w:r w:rsidRPr="00A16FF6">
        <w:rPr>
          <w:rFonts w:ascii="Times New Roman" w:eastAsia="Times New Roman" w:hAnsi="Times New Roman" w:cs="Times New Roman"/>
          <w:b/>
          <w:lang w:val="en-US"/>
        </w:rPr>
        <w:t>nazorat</w:t>
      </w:r>
      <w:proofErr w:type="spellEnd"/>
      <w:r w:rsidRPr="00A16FF6">
        <w:rPr>
          <w:rFonts w:ascii="Times New Roman" w:eastAsia="Times New Roman" w:hAnsi="Times New Roman" w:cs="Times New Roman"/>
          <w:b/>
          <w:lang w:val="en-US"/>
        </w:rPr>
        <w:t xml:space="preserve"> </w:t>
      </w:r>
      <w:proofErr w:type="spellStart"/>
      <w:r w:rsidRPr="00A16FF6">
        <w:rPr>
          <w:rFonts w:ascii="Times New Roman" w:eastAsia="Times New Roman" w:hAnsi="Times New Roman" w:cs="Times New Roman"/>
          <w:b/>
          <w:lang w:val="en-US"/>
        </w:rPr>
        <w:t>qilish</w:t>
      </w:r>
      <w:proofErr w:type="spellEnd"/>
      <w:r w:rsidRPr="00A16FF6">
        <w:rPr>
          <w:rFonts w:ascii="Times New Roman" w:eastAsia="Times New Roman" w:hAnsi="Times New Roman" w:cs="Times New Roman"/>
          <w:b/>
          <w:lang w:val="en-US"/>
        </w:rPr>
        <w:t xml:space="preserve"> </w:t>
      </w:r>
      <w:proofErr w:type="spellStart"/>
      <w:r w:rsidRPr="00A16FF6">
        <w:rPr>
          <w:rFonts w:ascii="Times New Roman" w:eastAsia="Times New Roman" w:hAnsi="Times New Roman" w:cs="Times New Roman"/>
          <w:b/>
          <w:lang w:val="en-US"/>
        </w:rPr>
        <w:t>va</w:t>
      </w:r>
      <w:proofErr w:type="spellEnd"/>
      <w:r w:rsidRPr="00A16FF6">
        <w:rPr>
          <w:rFonts w:ascii="Times New Roman" w:eastAsia="Times New Roman" w:hAnsi="Times New Roman" w:cs="Times New Roman"/>
          <w:b/>
          <w:lang w:val="en-US"/>
        </w:rPr>
        <w:t xml:space="preserve"> </w:t>
      </w:r>
      <w:proofErr w:type="spellStart"/>
      <w:r w:rsidRPr="00A16FF6">
        <w:rPr>
          <w:rFonts w:ascii="Times New Roman" w:eastAsia="Times New Roman" w:hAnsi="Times New Roman" w:cs="Times New Roman"/>
          <w:b/>
          <w:lang w:val="en-US"/>
        </w:rPr>
        <w:t>baholash</w:t>
      </w:r>
      <w:proofErr w:type="spellEnd"/>
      <w:r w:rsidRPr="00A16FF6">
        <w:rPr>
          <w:rFonts w:ascii="Times New Roman" w:eastAsia="Times New Roman" w:hAnsi="Times New Roman" w:cs="Times New Roman"/>
          <w:b/>
          <w:lang w:val="en-US"/>
        </w:rPr>
        <w:t xml:space="preserve"> </w:t>
      </w:r>
      <w:proofErr w:type="spellStart"/>
      <w:r w:rsidRPr="00A16FF6">
        <w:rPr>
          <w:rFonts w:ascii="Times New Roman" w:eastAsia="Times New Roman" w:hAnsi="Times New Roman" w:cs="Times New Roman"/>
          <w:b/>
          <w:lang w:val="en-US"/>
        </w:rPr>
        <w:t>tizimi</w:t>
      </w:r>
      <w:proofErr w:type="spellEnd"/>
      <w:r w:rsidRPr="00A16FF6">
        <w:rPr>
          <w:rFonts w:ascii="Times New Roman" w:eastAsia="Times New Roman" w:hAnsi="Times New Roman" w:cs="Times New Roman"/>
          <w:b/>
          <w:lang w:val="en-US"/>
        </w:rPr>
        <w:t xml:space="preserve"> </w:t>
      </w:r>
      <w:proofErr w:type="spellStart"/>
      <w:r w:rsidRPr="00A16FF6">
        <w:rPr>
          <w:rFonts w:ascii="Times New Roman" w:eastAsia="Times New Roman" w:hAnsi="Times New Roman" w:cs="Times New Roman"/>
          <w:b/>
          <w:lang w:val="en-US"/>
        </w:rPr>
        <w:t>to‘g‘risidagi</w:t>
      </w:r>
      <w:proofErr w:type="spellEnd"/>
      <w:r w:rsidRPr="00A16FF6">
        <w:rPr>
          <w:rFonts w:ascii="Times New Roman" w:eastAsia="Times New Roman" w:hAnsi="Times New Roman" w:cs="Times New Roman"/>
          <w:b/>
          <w:lang w:val="en-US"/>
        </w:rPr>
        <w:t xml:space="preserve"> </w:t>
      </w:r>
      <w:hyperlink r:id="rId7" w:history="1">
        <w:proofErr w:type="spellStart"/>
        <w:r w:rsidRPr="00A16FF6">
          <w:rPr>
            <w:rFonts w:ascii="Times New Roman" w:eastAsia="Times New Roman" w:hAnsi="Times New Roman" w:cs="Times New Roman"/>
            <w:b/>
            <w:lang w:val="en-US"/>
          </w:rPr>
          <w:t>Nizomga</w:t>
        </w:r>
        <w:proofErr w:type="spellEnd"/>
        <w:r w:rsidRPr="00A16FF6">
          <w:rPr>
            <w:rFonts w:ascii="Times New Roman" w:eastAsia="Times New Roman" w:hAnsi="Times New Roman" w:cs="Times New Roman"/>
            <w:b/>
            <w:lang w:val="en-US"/>
          </w:rPr>
          <w:t xml:space="preserve"> </w:t>
        </w:r>
      </w:hyperlink>
      <w:r w:rsidRPr="00A16FF6">
        <w:rPr>
          <w:rFonts w:ascii="Times New Roman" w:eastAsia="Times New Roman" w:hAnsi="Times New Roman" w:cs="Times New Roman"/>
          <w:b/>
          <w:lang w:val="en-US"/>
        </w:rPr>
        <w:br/>
        <w:t xml:space="preserve">ILOVA </w:t>
      </w:r>
    </w:p>
    <w:tbl>
      <w:tblPr>
        <w:tblW w:w="5000" w:type="pct"/>
        <w:shd w:val="clear" w:color="auto" w:fill="FFFFFF"/>
        <w:tblCellMar>
          <w:left w:w="0" w:type="dxa"/>
          <w:right w:w="0" w:type="dxa"/>
        </w:tblCellMar>
        <w:tblLook w:val="04A0" w:firstRow="1" w:lastRow="0" w:firstColumn="1" w:lastColumn="0" w:noHBand="0" w:noVBand="1"/>
      </w:tblPr>
      <w:tblGrid>
        <w:gridCol w:w="1785"/>
        <w:gridCol w:w="1191"/>
        <w:gridCol w:w="198"/>
        <w:gridCol w:w="1687"/>
        <w:gridCol w:w="1191"/>
        <w:gridCol w:w="198"/>
        <w:gridCol w:w="1885"/>
        <w:gridCol w:w="1786"/>
      </w:tblGrid>
      <w:tr w:rsidR="000C60D8" w:rsidRPr="00A16FF6" w:rsidTr="000C60D8">
        <w:tc>
          <w:tcPr>
            <w:tcW w:w="5000" w:type="pct"/>
            <w:gridSpan w:val="8"/>
            <w:tcBorders>
              <w:top w:val="nil"/>
              <w:left w:val="nil"/>
              <w:bottom w:val="nil"/>
              <w:right w:val="nil"/>
            </w:tcBorders>
            <w:shd w:val="clear" w:color="auto" w:fill="FFFFFF"/>
            <w:tcMar>
              <w:top w:w="0" w:type="dxa"/>
              <w:left w:w="57" w:type="dxa"/>
              <w:bottom w:w="0" w:type="dxa"/>
              <w:right w:w="57" w:type="dxa"/>
            </w:tcMar>
            <w:vAlign w:val="center"/>
            <w:hideMark/>
          </w:tcPr>
          <w:p w:rsidR="000C60D8" w:rsidRPr="00A16FF6" w:rsidRDefault="000C60D8" w:rsidP="000C60D8">
            <w:pPr>
              <w:spacing w:after="0"/>
              <w:jc w:val="right"/>
              <w:rPr>
                <w:rFonts w:ascii="Times New Roman" w:eastAsiaTheme="minorEastAsia" w:hAnsi="Times New Roman" w:cs="Times New Roman"/>
                <w:sz w:val="24"/>
                <w:szCs w:val="24"/>
                <w:lang w:val="en-US"/>
              </w:rPr>
            </w:pPr>
            <w:r w:rsidRPr="00A16FF6">
              <w:rPr>
                <w:rFonts w:ascii="Times New Roman" w:hAnsi="Times New Roman" w:cs="Times New Roman"/>
                <w:b/>
                <w:bCs/>
                <w:sz w:val="24"/>
                <w:szCs w:val="24"/>
                <w:lang w:val="en-US"/>
              </w:rPr>
              <w:t>1-jadval</w:t>
            </w:r>
          </w:p>
          <w:p w:rsidR="000C60D8" w:rsidRPr="00A16FF6" w:rsidRDefault="000C60D8" w:rsidP="000C60D8">
            <w:pPr>
              <w:spacing w:after="0"/>
              <w:jc w:val="center"/>
              <w:rPr>
                <w:rFonts w:ascii="Times New Roman" w:hAnsi="Times New Roman" w:cs="Times New Roman"/>
                <w:sz w:val="24"/>
                <w:szCs w:val="24"/>
                <w:lang w:val="en-US"/>
              </w:rPr>
            </w:pPr>
            <w:proofErr w:type="spellStart"/>
            <w:r w:rsidRPr="00A16FF6">
              <w:rPr>
                <w:rFonts w:ascii="Times New Roman" w:hAnsi="Times New Roman" w:cs="Times New Roman"/>
                <w:b/>
                <w:bCs/>
                <w:sz w:val="24"/>
                <w:szCs w:val="24"/>
                <w:lang w:val="en-US"/>
              </w:rPr>
              <w:t>Baholashni</w:t>
            </w:r>
            <w:proofErr w:type="spellEnd"/>
            <w:r w:rsidRPr="00A16FF6">
              <w:rPr>
                <w:rFonts w:ascii="Times New Roman" w:hAnsi="Times New Roman" w:cs="Times New Roman"/>
                <w:b/>
                <w:bCs/>
                <w:sz w:val="24"/>
                <w:szCs w:val="24"/>
                <w:lang w:val="en-US"/>
              </w:rPr>
              <w:t xml:space="preserve"> 5 </w:t>
            </w:r>
            <w:proofErr w:type="spellStart"/>
            <w:r w:rsidRPr="00A16FF6">
              <w:rPr>
                <w:rFonts w:ascii="Times New Roman" w:hAnsi="Times New Roman" w:cs="Times New Roman"/>
                <w:b/>
                <w:bCs/>
                <w:sz w:val="24"/>
                <w:szCs w:val="24"/>
                <w:lang w:val="en-US"/>
              </w:rPr>
              <w:t>baholik</w:t>
            </w:r>
            <w:proofErr w:type="spellEnd"/>
            <w:r w:rsidRPr="00A16FF6">
              <w:rPr>
                <w:rFonts w:ascii="Times New Roman" w:hAnsi="Times New Roman" w:cs="Times New Roman"/>
                <w:b/>
                <w:bCs/>
                <w:sz w:val="24"/>
                <w:szCs w:val="24"/>
                <w:lang w:val="en-US"/>
              </w:rPr>
              <w:t xml:space="preserve"> </w:t>
            </w:r>
            <w:proofErr w:type="spellStart"/>
            <w:r w:rsidRPr="00A16FF6">
              <w:rPr>
                <w:rFonts w:ascii="Times New Roman" w:hAnsi="Times New Roman" w:cs="Times New Roman"/>
                <w:b/>
                <w:bCs/>
                <w:sz w:val="24"/>
                <w:szCs w:val="24"/>
                <w:lang w:val="en-US"/>
              </w:rPr>
              <w:t>shkaladan</w:t>
            </w:r>
            <w:proofErr w:type="spellEnd"/>
            <w:r w:rsidRPr="00A16FF6">
              <w:rPr>
                <w:rFonts w:ascii="Times New Roman" w:hAnsi="Times New Roman" w:cs="Times New Roman"/>
                <w:b/>
                <w:bCs/>
                <w:sz w:val="24"/>
                <w:szCs w:val="24"/>
                <w:lang w:val="en-US"/>
              </w:rPr>
              <w:t xml:space="preserve"> 100 </w:t>
            </w:r>
            <w:proofErr w:type="spellStart"/>
            <w:r w:rsidRPr="00A16FF6">
              <w:rPr>
                <w:rFonts w:ascii="Times New Roman" w:hAnsi="Times New Roman" w:cs="Times New Roman"/>
                <w:b/>
                <w:bCs/>
                <w:sz w:val="24"/>
                <w:szCs w:val="24"/>
                <w:lang w:val="en-US"/>
              </w:rPr>
              <w:t>ballik</w:t>
            </w:r>
            <w:proofErr w:type="spellEnd"/>
            <w:r w:rsidRPr="00A16FF6">
              <w:rPr>
                <w:rFonts w:ascii="Times New Roman" w:hAnsi="Times New Roman" w:cs="Times New Roman"/>
                <w:b/>
                <w:bCs/>
                <w:sz w:val="24"/>
                <w:szCs w:val="24"/>
                <w:lang w:val="en-US"/>
              </w:rPr>
              <w:t xml:space="preserve"> </w:t>
            </w:r>
            <w:proofErr w:type="spellStart"/>
            <w:r w:rsidRPr="00A16FF6">
              <w:rPr>
                <w:rFonts w:ascii="Times New Roman" w:hAnsi="Times New Roman" w:cs="Times New Roman"/>
                <w:b/>
                <w:bCs/>
                <w:sz w:val="24"/>
                <w:szCs w:val="24"/>
                <w:lang w:val="en-US"/>
              </w:rPr>
              <w:t>shkalaga</w:t>
            </w:r>
            <w:proofErr w:type="spellEnd"/>
            <w:r w:rsidRPr="00A16FF6">
              <w:rPr>
                <w:rFonts w:ascii="Times New Roman" w:hAnsi="Times New Roman" w:cs="Times New Roman"/>
                <w:b/>
                <w:bCs/>
                <w:sz w:val="24"/>
                <w:szCs w:val="24"/>
                <w:lang w:val="en-US"/>
              </w:rPr>
              <w:t xml:space="preserve"> </w:t>
            </w:r>
            <w:proofErr w:type="spellStart"/>
            <w:proofErr w:type="gramStart"/>
            <w:r w:rsidRPr="00A16FF6">
              <w:rPr>
                <w:rFonts w:ascii="Times New Roman" w:hAnsi="Times New Roman" w:cs="Times New Roman"/>
                <w:b/>
                <w:bCs/>
                <w:sz w:val="24"/>
                <w:szCs w:val="24"/>
                <w:lang w:val="en-US"/>
              </w:rPr>
              <w:t>o‘</w:t>
            </w:r>
            <w:proofErr w:type="gramEnd"/>
            <w:r w:rsidRPr="00A16FF6">
              <w:rPr>
                <w:rFonts w:ascii="Times New Roman" w:hAnsi="Times New Roman" w:cs="Times New Roman"/>
                <w:b/>
                <w:bCs/>
                <w:sz w:val="24"/>
                <w:szCs w:val="24"/>
                <w:lang w:val="en-US"/>
              </w:rPr>
              <w:t>tkazish</w:t>
            </w:r>
            <w:proofErr w:type="spellEnd"/>
            <w:r w:rsidRPr="00A16FF6">
              <w:rPr>
                <w:rFonts w:ascii="Times New Roman" w:hAnsi="Times New Roman" w:cs="Times New Roman"/>
                <w:b/>
                <w:bCs/>
                <w:sz w:val="24"/>
                <w:szCs w:val="24"/>
                <w:lang w:val="en-US"/>
              </w:rPr>
              <w:t xml:space="preserve"> </w:t>
            </w:r>
          </w:p>
          <w:p w:rsidR="000C60D8" w:rsidRPr="00A16FF6" w:rsidRDefault="000C60D8" w:rsidP="000C60D8">
            <w:pPr>
              <w:spacing w:after="0"/>
              <w:jc w:val="center"/>
              <w:rPr>
                <w:rFonts w:ascii="Times New Roman" w:hAnsi="Times New Roman" w:cs="Times New Roman"/>
                <w:sz w:val="24"/>
                <w:szCs w:val="24"/>
              </w:rPr>
            </w:pPr>
            <w:r w:rsidRPr="00A16FF6">
              <w:rPr>
                <w:rFonts w:ascii="Times New Roman" w:hAnsi="Times New Roman" w:cs="Times New Roman"/>
                <w:b/>
                <w:bCs/>
                <w:sz w:val="24"/>
                <w:szCs w:val="24"/>
              </w:rPr>
              <w:t>JADVALI</w:t>
            </w:r>
          </w:p>
        </w:tc>
      </w:tr>
      <w:tr w:rsidR="000C60D8" w:rsidRPr="00A16FF6" w:rsidTr="000C60D8">
        <w:tc>
          <w:tcPr>
            <w:tcW w:w="900"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snapToGrid w:val="0"/>
              <w:spacing w:after="0"/>
              <w:jc w:val="center"/>
              <w:rPr>
                <w:rFonts w:ascii="Times New Roman" w:hAnsi="Times New Roman" w:cs="Times New Roman"/>
                <w:sz w:val="24"/>
                <w:szCs w:val="24"/>
              </w:rPr>
            </w:pPr>
            <w:r w:rsidRPr="00A16FF6">
              <w:rPr>
                <w:rFonts w:ascii="Times New Roman" w:hAnsi="Times New Roman" w:cs="Times New Roman"/>
                <w:b/>
                <w:bCs/>
                <w:color w:val="000000"/>
                <w:sz w:val="24"/>
                <w:szCs w:val="24"/>
              </w:rPr>
              <w:t xml:space="preserve">5 </w:t>
            </w:r>
            <w:proofErr w:type="spellStart"/>
            <w:r w:rsidRPr="00A16FF6">
              <w:rPr>
                <w:rFonts w:ascii="Times New Roman" w:hAnsi="Times New Roman" w:cs="Times New Roman"/>
                <w:b/>
                <w:bCs/>
                <w:color w:val="000000"/>
                <w:sz w:val="24"/>
                <w:szCs w:val="24"/>
              </w:rPr>
              <w:t>baholik</w:t>
            </w:r>
            <w:proofErr w:type="spellEnd"/>
            <w:r w:rsidRPr="00A16FF6">
              <w:rPr>
                <w:rFonts w:ascii="Times New Roman" w:hAnsi="Times New Roman" w:cs="Times New Roman"/>
                <w:b/>
                <w:bCs/>
                <w:color w:val="000000"/>
                <w:sz w:val="24"/>
                <w:szCs w:val="24"/>
              </w:rPr>
              <w:t xml:space="preserve"> </w:t>
            </w:r>
            <w:proofErr w:type="spellStart"/>
            <w:r w:rsidRPr="00A16FF6">
              <w:rPr>
                <w:rFonts w:ascii="Times New Roman" w:hAnsi="Times New Roman" w:cs="Times New Roman"/>
                <w:b/>
                <w:bCs/>
                <w:color w:val="000000"/>
                <w:sz w:val="24"/>
                <w:szCs w:val="24"/>
              </w:rPr>
              <w:t>shkala</w:t>
            </w:r>
            <w:proofErr w:type="spellEnd"/>
          </w:p>
        </w:tc>
        <w:tc>
          <w:tcPr>
            <w:tcW w:w="6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snapToGrid w:val="0"/>
              <w:spacing w:after="0"/>
              <w:jc w:val="center"/>
              <w:rPr>
                <w:rFonts w:ascii="Times New Roman" w:hAnsi="Times New Roman" w:cs="Times New Roman"/>
                <w:sz w:val="24"/>
                <w:szCs w:val="24"/>
              </w:rPr>
            </w:pPr>
            <w:r w:rsidRPr="00A16FF6">
              <w:rPr>
                <w:rFonts w:ascii="Times New Roman" w:hAnsi="Times New Roman" w:cs="Times New Roman"/>
                <w:b/>
                <w:bCs/>
                <w:color w:val="000000"/>
                <w:sz w:val="24"/>
                <w:szCs w:val="24"/>
              </w:rPr>
              <w:t xml:space="preserve">100 </w:t>
            </w:r>
            <w:proofErr w:type="spellStart"/>
            <w:r w:rsidRPr="00A16FF6">
              <w:rPr>
                <w:rFonts w:ascii="Times New Roman" w:hAnsi="Times New Roman" w:cs="Times New Roman"/>
                <w:b/>
                <w:bCs/>
                <w:color w:val="000000"/>
                <w:sz w:val="24"/>
                <w:szCs w:val="24"/>
              </w:rPr>
              <w:t>ballik</w:t>
            </w:r>
            <w:proofErr w:type="spellEnd"/>
            <w:r w:rsidRPr="00A16FF6">
              <w:rPr>
                <w:rFonts w:ascii="Times New Roman" w:hAnsi="Times New Roman" w:cs="Times New Roman"/>
                <w:b/>
                <w:bCs/>
                <w:color w:val="000000"/>
                <w:sz w:val="24"/>
                <w:szCs w:val="24"/>
              </w:rPr>
              <w:t xml:space="preserve"> </w:t>
            </w:r>
            <w:proofErr w:type="spellStart"/>
            <w:r w:rsidRPr="00A16FF6">
              <w:rPr>
                <w:rFonts w:ascii="Times New Roman" w:hAnsi="Times New Roman" w:cs="Times New Roman"/>
                <w:b/>
                <w:bCs/>
                <w:color w:val="000000"/>
                <w:sz w:val="24"/>
                <w:szCs w:val="24"/>
              </w:rPr>
              <w:t>shkala</w:t>
            </w:r>
            <w:proofErr w:type="spellEnd"/>
          </w:p>
        </w:tc>
        <w:tc>
          <w:tcPr>
            <w:tcW w:w="100" w:type="pct"/>
            <w:vMerge w:val="restar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snapToGrid w:val="0"/>
              <w:spacing w:after="0"/>
              <w:jc w:val="center"/>
              <w:rPr>
                <w:rFonts w:ascii="Times New Roman" w:hAnsi="Times New Roman" w:cs="Times New Roman"/>
                <w:sz w:val="24"/>
                <w:szCs w:val="24"/>
              </w:rPr>
            </w:pPr>
          </w:p>
        </w:tc>
        <w:tc>
          <w:tcPr>
            <w:tcW w:w="8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snapToGrid w:val="0"/>
              <w:spacing w:after="0"/>
              <w:jc w:val="center"/>
              <w:rPr>
                <w:rFonts w:ascii="Times New Roman" w:eastAsiaTheme="minorEastAsia" w:hAnsi="Times New Roman" w:cs="Times New Roman"/>
                <w:sz w:val="24"/>
                <w:szCs w:val="24"/>
              </w:rPr>
            </w:pPr>
            <w:r w:rsidRPr="00A16FF6">
              <w:rPr>
                <w:rFonts w:ascii="Times New Roman" w:hAnsi="Times New Roman" w:cs="Times New Roman"/>
                <w:b/>
                <w:bCs/>
                <w:color w:val="000000"/>
                <w:sz w:val="24"/>
                <w:szCs w:val="24"/>
              </w:rPr>
              <w:t xml:space="preserve">5 </w:t>
            </w:r>
            <w:proofErr w:type="spellStart"/>
            <w:r w:rsidRPr="00A16FF6">
              <w:rPr>
                <w:rFonts w:ascii="Times New Roman" w:hAnsi="Times New Roman" w:cs="Times New Roman"/>
                <w:b/>
                <w:bCs/>
                <w:color w:val="000000"/>
                <w:sz w:val="24"/>
                <w:szCs w:val="24"/>
              </w:rPr>
              <w:t>baholik</w:t>
            </w:r>
            <w:proofErr w:type="spellEnd"/>
            <w:r w:rsidRPr="00A16FF6">
              <w:rPr>
                <w:rFonts w:ascii="Times New Roman" w:hAnsi="Times New Roman" w:cs="Times New Roman"/>
                <w:b/>
                <w:bCs/>
                <w:color w:val="000000"/>
                <w:sz w:val="24"/>
                <w:szCs w:val="24"/>
              </w:rPr>
              <w:t xml:space="preserve"> </w:t>
            </w:r>
            <w:proofErr w:type="spellStart"/>
            <w:r w:rsidRPr="00A16FF6">
              <w:rPr>
                <w:rFonts w:ascii="Times New Roman" w:hAnsi="Times New Roman" w:cs="Times New Roman"/>
                <w:b/>
                <w:bCs/>
                <w:color w:val="000000"/>
                <w:sz w:val="24"/>
                <w:szCs w:val="24"/>
              </w:rPr>
              <w:t>shkala</w:t>
            </w:r>
            <w:proofErr w:type="spellEnd"/>
          </w:p>
        </w:tc>
        <w:tc>
          <w:tcPr>
            <w:tcW w:w="6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snapToGrid w:val="0"/>
              <w:spacing w:after="0"/>
              <w:jc w:val="center"/>
              <w:rPr>
                <w:rFonts w:ascii="Times New Roman" w:hAnsi="Times New Roman" w:cs="Times New Roman"/>
                <w:sz w:val="24"/>
                <w:szCs w:val="24"/>
              </w:rPr>
            </w:pPr>
            <w:r w:rsidRPr="00A16FF6">
              <w:rPr>
                <w:rFonts w:ascii="Times New Roman" w:hAnsi="Times New Roman" w:cs="Times New Roman"/>
                <w:b/>
                <w:bCs/>
                <w:color w:val="000000"/>
                <w:sz w:val="24"/>
                <w:szCs w:val="24"/>
              </w:rPr>
              <w:t xml:space="preserve">100 </w:t>
            </w:r>
            <w:proofErr w:type="spellStart"/>
            <w:r w:rsidRPr="00A16FF6">
              <w:rPr>
                <w:rFonts w:ascii="Times New Roman" w:hAnsi="Times New Roman" w:cs="Times New Roman"/>
                <w:b/>
                <w:bCs/>
                <w:color w:val="000000"/>
                <w:sz w:val="24"/>
                <w:szCs w:val="24"/>
              </w:rPr>
              <w:t>ballik</w:t>
            </w:r>
            <w:proofErr w:type="spellEnd"/>
            <w:r w:rsidRPr="00A16FF6">
              <w:rPr>
                <w:rFonts w:ascii="Times New Roman" w:hAnsi="Times New Roman" w:cs="Times New Roman"/>
                <w:b/>
                <w:bCs/>
                <w:color w:val="000000"/>
                <w:sz w:val="24"/>
                <w:szCs w:val="24"/>
              </w:rPr>
              <w:t xml:space="preserve"> </w:t>
            </w:r>
            <w:proofErr w:type="spellStart"/>
            <w:r w:rsidRPr="00A16FF6">
              <w:rPr>
                <w:rFonts w:ascii="Times New Roman" w:hAnsi="Times New Roman" w:cs="Times New Roman"/>
                <w:b/>
                <w:bCs/>
                <w:color w:val="000000"/>
                <w:sz w:val="24"/>
                <w:szCs w:val="24"/>
              </w:rPr>
              <w:t>shkala</w:t>
            </w:r>
            <w:proofErr w:type="spellEnd"/>
          </w:p>
        </w:tc>
        <w:tc>
          <w:tcPr>
            <w:tcW w:w="100" w:type="pct"/>
            <w:vMerge w:val="restar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snapToGrid w:val="0"/>
              <w:spacing w:after="0"/>
              <w:jc w:val="center"/>
              <w:rPr>
                <w:rFonts w:ascii="Times New Roman" w:hAnsi="Times New Roman" w:cs="Times New Roman"/>
                <w:sz w:val="24"/>
                <w:szCs w:val="24"/>
              </w:rPr>
            </w:pPr>
          </w:p>
        </w:tc>
        <w:tc>
          <w:tcPr>
            <w:tcW w:w="9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snapToGrid w:val="0"/>
              <w:spacing w:after="0"/>
              <w:jc w:val="center"/>
              <w:rPr>
                <w:rFonts w:ascii="Times New Roman" w:eastAsiaTheme="minorEastAsia" w:hAnsi="Times New Roman" w:cs="Times New Roman"/>
                <w:sz w:val="24"/>
                <w:szCs w:val="24"/>
              </w:rPr>
            </w:pPr>
            <w:r w:rsidRPr="00A16FF6">
              <w:rPr>
                <w:rFonts w:ascii="Times New Roman" w:hAnsi="Times New Roman" w:cs="Times New Roman"/>
                <w:b/>
                <w:bCs/>
                <w:color w:val="000000"/>
                <w:sz w:val="24"/>
                <w:szCs w:val="24"/>
              </w:rPr>
              <w:t xml:space="preserve">5 </w:t>
            </w:r>
            <w:proofErr w:type="spellStart"/>
            <w:r w:rsidRPr="00A16FF6">
              <w:rPr>
                <w:rFonts w:ascii="Times New Roman" w:hAnsi="Times New Roman" w:cs="Times New Roman"/>
                <w:b/>
                <w:bCs/>
                <w:color w:val="000000"/>
                <w:sz w:val="24"/>
                <w:szCs w:val="24"/>
              </w:rPr>
              <w:t>baholik</w:t>
            </w:r>
            <w:proofErr w:type="spellEnd"/>
            <w:r w:rsidRPr="00A16FF6">
              <w:rPr>
                <w:rFonts w:ascii="Times New Roman" w:hAnsi="Times New Roman" w:cs="Times New Roman"/>
                <w:b/>
                <w:bCs/>
                <w:color w:val="000000"/>
                <w:sz w:val="24"/>
                <w:szCs w:val="24"/>
              </w:rPr>
              <w:t xml:space="preserve"> </w:t>
            </w:r>
            <w:proofErr w:type="spellStart"/>
            <w:r w:rsidRPr="00A16FF6">
              <w:rPr>
                <w:rFonts w:ascii="Times New Roman" w:hAnsi="Times New Roman" w:cs="Times New Roman"/>
                <w:b/>
                <w:bCs/>
                <w:color w:val="000000"/>
                <w:sz w:val="24"/>
                <w:szCs w:val="24"/>
              </w:rPr>
              <w:t>shkala</w:t>
            </w:r>
            <w:proofErr w:type="spellEnd"/>
          </w:p>
        </w:tc>
        <w:tc>
          <w:tcPr>
            <w:tcW w:w="6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snapToGrid w:val="0"/>
              <w:spacing w:after="0"/>
              <w:jc w:val="center"/>
              <w:rPr>
                <w:rFonts w:ascii="Times New Roman" w:hAnsi="Times New Roman" w:cs="Times New Roman"/>
                <w:sz w:val="24"/>
                <w:szCs w:val="24"/>
              </w:rPr>
            </w:pPr>
            <w:r w:rsidRPr="00A16FF6">
              <w:rPr>
                <w:rFonts w:ascii="Times New Roman" w:hAnsi="Times New Roman" w:cs="Times New Roman"/>
                <w:b/>
                <w:bCs/>
                <w:color w:val="000000"/>
                <w:sz w:val="24"/>
                <w:szCs w:val="24"/>
              </w:rPr>
              <w:t xml:space="preserve">100 </w:t>
            </w:r>
            <w:proofErr w:type="spellStart"/>
            <w:r w:rsidRPr="00A16FF6">
              <w:rPr>
                <w:rFonts w:ascii="Times New Roman" w:hAnsi="Times New Roman" w:cs="Times New Roman"/>
                <w:b/>
                <w:bCs/>
                <w:color w:val="000000"/>
                <w:sz w:val="24"/>
                <w:szCs w:val="24"/>
              </w:rPr>
              <w:t>ballik</w:t>
            </w:r>
            <w:proofErr w:type="spellEnd"/>
            <w:r w:rsidRPr="00A16FF6">
              <w:rPr>
                <w:rFonts w:ascii="Times New Roman" w:hAnsi="Times New Roman" w:cs="Times New Roman"/>
                <w:b/>
                <w:bCs/>
                <w:color w:val="000000"/>
                <w:sz w:val="24"/>
                <w:szCs w:val="24"/>
              </w:rPr>
              <w:t xml:space="preserve"> </w:t>
            </w:r>
            <w:proofErr w:type="spellStart"/>
            <w:r w:rsidRPr="00A16FF6">
              <w:rPr>
                <w:rFonts w:ascii="Times New Roman" w:hAnsi="Times New Roman" w:cs="Times New Roman"/>
                <w:b/>
                <w:bCs/>
                <w:color w:val="000000"/>
                <w:sz w:val="24"/>
                <w:szCs w:val="24"/>
              </w:rPr>
              <w:t>shkala</w:t>
            </w:r>
            <w:proofErr w:type="spellEnd"/>
          </w:p>
        </w:tc>
      </w:tr>
      <w:tr w:rsidR="000C60D8" w:rsidRPr="00A16FF6" w:rsidTr="000C60D8">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5,00 — 4,96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100</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C60D8" w:rsidRPr="00A16FF6" w:rsidRDefault="000C60D8" w:rsidP="000C60D8">
            <w:pPr>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4,30 — 4,26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86</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C60D8" w:rsidRPr="00A16FF6" w:rsidRDefault="000C60D8" w:rsidP="000C60D8">
            <w:pPr>
              <w:rPr>
                <w:rFonts w:ascii="Times New Roman" w:eastAsiaTheme="minorEastAsia"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3,60 — 3,56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72</w:t>
            </w:r>
          </w:p>
        </w:tc>
      </w:tr>
      <w:tr w:rsidR="000C60D8" w:rsidRPr="00A16FF6" w:rsidTr="000C60D8">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4,95 — 4,91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99</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C60D8" w:rsidRPr="00A16FF6" w:rsidRDefault="000C60D8" w:rsidP="000C60D8">
            <w:pPr>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4,25 — 4,21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85</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C60D8" w:rsidRPr="00A16FF6" w:rsidRDefault="000C60D8" w:rsidP="000C60D8">
            <w:pPr>
              <w:rPr>
                <w:rFonts w:ascii="Times New Roman" w:eastAsiaTheme="minorEastAsia"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3,55 — 3,51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71</w:t>
            </w:r>
          </w:p>
        </w:tc>
      </w:tr>
      <w:tr w:rsidR="000C60D8" w:rsidRPr="00A16FF6" w:rsidTr="000C60D8">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4,90 — 4,86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98</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C60D8" w:rsidRPr="00A16FF6" w:rsidRDefault="000C60D8" w:rsidP="000C60D8">
            <w:pPr>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4,20 — 4,16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84</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C60D8" w:rsidRPr="00A16FF6" w:rsidRDefault="000C60D8" w:rsidP="000C60D8">
            <w:pPr>
              <w:rPr>
                <w:rFonts w:ascii="Times New Roman" w:eastAsiaTheme="minorEastAsia" w:hAnsi="Times New Roman" w:cs="Times New Roman"/>
                <w:sz w:val="24"/>
                <w:szCs w:val="24"/>
              </w:rPr>
            </w:pPr>
          </w:p>
        </w:tc>
        <w:tc>
          <w:tcPr>
            <w:tcW w:w="950" w:type="pct"/>
            <w:tcBorders>
              <w:top w:val="nil"/>
              <w:left w:val="nil"/>
              <w:bottom w:val="single" w:sz="12"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3,50 — 3,46</w:t>
            </w:r>
          </w:p>
        </w:tc>
        <w:tc>
          <w:tcPr>
            <w:tcW w:w="600" w:type="pct"/>
            <w:tcBorders>
              <w:top w:val="nil"/>
              <w:left w:val="nil"/>
              <w:bottom w:val="single" w:sz="12"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70</w:t>
            </w:r>
          </w:p>
        </w:tc>
      </w:tr>
      <w:tr w:rsidR="000C60D8" w:rsidRPr="00A16FF6" w:rsidTr="000C60D8">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4,85 — 4,81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97</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C60D8" w:rsidRPr="00A16FF6" w:rsidRDefault="000C60D8" w:rsidP="000C60D8">
            <w:pPr>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4,15 — 4,11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83</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C60D8" w:rsidRPr="00A16FF6" w:rsidRDefault="000C60D8" w:rsidP="000C60D8">
            <w:pPr>
              <w:rPr>
                <w:rFonts w:ascii="Times New Roman" w:eastAsiaTheme="minorEastAsia"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3,45 — 3,41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69</w:t>
            </w:r>
          </w:p>
        </w:tc>
      </w:tr>
      <w:tr w:rsidR="000C60D8" w:rsidRPr="00A16FF6" w:rsidTr="000C60D8">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4,80 — 4,76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96</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C60D8" w:rsidRPr="00A16FF6" w:rsidRDefault="000C60D8" w:rsidP="000C60D8">
            <w:pPr>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4,10 — 4,06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82</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C60D8" w:rsidRPr="00A16FF6" w:rsidRDefault="000C60D8" w:rsidP="000C60D8">
            <w:pPr>
              <w:rPr>
                <w:rFonts w:ascii="Times New Roman" w:eastAsiaTheme="minorEastAsia"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3,40 — 3,36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68</w:t>
            </w:r>
          </w:p>
        </w:tc>
      </w:tr>
      <w:tr w:rsidR="000C60D8" w:rsidRPr="00A16FF6" w:rsidTr="000C60D8">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4,75 — 4,71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95</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C60D8" w:rsidRPr="00A16FF6" w:rsidRDefault="000C60D8" w:rsidP="000C60D8">
            <w:pPr>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4,05 — 4,01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81</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C60D8" w:rsidRPr="00A16FF6" w:rsidRDefault="000C60D8" w:rsidP="000C60D8">
            <w:pPr>
              <w:rPr>
                <w:rFonts w:ascii="Times New Roman" w:eastAsiaTheme="minorEastAsia"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3,35 — 3,31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67</w:t>
            </w:r>
          </w:p>
        </w:tc>
      </w:tr>
      <w:tr w:rsidR="000C60D8" w:rsidRPr="00A16FF6" w:rsidTr="000C60D8">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4,70 — 4,66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94</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C60D8" w:rsidRPr="00A16FF6" w:rsidRDefault="000C60D8" w:rsidP="000C60D8">
            <w:pPr>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4,00 — 3,96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80</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C60D8" w:rsidRPr="00A16FF6" w:rsidRDefault="000C60D8" w:rsidP="000C60D8">
            <w:pPr>
              <w:rPr>
                <w:rFonts w:ascii="Times New Roman" w:eastAsiaTheme="minorEastAsia"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3,30 — 3,26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66</w:t>
            </w:r>
          </w:p>
        </w:tc>
      </w:tr>
      <w:tr w:rsidR="000C60D8" w:rsidRPr="00A16FF6" w:rsidTr="000C60D8">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4,65 — 4,61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93</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C60D8" w:rsidRPr="00A16FF6" w:rsidRDefault="000C60D8" w:rsidP="000C60D8">
            <w:pPr>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3,95 — 3,91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79</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C60D8" w:rsidRPr="00A16FF6" w:rsidRDefault="000C60D8" w:rsidP="000C60D8">
            <w:pPr>
              <w:rPr>
                <w:rFonts w:ascii="Times New Roman" w:eastAsiaTheme="minorEastAsia"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3,25 — 3,21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65</w:t>
            </w:r>
          </w:p>
        </w:tc>
      </w:tr>
      <w:tr w:rsidR="000C60D8" w:rsidRPr="00A16FF6" w:rsidTr="000C60D8">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4,60 — 4,56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92</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C60D8" w:rsidRPr="00A16FF6" w:rsidRDefault="000C60D8" w:rsidP="000C60D8">
            <w:pPr>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3,90 — 3,86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78</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C60D8" w:rsidRPr="00A16FF6" w:rsidRDefault="000C60D8" w:rsidP="000C60D8">
            <w:pPr>
              <w:rPr>
                <w:rFonts w:ascii="Times New Roman" w:eastAsiaTheme="minorEastAsia"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3,20 — 3,16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64</w:t>
            </w:r>
          </w:p>
        </w:tc>
      </w:tr>
      <w:tr w:rsidR="000C60D8" w:rsidRPr="00A16FF6" w:rsidTr="000C60D8">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4,55 — 4,51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91</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C60D8" w:rsidRPr="00A16FF6" w:rsidRDefault="000C60D8" w:rsidP="000C60D8">
            <w:pPr>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3,85 — 3,81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77</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C60D8" w:rsidRPr="00A16FF6" w:rsidRDefault="000C60D8" w:rsidP="000C60D8">
            <w:pPr>
              <w:rPr>
                <w:rFonts w:ascii="Times New Roman" w:eastAsiaTheme="minorEastAsia"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3,15 — 3,11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63</w:t>
            </w:r>
          </w:p>
        </w:tc>
      </w:tr>
      <w:tr w:rsidR="000C60D8" w:rsidRPr="00A16FF6" w:rsidTr="000C60D8">
        <w:tc>
          <w:tcPr>
            <w:tcW w:w="900" w:type="pct"/>
            <w:tcBorders>
              <w:top w:val="nil"/>
              <w:left w:val="single" w:sz="8" w:space="0" w:color="auto"/>
              <w:bottom w:val="single" w:sz="12"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4,50 — 4,46</w:t>
            </w:r>
          </w:p>
        </w:tc>
        <w:tc>
          <w:tcPr>
            <w:tcW w:w="600" w:type="pct"/>
            <w:tcBorders>
              <w:top w:val="nil"/>
              <w:left w:val="nil"/>
              <w:bottom w:val="single" w:sz="12"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90</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C60D8" w:rsidRPr="00A16FF6" w:rsidRDefault="000C60D8" w:rsidP="000C60D8">
            <w:pPr>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3,80 — 3,76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76</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C60D8" w:rsidRPr="00A16FF6" w:rsidRDefault="000C60D8" w:rsidP="000C60D8">
            <w:pPr>
              <w:rPr>
                <w:rFonts w:ascii="Times New Roman" w:eastAsiaTheme="minorEastAsia"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3,10 — 3,06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62</w:t>
            </w:r>
          </w:p>
        </w:tc>
      </w:tr>
      <w:tr w:rsidR="000C60D8" w:rsidRPr="00A16FF6" w:rsidTr="000C60D8">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4,45 — 4,41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89</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C60D8" w:rsidRPr="00A16FF6" w:rsidRDefault="000C60D8" w:rsidP="000C60D8">
            <w:pPr>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3,75 — 3,71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75</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C60D8" w:rsidRPr="00A16FF6" w:rsidRDefault="000C60D8" w:rsidP="000C60D8">
            <w:pPr>
              <w:rPr>
                <w:rFonts w:ascii="Times New Roman" w:eastAsiaTheme="minorEastAsia"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3,05 — 3,01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61</w:t>
            </w:r>
          </w:p>
        </w:tc>
      </w:tr>
      <w:tr w:rsidR="000C60D8" w:rsidRPr="00A16FF6" w:rsidTr="000C60D8">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4,40 — 4,36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88</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C60D8" w:rsidRPr="00A16FF6" w:rsidRDefault="000C60D8" w:rsidP="000C60D8">
            <w:pPr>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3,70 — 3,66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74</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C60D8" w:rsidRPr="00A16FF6" w:rsidRDefault="000C60D8" w:rsidP="000C60D8">
            <w:pPr>
              <w:rPr>
                <w:rFonts w:ascii="Times New Roman" w:eastAsiaTheme="minorEastAsia" w:hAnsi="Times New Roman" w:cs="Times New Roman"/>
                <w:sz w:val="24"/>
                <w:szCs w:val="24"/>
              </w:rPr>
            </w:pPr>
          </w:p>
        </w:tc>
        <w:tc>
          <w:tcPr>
            <w:tcW w:w="950" w:type="pct"/>
            <w:tcBorders>
              <w:top w:val="nil"/>
              <w:left w:val="nil"/>
              <w:bottom w:val="single" w:sz="12"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3,00</w:t>
            </w:r>
          </w:p>
        </w:tc>
        <w:tc>
          <w:tcPr>
            <w:tcW w:w="600" w:type="pct"/>
            <w:tcBorders>
              <w:top w:val="nil"/>
              <w:left w:val="nil"/>
              <w:bottom w:val="single" w:sz="12"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60</w:t>
            </w:r>
          </w:p>
        </w:tc>
      </w:tr>
      <w:tr w:rsidR="000C60D8" w:rsidRPr="00A16FF6" w:rsidTr="000C60D8">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4,35 — 4,31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87</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C60D8" w:rsidRPr="00A16FF6" w:rsidRDefault="000C60D8" w:rsidP="000C60D8">
            <w:pPr>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3,65 — 3,61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color w:val="000000"/>
                <w:sz w:val="24"/>
                <w:szCs w:val="24"/>
              </w:rPr>
              <w:t>73</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C60D8" w:rsidRPr="00A16FF6" w:rsidRDefault="000C60D8" w:rsidP="000C60D8">
            <w:pPr>
              <w:rPr>
                <w:rFonts w:ascii="Times New Roman" w:eastAsiaTheme="minorEastAsia"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b/>
                <w:bCs/>
                <w:color w:val="000000"/>
                <w:sz w:val="24"/>
                <w:szCs w:val="24"/>
              </w:rPr>
              <w:t xml:space="preserve">3,0 </w:t>
            </w:r>
            <w:proofErr w:type="spellStart"/>
            <w:r w:rsidRPr="00A16FF6">
              <w:rPr>
                <w:rFonts w:ascii="Times New Roman" w:hAnsi="Times New Roman" w:cs="Times New Roman"/>
                <w:b/>
                <w:bCs/>
                <w:color w:val="000000"/>
                <w:sz w:val="24"/>
                <w:szCs w:val="24"/>
              </w:rPr>
              <w:t>dan</w:t>
            </w:r>
            <w:proofErr w:type="spellEnd"/>
            <w:r w:rsidRPr="00A16FF6">
              <w:rPr>
                <w:rFonts w:ascii="Times New Roman" w:hAnsi="Times New Roman" w:cs="Times New Roman"/>
                <w:b/>
                <w:bCs/>
                <w:color w:val="000000"/>
                <w:sz w:val="24"/>
                <w:szCs w:val="24"/>
              </w:rPr>
              <w:t xml:space="preserve"> </w:t>
            </w:r>
            <w:proofErr w:type="spellStart"/>
            <w:r w:rsidRPr="00A16FF6">
              <w:rPr>
                <w:rFonts w:ascii="Times New Roman" w:hAnsi="Times New Roman" w:cs="Times New Roman"/>
                <w:b/>
                <w:bCs/>
                <w:color w:val="000000"/>
                <w:sz w:val="24"/>
                <w:szCs w:val="24"/>
              </w:rPr>
              <w:t>kam</w:t>
            </w:r>
            <w:proofErr w:type="spellEnd"/>
            <w:r w:rsidRPr="00A16FF6">
              <w:rPr>
                <w:rFonts w:ascii="Times New Roman" w:hAnsi="Times New Roman" w:cs="Times New Roman"/>
                <w:b/>
                <w:bCs/>
                <w:color w:val="000000"/>
                <w:sz w:val="24"/>
                <w:szCs w:val="24"/>
              </w:rPr>
              <w:t xml:space="preserve"> </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C60D8" w:rsidRPr="00A16FF6" w:rsidRDefault="000C60D8" w:rsidP="000C60D8">
            <w:pPr>
              <w:jc w:val="center"/>
              <w:rPr>
                <w:rFonts w:ascii="Times New Roman" w:hAnsi="Times New Roman" w:cs="Times New Roman"/>
                <w:sz w:val="24"/>
                <w:szCs w:val="24"/>
              </w:rPr>
            </w:pPr>
            <w:r w:rsidRPr="00A16FF6">
              <w:rPr>
                <w:rFonts w:ascii="Times New Roman" w:hAnsi="Times New Roman" w:cs="Times New Roman"/>
                <w:b/>
                <w:bCs/>
                <w:color w:val="000000"/>
                <w:sz w:val="24"/>
                <w:szCs w:val="24"/>
              </w:rPr>
              <w:t xml:space="preserve">60 </w:t>
            </w:r>
            <w:proofErr w:type="spellStart"/>
            <w:r w:rsidRPr="00A16FF6">
              <w:rPr>
                <w:rFonts w:ascii="Times New Roman" w:hAnsi="Times New Roman" w:cs="Times New Roman"/>
                <w:b/>
                <w:bCs/>
                <w:color w:val="000000"/>
                <w:sz w:val="24"/>
                <w:szCs w:val="24"/>
              </w:rPr>
              <w:t>dan</w:t>
            </w:r>
            <w:proofErr w:type="spellEnd"/>
            <w:r w:rsidRPr="00A16FF6">
              <w:rPr>
                <w:rFonts w:ascii="Times New Roman" w:hAnsi="Times New Roman" w:cs="Times New Roman"/>
                <w:b/>
                <w:bCs/>
                <w:color w:val="000000"/>
                <w:sz w:val="24"/>
                <w:szCs w:val="24"/>
              </w:rPr>
              <w:t xml:space="preserve"> </w:t>
            </w:r>
            <w:proofErr w:type="spellStart"/>
            <w:r w:rsidRPr="00A16FF6">
              <w:rPr>
                <w:rFonts w:ascii="Times New Roman" w:hAnsi="Times New Roman" w:cs="Times New Roman"/>
                <w:b/>
                <w:bCs/>
                <w:color w:val="000000"/>
                <w:sz w:val="24"/>
                <w:szCs w:val="24"/>
              </w:rPr>
              <w:t>kam</w:t>
            </w:r>
            <w:proofErr w:type="spellEnd"/>
          </w:p>
        </w:tc>
      </w:tr>
    </w:tbl>
    <w:p w:rsidR="000C60D8" w:rsidRPr="00A16FF6" w:rsidRDefault="000C60D8" w:rsidP="000C60D8">
      <w:pPr>
        <w:shd w:val="clear" w:color="auto" w:fill="FFFFFF"/>
        <w:spacing w:line="240" w:lineRule="auto"/>
        <w:ind w:firstLine="851"/>
        <w:jc w:val="both"/>
        <w:rPr>
          <w:rFonts w:ascii="Times New Roman" w:eastAsia="Times New Roman" w:hAnsi="Times New Roman" w:cs="Times New Roman"/>
          <w:color w:val="000000"/>
          <w:sz w:val="28"/>
          <w:szCs w:val="28"/>
          <w:lang w:val="uz-Cyrl-UZ"/>
        </w:rPr>
      </w:pPr>
    </w:p>
    <w:p w:rsidR="00D61C1E" w:rsidRDefault="00D61C1E" w:rsidP="00520C7D">
      <w:pPr>
        <w:shd w:val="clear" w:color="auto" w:fill="FFFFFF"/>
        <w:spacing w:line="240" w:lineRule="auto"/>
        <w:ind w:firstLine="851"/>
        <w:jc w:val="center"/>
        <w:rPr>
          <w:rFonts w:ascii="Times New Roman" w:eastAsia="Times New Roman" w:hAnsi="Times New Roman" w:cs="Times New Roman"/>
          <w:b/>
          <w:color w:val="000000"/>
          <w:sz w:val="28"/>
          <w:szCs w:val="28"/>
          <w:lang w:val="uz-Cyrl-UZ"/>
        </w:rPr>
      </w:pPr>
    </w:p>
    <w:p w:rsidR="00BB7FB8" w:rsidRDefault="00BB7FB8" w:rsidP="00520C7D">
      <w:pPr>
        <w:shd w:val="clear" w:color="auto" w:fill="FFFFFF"/>
        <w:spacing w:line="240" w:lineRule="auto"/>
        <w:ind w:firstLine="851"/>
        <w:jc w:val="center"/>
        <w:rPr>
          <w:rFonts w:ascii="Times New Roman" w:eastAsia="Times New Roman" w:hAnsi="Times New Roman" w:cs="Times New Roman"/>
          <w:b/>
          <w:color w:val="000000"/>
          <w:sz w:val="28"/>
          <w:szCs w:val="28"/>
          <w:lang w:val="uz-Cyrl-UZ"/>
        </w:rPr>
      </w:pPr>
    </w:p>
    <w:p w:rsidR="00BB7FB8" w:rsidRDefault="00BB7FB8" w:rsidP="00520C7D">
      <w:pPr>
        <w:shd w:val="clear" w:color="auto" w:fill="FFFFFF"/>
        <w:spacing w:line="240" w:lineRule="auto"/>
        <w:ind w:firstLine="851"/>
        <w:jc w:val="center"/>
        <w:rPr>
          <w:rFonts w:ascii="Times New Roman" w:eastAsia="Times New Roman" w:hAnsi="Times New Roman" w:cs="Times New Roman"/>
          <w:b/>
          <w:color w:val="000000"/>
          <w:sz w:val="28"/>
          <w:szCs w:val="28"/>
          <w:lang w:val="uz-Cyrl-UZ"/>
        </w:rPr>
      </w:pPr>
    </w:p>
    <w:p w:rsidR="00BB7FB8" w:rsidRDefault="00BB7FB8" w:rsidP="00520C7D">
      <w:pPr>
        <w:shd w:val="clear" w:color="auto" w:fill="FFFFFF"/>
        <w:spacing w:line="240" w:lineRule="auto"/>
        <w:ind w:firstLine="851"/>
        <w:jc w:val="center"/>
        <w:rPr>
          <w:rFonts w:ascii="Times New Roman" w:eastAsia="Times New Roman" w:hAnsi="Times New Roman" w:cs="Times New Roman"/>
          <w:b/>
          <w:color w:val="000000"/>
          <w:sz w:val="28"/>
          <w:szCs w:val="28"/>
          <w:lang w:val="uz-Cyrl-UZ"/>
        </w:rPr>
      </w:pPr>
    </w:p>
    <w:p w:rsidR="00BB7FB8" w:rsidRDefault="00BB7FB8" w:rsidP="00520C7D">
      <w:pPr>
        <w:shd w:val="clear" w:color="auto" w:fill="FFFFFF"/>
        <w:spacing w:line="240" w:lineRule="auto"/>
        <w:ind w:firstLine="851"/>
        <w:jc w:val="center"/>
        <w:rPr>
          <w:rFonts w:ascii="Times New Roman" w:eastAsia="Times New Roman" w:hAnsi="Times New Roman" w:cs="Times New Roman"/>
          <w:b/>
          <w:color w:val="000000"/>
          <w:sz w:val="28"/>
          <w:szCs w:val="28"/>
          <w:lang w:val="uz-Cyrl-UZ"/>
        </w:rPr>
      </w:pPr>
    </w:p>
    <w:p w:rsidR="002E3A0D" w:rsidRDefault="002E3A0D" w:rsidP="00520C7D">
      <w:pPr>
        <w:shd w:val="clear" w:color="auto" w:fill="FFFFFF"/>
        <w:spacing w:line="240" w:lineRule="auto"/>
        <w:ind w:firstLine="851"/>
        <w:jc w:val="center"/>
        <w:rPr>
          <w:rFonts w:ascii="Times New Roman" w:eastAsia="Times New Roman" w:hAnsi="Times New Roman" w:cs="Times New Roman"/>
          <w:b/>
          <w:color w:val="000000"/>
          <w:sz w:val="28"/>
          <w:szCs w:val="28"/>
          <w:lang w:val="uz-Cyrl-UZ"/>
        </w:rPr>
      </w:pPr>
    </w:p>
    <w:p w:rsidR="002E3A0D" w:rsidRDefault="002E3A0D" w:rsidP="00520C7D">
      <w:pPr>
        <w:shd w:val="clear" w:color="auto" w:fill="FFFFFF"/>
        <w:spacing w:line="240" w:lineRule="auto"/>
        <w:ind w:firstLine="851"/>
        <w:jc w:val="center"/>
        <w:rPr>
          <w:rFonts w:ascii="Times New Roman" w:eastAsia="Times New Roman" w:hAnsi="Times New Roman" w:cs="Times New Roman"/>
          <w:b/>
          <w:color w:val="000000"/>
          <w:sz w:val="28"/>
          <w:szCs w:val="28"/>
          <w:lang w:val="uz-Cyrl-UZ"/>
        </w:rPr>
      </w:pPr>
    </w:p>
    <w:p w:rsidR="002E3A0D" w:rsidRDefault="002E3A0D" w:rsidP="00520C7D">
      <w:pPr>
        <w:shd w:val="clear" w:color="auto" w:fill="FFFFFF"/>
        <w:spacing w:line="240" w:lineRule="auto"/>
        <w:ind w:firstLine="851"/>
        <w:jc w:val="center"/>
        <w:rPr>
          <w:rFonts w:ascii="Times New Roman" w:eastAsia="Times New Roman" w:hAnsi="Times New Roman" w:cs="Times New Roman"/>
          <w:b/>
          <w:color w:val="000000"/>
          <w:sz w:val="28"/>
          <w:szCs w:val="28"/>
          <w:lang w:val="uz-Cyrl-UZ"/>
        </w:rPr>
      </w:pPr>
    </w:p>
    <w:p w:rsidR="002E3A0D" w:rsidRDefault="002E3A0D" w:rsidP="00520C7D">
      <w:pPr>
        <w:shd w:val="clear" w:color="auto" w:fill="FFFFFF"/>
        <w:spacing w:line="240" w:lineRule="auto"/>
        <w:ind w:firstLine="851"/>
        <w:jc w:val="center"/>
        <w:rPr>
          <w:rFonts w:ascii="Times New Roman" w:eastAsia="Times New Roman" w:hAnsi="Times New Roman" w:cs="Times New Roman"/>
          <w:b/>
          <w:color w:val="000000"/>
          <w:sz w:val="28"/>
          <w:szCs w:val="28"/>
          <w:lang w:val="uz-Cyrl-UZ"/>
        </w:rPr>
      </w:pPr>
      <w:bookmarkStart w:id="0" w:name="_GoBack"/>
      <w:bookmarkEnd w:id="0"/>
    </w:p>
    <w:p w:rsidR="00BB7FB8" w:rsidRDefault="00BB7FB8" w:rsidP="00520C7D">
      <w:pPr>
        <w:shd w:val="clear" w:color="auto" w:fill="FFFFFF"/>
        <w:spacing w:line="240" w:lineRule="auto"/>
        <w:ind w:firstLine="851"/>
        <w:jc w:val="center"/>
        <w:rPr>
          <w:rFonts w:ascii="Times New Roman" w:eastAsia="Times New Roman" w:hAnsi="Times New Roman" w:cs="Times New Roman"/>
          <w:b/>
          <w:color w:val="000000"/>
          <w:sz w:val="28"/>
          <w:szCs w:val="28"/>
          <w:lang w:val="uz-Cyrl-UZ"/>
        </w:rPr>
      </w:pPr>
    </w:p>
    <w:p w:rsidR="00CF1B0A" w:rsidRPr="00BB7FB8" w:rsidRDefault="00520C7D" w:rsidP="00520C7D">
      <w:pPr>
        <w:shd w:val="clear" w:color="auto" w:fill="FFFFFF"/>
        <w:spacing w:line="240" w:lineRule="auto"/>
        <w:ind w:firstLine="851"/>
        <w:jc w:val="center"/>
        <w:rPr>
          <w:rFonts w:ascii="Times New Roman" w:eastAsia="Times New Roman" w:hAnsi="Times New Roman" w:cs="Times New Roman"/>
          <w:b/>
          <w:color w:val="000000"/>
          <w:sz w:val="24"/>
          <w:szCs w:val="24"/>
          <w:lang w:val="uz-Cyrl-UZ"/>
        </w:rPr>
      </w:pPr>
      <w:r w:rsidRPr="00BB7FB8">
        <w:rPr>
          <w:rFonts w:ascii="Times New Roman" w:eastAsia="Times New Roman" w:hAnsi="Times New Roman" w:cs="Times New Roman"/>
          <w:b/>
          <w:color w:val="000000"/>
          <w:sz w:val="24"/>
          <w:szCs w:val="24"/>
          <w:lang w:val="uz-Cyrl-UZ"/>
        </w:rPr>
        <w:t>АДАБИЁТЛАР РЎЙХАТИ</w:t>
      </w:r>
    </w:p>
    <w:p w:rsidR="00BB7FB8" w:rsidRPr="00BB7FB8" w:rsidRDefault="00BB7FB8" w:rsidP="00BB7FB8">
      <w:pPr>
        <w:pStyle w:val="a3"/>
        <w:widowControl w:val="0"/>
        <w:numPr>
          <w:ilvl w:val="0"/>
          <w:numId w:val="14"/>
        </w:numPr>
        <w:autoSpaceDE w:val="0"/>
        <w:autoSpaceDN w:val="0"/>
        <w:adjustRightInd w:val="0"/>
        <w:spacing w:after="0" w:line="276" w:lineRule="auto"/>
        <w:jc w:val="both"/>
        <w:rPr>
          <w:rFonts w:ascii="Times New Roman" w:hAnsi="Times New Roman" w:cs="Times New Roman"/>
          <w:sz w:val="24"/>
          <w:szCs w:val="24"/>
          <w:lang w:val="en-US"/>
        </w:rPr>
      </w:pPr>
      <w:proofErr w:type="spellStart"/>
      <w:r w:rsidRPr="00BB7FB8">
        <w:rPr>
          <w:rFonts w:ascii="Times New Roman" w:hAnsi="Times New Roman" w:cs="Times New Roman"/>
          <w:sz w:val="24"/>
          <w:szCs w:val="24"/>
          <w:lang w:val="en-US"/>
        </w:rPr>
        <w:t>Akromov</w:t>
      </w:r>
      <w:proofErr w:type="spellEnd"/>
      <w:r w:rsidRPr="00BB7FB8">
        <w:rPr>
          <w:rFonts w:ascii="Times New Roman" w:hAnsi="Times New Roman" w:cs="Times New Roman"/>
          <w:sz w:val="24"/>
          <w:szCs w:val="24"/>
          <w:lang w:val="en-US"/>
        </w:rPr>
        <w:t xml:space="preserve"> X., S. </w:t>
      </w:r>
      <w:proofErr w:type="spellStart"/>
      <w:r w:rsidRPr="00BB7FB8">
        <w:rPr>
          <w:rFonts w:ascii="Times New Roman" w:hAnsi="Times New Roman" w:cs="Times New Roman"/>
          <w:sz w:val="24"/>
          <w:szCs w:val="24"/>
          <w:lang w:val="en-US"/>
        </w:rPr>
        <w:t>Zaynobidinov</w:t>
      </w:r>
      <w:proofErr w:type="spellEnd"/>
      <w:r w:rsidRPr="00BB7FB8">
        <w:rPr>
          <w:rFonts w:ascii="Times New Roman" w:hAnsi="Times New Roman" w:cs="Times New Roman"/>
          <w:sz w:val="24"/>
          <w:szCs w:val="24"/>
          <w:lang w:val="en-US"/>
        </w:rPr>
        <w:t xml:space="preserve"> S., A. </w:t>
      </w:r>
      <w:proofErr w:type="spellStart"/>
      <w:r w:rsidRPr="00BB7FB8">
        <w:rPr>
          <w:rFonts w:ascii="Times New Roman" w:hAnsi="Times New Roman" w:cs="Times New Roman"/>
          <w:sz w:val="24"/>
          <w:szCs w:val="24"/>
          <w:lang w:val="en-US"/>
        </w:rPr>
        <w:t>Tes’haboev</w:t>
      </w:r>
      <w:proofErr w:type="spellEnd"/>
      <w:r w:rsidRPr="00BB7FB8">
        <w:rPr>
          <w:rFonts w:ascii="Times New Roman" w:hAnsi="Times New Roman" w:cs="Times New Roman"/>
          <w:sz w:val="24"/>
          <w:szCs w:val="24"/>
          <w:lang w:val="en-US"/>
        </w:rPr>
        <w:t xml:space="preserve">. </w:t>
      </w:r>
      <w:proofErr w:type="spellStart"/>
      <w:r w:rsidRPr="00BB7FB8">
        <w:rPr>
          <w:rFonts w:ascii="Times New Roman" w:hAnsi="Times New Roman" w:cs="Times New Roman"/>
          <w:sz w:val="24"/>
          <w:szCs w:val="24"/>
          <w:lang w:val="en-US"/>
        </w:rPr>
        <w:t>Yarimo’tkazgichlarda</w:t>
      </w:r>
      <w:proofErr w:type="spellEnd"/>
      <w:r w:rsidRPr="00BB7FB8">
        <w:rPr>
          <w:rFonts w:ascii="Times New Roman" w:hAnsi="Times New Roman" w:cs="Times New Roman"/>
          <w:sz w:val="24"/>
          <w:szCs w:val="24"/>
          <w:lang w:val="en-US"/>
        </w:rPr>
        <w:t xml:space="preserve"> </w:t>
      </w:r>
      <w:proofErr w:type="spellStart"/>
      <w:r w:rsidRPr="00BB7FB8">
        <w:rPr>
          <w:rFonts w:ascii="Times New Roman" w:hAnsi="Times New Roman" w:cs="Times New Roman"/>
          <w:sz w:val="24"/>
          <w:szCs w:val="24"/>
          <w:lang w:val="en-US"/>
        </w:rPr>
        <w:t>fotoelektrik</w:t>
      </w:r>
      <w:proofErr w:type="spellEnd"/>
      <w:r w:rsidRPr="00BB7FB8">
        <w:rPr>
          <w:rFonts w:ascii="Times New Roman" w:hAnsi="Times New Roman" w:cs="Times New Roman"/>
          <w:sz w:val="24"/>
          <w:szCs w:val="24"/>
          <w:lang w:val="en-US"/>
        </w:rPr>
        <w:t xml:space="preserve"> </w:t>
      </w:r>
      <w:proofErr w:type="spellStart"/>
      <w:r w:rsidRPr="00BB7FB8">
        <w:rPr>
          <w:rFonts w:ascii="Times New Roman" w:hAnsi="Times New Roman" w:cs="Times New Roman"/>
          <w:sz w:val="24"/>
          <w:szCs w:val="24"/>
          <w:lang w:val="en-US"/>
        </w:rPr>
        <w:t>hodisalar</w:t>
      </w:r>
      <w:proofErr w:type="spellEnd"/>
      <w:r w:rsidRPr="00BB7FB8">
        <w:rPr>
          <w:rFonts w:ascii="Times New Roman" w:hAnsi="Times New Roman" w:cs="Times New Roman"/>
          <w:sz w:val="24"/>
          <w:szCs w:val="24"/>
          <w:lang w:val="en-US"/>
        </w:rPr>
        <w:t>. «</w:t>
      </w:r>
      <w:proofErr w:type="spellStart"/>
      <w:r w:rsidRPr="00BB7FB8">
        <w:rPr>
          <w:rFonts w:ascii="Times New Roman" w:hAnsi="Times New Roman" w:cs="Times New Roman"/>
          <w:sz w:val="24"/>
          <w:szCs w:val="24"/>
          <w:lang w:val="en-US"/>
        </w:rPr>
        <w:t>O’zbekiston</w:t>
      </w:r>
      <w:proofErr w:type="spellEnd"/>
      <w:r w:rsidRPr="00BB7FB8">
        <w:rPr>
          <w:rFonts w:ascii="Times New Roman" w:hAnsi="Times New Roman" w:cs="Times New Roman"/>
          <w:sz w:val="24"/>
          <w:szCs w:val="24"/>
          <w:lang w:val="en-US"/>
        </w:rPr>
        <w:t>». 1994 y. 272 b.</w:t>
      </w:r>
    </w:p>
    <w:p w:rsidR="00BB7FB8" w:rsidRPr="00BB7FB8" w:rsidRDefault="00BB7FB8" w:rsidP="00BB7FB8">
      <w:pPr>
        <w:pStyle w:val="a3"/>
        <w:widowControl w:val="0"/>
        <w:numPr>
          <w:ilvl w:val="0"/>
          <w:numId w:val="14"/>
        </w:numPr>
        <w:autoSpaceDE w:val="0"/>
        <w:autoSpaceDN w:val="0"/>
        <w:adjustRightInd w:val="0"/>
        <w:spacing w:after="0" w:line="276" w:lineRule="auto"/>
        <w:jc w:val="both"/>
        <w:rPr>
          <w:rFonts w:ascii="Times New Roman" w:hAnsi="Times New Roman" w:cs="Times New Roman"/>
          <w:sz w:val="24"/>
          <w:szCs w:val="24"/>
          <w:lang w:val="uz-Cyrl-UZ"/>
        </w:rPr>
      </w:pPr>
      <w:r w:rsidRPr="00BB7FB8">
        <w:rPr>
          <w:rFonts w:ascii="Times New Roman" w:hAnsi="Times New Roman" w:cs="Times New Roman"/>
          <w:sz w:val="24"/>
          <w:szCs w:val="24"/>
          <w:lang w:val="uz-Cyrl-UZ"/>
        </w:rPr>
        <w:t>Mamadalimov A.T., Lebedev A.A., Ye.V.Astrova. Spektroskopiya glubokix tsentrov v poluprovodnikax. Toшкент. «Университет», 1999, 164 стр.</w:t>
      </w:r>
    </w:p>
    <w:p w:rsidR="00BB7FB8" w:rsidRPr="00BB7FB8" w:rsidRDefault="00BB7FB8" w:rsidP="00BB7FB8">
      <w:pPr>
        <w:pStyle w:val="a3"/>
        <w:numPr>
          <w:ilvl w:val="0"/>
          <w:numId w:val="14"/>
        </w:numPr>
        <w:spacing w:after="0" w:line="276" w:lineRule="auto"/>
        <w:jc w:val="both"/>
        <w:rPr>
          <w:rFonts w:ascii="Times New Roman" w:hAnsi="Times New Roman" w:cs="Times New Roman"/>
          <w:sz w:val="24"/>
          <w:szCs w:val="24"/>
          <w:lang w:val="uz-Cyrl-UZ"/>
        </w:rPr>
      </w:pPr>
      <w:r w:rsidRPr="00BB7FB8">
        <w:rPr>
          <w:rFonts w:ascii="Times New Roman" w:hAnsi="Times New Roman" w:cs="Times New Roman"/>
          <w:sz w:val="24"/>
          <w:szCs w:val="24"/>
          <w:lang w:val="en-US"/>
        </w:rPr>
        <w:t>Moss T.</w:t>
      </w:r>
      <w:proofErr w:type="gramStart"/>
      <w:r w:rsidRPr="00BB7FB8">
        <w:rPr>
          <w:rFonts w:ascii="Times New Roman" w:hAnsi="Times New Roman" w:cs="Times New Roman"/>
          <w:sz w:val="24"/>
          <w:szCs w:val="24"/>
          <w:lang w:val="en-US"/>
        </w:rPr>
        <w:t>,  Barrel</w:t>
      </w:r>
      <w:proofErr w:type="gramEnd"/>
      <w:r w:rsidRPr="00BB7FB8">
        <w:rPr>
          <w:rFonts w:ascii="Times New Roman" w:hAnsi="Times New Roman" w:cs="Times New Roman"/>
          <w:sz w:val="24"/>
          <w:szCs w:val="24"/>
          <w:lang w:val="en-US"/>
        </w:rPr>
        <w:t xml:space="preserve"> G.,  Ellis B. ‘</w:t>
      </w:r>
      <w:proofErr w:type="spellStart"/>
      <w:r w:rsidRPr="00BB7FB8">
        <w:rPr>
          <w:rFonts w:ascii="Times New Roman" w:hAnsi="Times New Roman" w:cs="Times New Roman"/>
          <w:sz w:val="24"/>
          <w:szCs w:val="24"/>
          <w:lang w:val="en-US"/>
        </w:rPr>
        <w:t>olu’rovodnikovaya</w:t>
      </w:r>
      <w:proofErr w:type="spellEnd"/>
      <w:r w:rsidRPr="00BB7FB8">
        <w:rPr>
          <w:rFonts w:ascii="Times New Roman" w:hAnsi="Times New Roman" w:cs="Times New Roman"/>
          <w:sz w:val="24"/>
          <w:szCs w:val="24"/>
          <w:lang w:val="en-US"/>
        </w:rPr>
        <w:t xml:space="preserve"> </w:t>
      </w:r>
      <w:proofErr w:type="spellStart"/>
      <w:r w:rsidRPr="00BB7FB8">
        <w:rPr>
          <w:rFonts w:ascii="Times New Roman" w:hAnsi="Times New Roman" w:cs="Times New Roman"/>
          <w:sz w:val="24"/>
          <w:szCs w:val="24"/>
          <w:lang w:val="en-US"/>
        </w:rPr>
        <w:t>o’toelektronika</w:t>
      </w:r>
      <w:proofErr w:type="spellEnd"/>
      <w:r w:rsidRPr="00BB7FB8">
        <w:rPr>
          <w:rFonts w:ascii="Times New Roman" w:hAnsi="Times New Roman" w:cs="Times New Roman"/>
          <w:sz w:val="24"/>
          <w:szCs w:val="24"/>
          <w:lang w:val="en-US"/>
        </w:rPr>
        <w:t xml:space="preserve">.  M. </w:t>
      </w:r>
      <w:proofErr w:type="spellStart"/>
      <w:r w:rsidRPr="00BB7FB8">
        <w:rPr>
          <w:rFonts w:ascii="Times New Roman" w:hAnsi="Times New Roman" w:cs="Times New Roman"/>
          <w:sz w:val="24"/>
          <w:szCs w:val="24"/>
          <w:lang w:val="en-US"/>
        </w:rPr>
        <w:t>Nauka</w:t>
      </w:r>
      <w:proofErr w:type="spellEnd"/>
      <w:r w:rsidRPr="00BB7FB8">
        <w:rPr>
          <w:rFonts w:ascii="Times New Roman" w:hAnsi="Times New Roman" w:cs="Times New Roman"/>
          <w:sz w:val="24"/>
          <w:szCs w:val="24"/>
          <w:lang w:val="en-US"/>
        </w:rPr>
        <w:t>. 1976.</w:t>
      </w:r>
    </w:p>
    <w:p w:rsidR="00BB7FB8" w:rsidRPr="00BB7FB8" w:rsidRDefault="00BB7FB8" w:rsidP="00BB7FB8">
      <w:pPr>
        <w:pStyle w:val="a3"/>
        <w:numPr>
          <w:ilvl w:val="0"/>
          <w:numId w:val="14"/>
        </w:numPr>
        <w:spacing w:after="0" w:line="276" w:lineRule="auto"/>
        <w:jc w:val="both"/>
        <w:rPr>
          <w:rFonts w:ascii="Times New Roman" w:hAnsi="Times New Roman" w:cs="Times New Roman"/>
          <w:sz w:val="24"/>
          <w:szCs w:val="24"/>
          <w:lang w:val="en-US"/>
        </w:rPr>
      </w:pPr>
      <w:proofErr w:type="spellStart"/>
      <w:proofErr w:type="gramStart"/>
      <w:r w:rsidRPr="00BB7FB8">
        <w:rPr>
          <w:rFonts w:ascii="Times New Roman" w:hAnsi="Times New Roman" w:cs="Times New Roman"/>
          <w:sz w:val="24"/>
          <w:szCs w:val="24"/>
          <w:lang w:val="en-US"/>
        </w:rPr>
        <w:t>Vekshteyn</w:t>
      </w:r>
      <w:proofErr w:type="spellEnd"/>
      <w:r w:rsidRPr="00BB7FB8">
        <w:rPr>
          <w:rFonts w:ascii="Times New Roman" w:hAnsi="Times New Roman" w:cs="Times New Roman"/>
          <w:sz w:val="24"/>
          <w:szCs w:val="24"/>
          <w:lang w:val="en-US"/>
        </w:rPr>
        <w:t xml:space="preserve">  E.G</w:t>
      </w:r>
      <w:proofErr w:type="gramEnd"/>
      <w:r w:rsidRPr="00BB7FB8">
        <w:rPr>
          <w:rFonts w:ascii="Times New Roman" w:hAnsi="Times New Roman" w:cs="Times New Roman"/>
          <w:sz w:val="24"/>
          <w:szCs w:val="24"/>
          <w:lang w:val="en-US"/>
        </w:rPr>
        <w:t xml:space="preserve">, </w:t>
      </w:r>
      <w:proofErr w:type="spellStart"/>
      <w:r w:rsidRPr="00BB7FB8">
        <w:rPr>
          <w:rFonts w:ascii="Times New Roman" w:hAnsi="Times New Roman" w:cs="Times New Roman"/>
          <w:sz w:val="24"/>
          <w:szCs w:val="24"/>
          <w:lang w:val="en-US"/>
        </w:rPr>
        <w:t>Sbornik</w:t>
      </w:r>
      <w:proofErr w:type="spellEnd"/>
      <w:r w:rsidRPr="00BB7FB8">
        <w:rPr>
          <w:rFonts w:ascii="Times New Roman" w:hAnsi="Times New Roman" w:cs="Times New Roman"/>
          <w:sz w:val="24"/>
          <w:szCs w:val="24"/>
          <w:lang w:val="en-US"/>
        </w:rPr>
        <w:t xml:space="preserve">  </w:t>
      </w:r>
      <w:proofErr w:type="spellStart"/>
      <w:r w:rsidRPr="00BB7FB8">
        <w:rPr>
          <w:rFonts w:ascii="Times New Roman" w:hAnsi="Times New Roman" w:cs="Times New Roman"/>
          <w:sz w:val="24"/>
          <w:szCs w:val="24"/>
          <w:lang w:val="en-US"/>
        </w:rPr>
        <w:t>zadach</w:t>
      </w:r>
      <w:proofErr w:type="spellEnd"/>
      <w:r w:rsidRPr="00BB7FB8">
        <w:rPr>
          <w:rFonts w:ascii="Times New Roman" w:hAnsi="Times New Roman" w:cs="Times New Roman"/>
          <w:sz w:val="24"/>
          <w:szCs w:val="24"/>
          <w:lang w:val="en-US"/>
        </w:rPr>
        <w:t xml:space="preserve">  </w:t>
      </w:r>
      <w:proofErr w:type="spellStart"/>
      <w:r w:rsidRPr="00BB7FB8">
        <w:rPr>
          <w:rFonts w:ascii="Times New Roman" w:hAnsi="Times New Roman" w:cs="Times New Roman"/>
          <w:sz w:val="24"/>
          <w:szCs w:val="24"/>
          <w:lang w:val="en-US"/>
        </w:rPr>
        <w:t>po</w:t>
      </w:r>
      <w:proofErr w:type="spellEnd"/>
      <w:r w:rsidRPr="00BB7FB8">
        <w:rPr>
          <w:rFonts w:ascii="Times New Roman" w:hAnsi="Times New Roman" w:cs="Times New Roman"/>
          <w:sz w:val="24"/>
          <w:szCs w:val="24"/>
          <w:lang w:val="en-US"/>
        </w:rPr>
        <w:t xml:space="preserve">  </w:t>
      </w:r>
      <w:proofErr w:type="spellStart"/>
      <w:r w:rsidRPr="00BB7FB8">
        <w:rPr>
          <w:rFonts w:ascii="Times New Roman" w:hAnsi="Times New Roman" w:cs="Times New Roman"/>
          <w:sz w:val="24"/>
          <w:szCs w:val="24"/>
          <w:lang w:val="en-US"/>
        </w:rPr>
        <w:t>elektrodinamike</w:t>
      </w:r>
      <w:proofErr w:type="spellEnd"/>
      <w:r w:rsidRPr="00BB7FB8">
        <w:rPr>
          <w:rFonts w:ascii="Times New Roman" w:hAnsi="Times New Roman" w:cs="Times New Roman"/>
          <w:sz w:val="24"/>
          <w:szCs w:val="24"/>
          <w:lang w:val="en-US"/>
        </w:rPr>
        <w:t xml:space="preserve"> . M., 1996.</w:t>
      </w:r>
    </w:p>
    <w:p w:rsidR="00BB7FB8" w:rsidRPr="00BB7FB8" w:rsidRDefault="00BB7FB8" w:rsidP="00BB7FB8">
      <w:pPr>
        <w:pStyle w:val="a3"/>
        <w:widowControl w:val="0"/>
        <w:numPr>
          <w:ilvl w:val="0"/>
          <w:numId w:val="14"/>
        </w:numPr>
        <w:autoSpaceDE w:val="0"/>
        <w:autoSpaceDN w:val="0"/>
        <w:adjustRightInd w:val="0"/>
        <w:spacing w:after="0" w:line="276" w:lineRule="auto"/>
        <w:jc w:val="both"/>
        <w:rPr>
          <w:rFonts w:ascii="Times New Roman" w:hAnsi="Times New Roman" w:cs="Times New Roman"/>
          <w:sz w:val="24"/>
          <w:szCs w:val="24"/>
          <w:lang w:val="uz-Cyrl-UZ"/>
        </w:rPr>
      </w:pPr>
      <w:r w:rsidRPr="00BB7FB8">
        <w:rPr>
          <w:rFonts w:ascii="Times New Roman" w:hAnsi="Times New Roman" w:cs="Times New Roman"/>
          <w:sz w:val="24"/>
          <w:szCs w:val="24"/>
          <w:lang w:val="uz-Cyrl-UZ"/>
        </w:rPr>
        <w:t>Андре</w:t>
      </w:r>
      <w:r w:rsidRPr="00BB7FB8">
        <w:rPr>
          <w:rFonts w:ascii="Times New Roman" w:hAnsi="Times New Roman" w:cs="Times New Roman"/>
          <w:sz w:val="24"/>
          <w:szCs w:val="24"/>
        </w:rPr>
        <w:t>е</w:t>
      </w:r>
      <w:r w:rsidRPr="00BB7FB8">
        <w:rPr>
          <w:rFonts w:ascii="Times New Roman" w:hAnsi="Times New Roman" w:cs="Times New Roman"/>
          <w:sz w:val="24"/>
          <w:szCs w:val="24"/>
          <w:lang w:val="uz-Cyrl-UZ"/>
        </w:rPr>
        <w:t xml:space="preserve">в В.М., Грилихес В.А., Румянцэв В.Д. Фотоэлектрическое преобразованиэ концентрированного солнечного излучения. </w:t>
      </w:r>
      <w:r w:rsidRPr="00BB7FB8">
        <w:rPr>
          <w:rFonts w:ascii="Times New Roman" w:hAnsi="Times New Roman" w:cs="Times New Roman"/>
          <w:sz w:val="24"/>
          <w:szCs w:val="24"/>
        </w:rPr>
        <w:t>Л. 1989.</w:t>
      </w:r>
    </w:p>
    <w:p w:rsidR="00BB7FB8" w:rsidRPr="00BB7FB8" w:rsidRDefault="00BB7FB8" w:rsidP="00BB7FB8">
      <w:pPr>
        <w:pStyle w:val="a3"/>
        <w:widowControl w:val="0"/>
        <w:numPr>
          <w:ilvl w:val="0"/>
          <w:numId w:val="14"/>
        </w:numPr>
        <w:autoSpaceDE w:val="0"/>
        <w:autoSpaceDN w:val="0"/>
        <w:adjustRightInd w:val="0"/>
        <w:spacing w:after="0" w:line="276" w:lineRule="auto"/>
        <w:jc w:val="both"/>
        <w:rPr>
          <w:rFonts w:ascii="Times New Roman" w:hAnsi="Times New Roman" w:cs="Times New Roman"/>
          <w:sz w:val="24"/>
          <w:szCs w:val="24"/>
          <w:lang w:val="uz-Cyrl-UZ"/>
        </w:rPr>
      </w:pPr>
      <w:r w:rsidRPr="00BB7FB8">
        <w:rPr>
          <w:rFonts w:ascii="Times New Roman" w:hAnsi="Times New Roman" w:cs="Times New Roman"/>
          <w:sz w:val="24"/>
          <w:szCs w:val="24"/>
        </w:rPr>
        <w:t>Колтун М.М. Солнечные элементы. М. Наука. 1987</w:t>
      </w:r>
      <w:r w:rsidRPr="00BB7FB8">
        <w:rPr>
          <w:rFonts w:ascii="Times New Roman" w:hAnsi="Times New Roman" w:cs="Times New Roman"/>
          <w:sz w:val="24"/>
          <w:szCs w:val="24"/>
          <w:lang w:val="uz-Cyrl-UZ"/>
        </w:rPr>
        <w:t>.</w:t>
      </w:r>
    </w:p>
    <w:p w:rsidR="00BB7FB8" w:rsidRPr="00BB7FB8" w:rsidRDefault="00BB7FB8" w:rsidP="00BB7FB8">
      <w:pPr>
        <w:pStyle w:val="a3"/>
        <w:widowControl w:val="0"/>
        <w:numPr>
          <w:ilvl w:val="0"/>
          <w:numId w:val="14"/>
        </w:numPr>
        <w:autoSpaceDE w:val="0"/>
        <w:autoSpaceDN w:val="0"/>
        <w:adjustRightInd w:val="0"/>
        <w:spacing w:after="0" w:line="276" w:lineRule="auto"/>
        <w:jc w:val="both"/>
        <w:rPr>
          <w:rFonts w:ascii="Times New Roman" w:hAnsi="Times New Roman" w:cs="Times New Roman"/>
          <w:sz w:val="24"/>
          <w:szCs w:val="24"/>
        </w:rPr>
      </w:pPr>
      <w:r w:rsidRPr="00BB7FB8">
        <w:rPr>
          <w:rFonts w:ascii="Times New Roman" w:hAnsi="Times New Roman" w:cs="Times New Roman"/>
          <w:sz w:val="24"/>
          <w:szCs w:val="24"/>
          <w:lang w:val="uz-Cyrl-UZ"/>
        </w:rPr>
        <w:t>Мамадалимов А.Т. Фотоэлектрически</w:t>
      </w:r>
      <w:r w:rsidRPr="00BB7FB8">
        <w:rPr>
          <w:rFonts w:ascii="Times New Roman" w:hAnsi="Times New Roman" w:cs="Times New Roman"/>
          <w:sz w:val="24"/>
          <w:szCs w:val="24"/>
          <w:lang w:val="en-US"/>
        </w:rPr>
        <w:t>e</w:t>
      </w:r>
      <w:r w:rsidRPr="00BB7FB8">
        <w:rPr>
          <w:rFonts w:ascii="Times New Roman" w:hAnsi="Times New Roman" w:cs="Times New Roman"/>
          <w:sz w:val="24"/>
          <w:szCs w:val="24"/>
        </w:rPr>
        <w:t xml:space="preserve"> </w:t>
      </w:r>
      <w:r w:rsidRPr="00BB7FB8">
        <w:rPr>
          <w:rFonts w:ascii="Times New Roman" w:hAnsi="Times New Roman" w:cs="Times New Roman"/>
          <w:sz w:val="24"/>
          <w:szCs w:val="24"/>
          <w:lang w:val="uz-Cyrl-UZ"/>
        </w:rPr>
        <w:t>явления</w:t>
      </w:r>
      <w:r w:rsidRPr="00BB7FB8">
        <w:rPr>
          <w:rFonts w:ascii="Times New Roman" w:hAnsi="Times New Roman" w:cs="Times New Roman"/>
          <w:sz w:val="24"/>
          <w:szCs w:val="24"/>
        </w:rPr>
        <w:t xml:space="preserve"> </w:t>
      </w:r>
      <w:r w:rsidRPr="00BB7FB8">
        <w:rPr>
          <w:rFonts w:ascii="Times New Roman" w:hAnsi="Times New Roman" w:cs="Times New Roman"/>
          <w:sz w:val="24"/>
          <w:szCs w:val="24"/>
          <w:lang w:val="uz-Cyrl-UZ"/>
        </w:rPr>
        <w:t>в</w:t>
      </w:r>
      <w:r w:rsidRPr="00BB7FB8">
        <w:rPr>
          <w:rFonts w:ascii="Times New Roman" w:hAnsi="Times New Roman" w:cs="Times New Roman"/>
          <w:sz w:val="24"/>
          <w:szCs w:val="24"/>
        </w:rPr>
        <w:t xml:space="preserve"> </w:t>
      </w:r>
      <w:r w:rsidRPr="00BB7FB8">
        <w:rPr>
          <w:rFonts w:ascii="Times New Roman" w:hAnsi="Times New Roman" w:cs="Times New Roman"/>
          <w:sz w:val="24"/>
          <w:szCs w:val="24"/>
          <w:lang w:val="uz-Cyrl-UZ"/>
        </w:rPr>
        <w:t xml:space="preserve">полупроводниках. Ташкент.  </w:t>
      </w:r>
      <w:r w:rsidRPr="00BB7FB8">
        <w:rPr>
          <w:rFonts w:ascii="Times New Roman" w:hAnsi="Times New Roman" w:cs="Times New Roman"/>
          <w:sz w:val="24"/>
          <w:szCs w:val="24"/>
        </w:rPr>
        <w:t xml:space="preserve">2003. 102 стр. </w:t>
      </w:r>
      <w:proofErr w:type="gramStart"/>
      <w:r w:rsidRPr="00BB7FB8">
        <w:rPr>
          <w:rFonts w:ascii="Times New Roman" w:hAnsi="Times New Roman" w:cs="Times New Roman"/>
          <w:sz w:val="24"/>
          <w:szCs w:val="24"/>
        </w:rPr>
        <w:t>( Учеб</w:t>
      </w:r>
      <w:proofErr w:type="gramEnd"/>
      <w:r w:rsidRPr="00BB7FB8">
        <w:rPr>
          <w:rFonts w:ascii="Times New Roman" w:hAnsi="Times New Roman" w:cs="Times New Roman"/>
          <w:sz w:val="24"/>
          <w:szCs w:val="24"/>
        </w:rPr>
        <w:t>. пособия).</w:t>
      </w:r>
    </w:p>
    <w:p w:rsidR="00BB7FB8" w:rsidRPr="00BB7FB8" w:rsidRDefault="00BB7FB8" w:rsidP="00BB7FB8">
      <w:pPr>
        <w:pStyle w:val="a3"/>
        <w:numPr>
          <w:ilvl w:val="0"/>
          <w:numId w:val="14"/>
        </w:numPr>
        <w:spacing w:after="0" w:line="276" w:lineRule="auto"/>
        <w:jc w:val="both"/>
        <w:rPr>
          <w:rFonts w:ascii="Times New Roman" w:hAnsi="Times New Roman" w:cs="Times New Roman"/>
          <w:sz w:val="24"/>
          <w:szCs w:val="24"/>
          <w:lang w:val="uz-Cyrl-UZ"/>
        </w:rPr>
      </w:pPr>
      <w:proofErr w:type="spellStart"/>
      <w:r w:rsidRPr="00BB7FB8">
        <w:rPr>
          <w:rFonts w:ascii="Times New Roman" w:hAnsi="Times New Roman" w:cs="Times New Roman"/>
          <w:sz w:val="24"/>
          <w:szCs w:val="24"/>
        </w:rPr>
        <w:t>Мосс</w:t>
      </w:r>
      <w:proofErr w:type="spellEnd"/>
      <w:r w:rsidRPr="00BB7FB8">
        <w:rPr>
          <w:rFonts w:ascii="Times New Roman" w:hAnsi="Times New Roman" w:cs="Times New Roman"/>
          <w:sz w:val="24"/>
          <w:szCs w:val="24"/>
        </w:rPr>
        <w:t xml:space="preserve"> Т.</w:t>
      </w:r>
      <w:proofErr w:type="gramStart"/>
      <w:r w:rsidRPr="00BB7FB8">
        <w:rPr>
          <w:rFonts w:ascii="Times New Roman" w:hAnsi="Times New Roman" w:cs="Times New Roman"/>
          <w:sz w:val="24"/>
          <w:szCs w:val="24"/>
        </w:rPr>
        <w:t xml:space="preserve">,  </w:t>
      </w:r>
      <w:proofErr w:type="spellStart"/>
      <w:r w:rsidRPr="00BB7FB8">
        <w:rPr>
          <w:rFonts w:ascii="Times New Roman" w:hAnsi="Times New Roman" w:cs="Times New Roman"/>
          <w:sz w:val="24"/>
          <w:szCs w:val="24"/>
        </w:rPr>
        <w:t>Баррел</w:t>
      </w:r>
      <w:proofErr w:type="spellEnd"/>
      <w:proofErr w:type="gramEnd"/>
      <w:r w:rsidRPr="00BB7FB8">
        <w:rPr>
          <w:rFonts w:ascii="Times New Roman" w:hAnsi="Times New Roman" w:cs="Times New Roman"/>
          <w:sz w:val="24"/>
          <w:szCs w:val="24"/>
        </w:rPr>
        <w:t xml:space="preserve"> Г.,  Эллис Б. полупроводниковая оптоэлектроника.  М. Наука. 1976.</w:t>
      </w:r>
    </w:p>
    <w:p w:rsidR="00BB7FB8" w:rsidRPr="00BB7FB8" w:rsidRDefault="00BB7FB8" w:rsidP="00BB7FB8">
      <w:pPr>
        <w:pStyle w:val="a3"/>
        <w:widowControl w:val="0"/>
        <w:numPr>
          <w:ilvl w:val="0"/>
          <w:numId w:val="14"/>
        </w:numPr>
        <w:autoSpaceDE w:val="0"/>
        <w:autoSpaceDN w:val="0"/>
        <w:adjustRightInd w:val="0"/>
        <w:spacing w:after="0" w:line="276" w:lineRule="auto"/>
        <w:jc w:val="both"/>
        <w:rPr>
          <w:rFonts w:ascii="Times New Roman" w:hAnsi="Times New Roman" w:cs="Times New Roman"/>
          <w:sz w:val="24"/>
          <w:szCs w:val="24"/>
        </w:rPr>
      </w:pPr>
      <w:r w:rsidRPr="00BB7FB8">
        <w:rPr>
          <w:rFonts w:ascii="Times New Roman" w:hAnsi="Times New Roman" w:cs="Times New Roman"/>
          <w:sz w:val="24"/>
          <w:szCs w:val="24"/>
        </w:rPr>
        <w:t xml:space="preserve">Панков Ж. </w:t>
      </w:r>
      <w:proofErr w:type="spellStart"/>
      <w:r w:rsidRPr="00BB7FB8">
        <w:rPr>
          <w:rFonts w:ascii="Times New Roman" w:hAnsi="Times New Roman" w:cs="Times New Roman"/>
          <w:sz w:val="24"/>
          <w:szCs w:val="24"/>
        </w:rPr>
        <w:t>Оптическиэ</w:t>
      </w:r>
      <w:proofErr w:type="spellEnd"/>
      <w:r w:rsidRPr="00BB7FB8">
        <w:rPr>
          <w:rFonts w:ascii="Times New Roman" w:hAnsi="Times New Roman" w:cs="Times New Roman"/>
          <w:sz w:val="24"/>
          <w:szCs w:val="24"/>
        </w:rPr>
        <w:t xml:space="preserve"> процессы в полупроводниках. М. «Мир», 1973 г., 456 с.</w:t>
      </w:r>
    </w:p>
    <w:p w:rsidR="00BB7FB8" w:rsidRPr="006F71B9" w:rsidRDefault="00BB7FB8" w:rsidP="00BB7FB8">
      <w:pPr>
        <w:pStyle w:val="a3"/>
        <w:widowControl w:val="0"/>
        <w:numPr>
          <w:ilvl w:val="0"/>
          <w:numId w:val="14"/>
        </w:numPr>
        <w:autoSpaceDE w:val="0"/>
        <w:autoSpaceDN w:val="0"/>
        <w:adjustRightInd w:val="0"/>
        <w:spacing w:after="0" w:line="276" w:lineRule="auto"/>
        <w:jc w:val="both"/>
        <w:rPr>
          <w:rFonts w:ascii="Times New Roman" w:hAnsi="Times New Roman" w:cs="Times New Roman"/>
          <w:sz w:val="24"/>
          <w:szCs w:val="24"/>
        </w:rPr>
      </w:pPr>
      <w:r w:rsidRPr="00BB7FB8">
        <w:rPr>
          <w:rFonts w:ascii="Times New Roman" w:hAnsi="Times New Roman" w:cs="Times New Roman"/>
          <w:sz w:val="24"/>
          <w:szCs w:val="24"/>
        </w:rPr>
        <w:t xml:space="preserve">Ривкин </w:t>
      </w:r>
      <w:proofErr w:type="gramStart"/>
      <w:r w:rsidRPr="00BB7FB8">
        <w:rPr>
          <w:rFonts w:ascii="Times New Roman" w:hAnsi="Times New Roman" w:cs="Times New Roman"/>
          <w:sz w:val="24"/>
          <w:szCs w:val="24"/>
        </w:rPr>
        <w:t>М..</w:t>
      </w:r>
      <w:proofErr w:type="gramEnd"/>
      <w:r w:rsidRPr="00BB7FB8">
        <w:rPr>
          <w:rFonts w:ascii="Times New Roman" w:hAnsi="Times New Roman" w:cs="Times New Roman"/>
          <w:sz w:val="24"/>
          <w:szCs w:val="24"/>
        </w:rPr>
        <w:t xml:space="preserve"> Фотоэлектрические явления в полупроводниках. М. «</w:t>
      </w:r>
      <w:proofErr w:type="spellStart"/>
      <w:r w:rsidRPr="00BB7FB8">
        <w:rPr>
          <w:rFonts w:ascii="Times New Roman" w:hAnsi="Times New Roman" w:cs="Times New Roman"/>
          <w:sz w:val="24"/>
          <w:szCs w:val="24"/>
        </w:rPr>
        <w:t>Физматгиз</w:t>
      </w:r>
      <w:proofErr w:type="spellEnd"/>
      <w:r w:rsidRPr="00BB7FB8">
        <w:rPr>
          <w:rFonts w:ascii="Times New Roman" w:hAnsi="Times New Roman" w:cs="Times New Roman"/>
          <w:sz w:val="24"/>
          <w:szCs w:val="24"/>
        </w:rPr>
        <w:t xml:space="preserve">».  </w:t>
      </w:r>
      <w:r w:rsidRPr="006F71B9">
        <w:rPr>
          <w:rFonts w:ascii="Times New Roman" w:hAnsi="Times New Roman" w:cs="Times New Roman"/>
          <w:sz w:val="24"/>
          <w:szCs w:val="24"/>
        </w:rPr>
        <w:t>1963 г., 496 с. (Электрон версия).</w:t>
      </w:r>
    </w:p>
    <w:p w:rsidR="00BB7FB8" w:rsidRPr="00BB7FB8" w:rsidRDefault="00BB7FB8" w:rsidP="00BB7FB8">
      <w:pPr>
        <w:pStyle w:val="a3"/>
        <w:widowControl w:val="0"/>
        <w:numPr>
          <w:ilvl w:val="0"/>
          <w:numId w:val="14"/>
        </w:numPr>
        <w:autoSpaceDE w:val="0"/>
        <w:autoSpaceDN w:val="0"/>
        <w:adjustRightInd w:val="0"/>
        <w:spacing w:after="0" w:line="276" w:lineRule="auto"/>
        <w:rPr>
          <w:rFonts w:ascii="Times New Roman" w:hAnsi="Times New Roman" w:cs="Times New Roman"/>
          <w:sz w:val="24"/>
          <w:szCs w:val="24"/>
          <w:lang w:val="uz-Cyrl-UZ"/>
        </w:rPr>
      </w:pPr>
      <w:r w:rsidRPr="00BB7FB8">
        <w:rPr>
          <w:rFonts w:ascii="Times New Roman" w:hAnsi="Times New Roman" w:cs="Times New Roman"/>
          <w:sz w:val="24"/>
          <w:szCs w:val="24"/>
          <w:lang w:val="uz-Cyrl-UZ"/>
        </w:rPr>
        <w:t>Uxanov</w:t>
      </w:r>
      <w:r w:rsidRPr="00BB7FB8">
        <w:rPr>
          <w:rFonts w:ascii="Times New Roman" w:hAnsi="Times New Roman" w:cs="Times New Roman"/>
          <w:sz w:val="24"/>
          <w:szCs w:val="24"/>
          <w:lang w:val="en-US"/>
        </w:rPr>
        <w:t xml:space="preserve"> </w:t>
      </w:r>
      <w:proofErr w:type="spellStart"/>
      <w:r w:rsidRPr="00BB7FB8">
        <w:rPr>
          <w:rFonts w:ascii="Times New Roman" w:hAnsi="Times New Roman" w:cs="Times New Roman"/>
          <w:sz w:val="24"/>
          <w:szCs w:val="24"/>
          <w:lang w:val="en-US"/>
        </w:rPr>
        <w:t>Yu.I</w:t>
      </w:r>
      <w:proofErr w:type="spellEnd"/>
      <w:r w:rsidRPr="00BB7FB8">
        <w:rPr>
          <w:rFonts w:ascii="Times New Roman" w:hAnsi="Times New Roman" w:cs="Times New Roman"/>
          <w:sz w:val="24"/>
          <w:szCs w:val="24"/>
          <w:lang w:val="en-US"/>
        </w:rPr>
        <w:t>.</w:t>
      </w:r>
      <w:r w:rsidRPr="00BB7FB8">
        <w:rPr>
          <w:rFonts w:ascii="Times New Roman" w:hAnsi="Times New Roman" w:cs="Times New Roman"/>
          <w:sz w:val="24"/>
          <w:szCs w:val="24"/>
          <w:lang w:val="uz-Cyrl-UZ"/>
        </w:rPr>
        <w:t>. Opticheskie svoystva poluprovodnikov. M.F.M.1977 g., 368 s.</w:t>
      </w:r>
    </w:p>
    <w:p w:rsidR="00BE576B" w:rsidRPr="00BB7FB8" w:rsidRDefault="000F0E39" w:rsidP="00BB7FB8">
      <w:pPr>
        <w:pStyle w:val="a3"/>
        <w:numPr>
          <w:ilvl w:val="0"/>
          <w:numId w:val="14"/>
        </w:numPr>
        <w:spacing w:after="0" w:line="276" w:lineRule="auto"/>
        <w:jc w:val="both"/>
        <w:rPr>
          <w:rFonts w:ascii="Times New Roman" w:hAnsi="Times New Roman" w:cs="Times New Roman"/>
          <w:bCs/>
          <w:sz w:val="24"/>
          <w:szCs w:val="24"/>
        </w:rPr>
      </w:pPr>
      <w:r w:rsidRPr="00BB7FB8">
        <w:rPr>
          <w:rFonts w:ascii="Times New Roman" w:hAnsi="Times New Roman" w:cs="Times New Roman"/>
          <w:bCs/>
          <w:sz w:val="24"/>
          <w:szCs w:val="24"/>
          <w:lang w:val="uz-Cyrl-UZ"/>
        </w:rPr>
        <w:t>Kalas’hnikov</w:t>
      </w:r>
      <w:r w:rsidR="00BE576B" w:rsidRPr="00BB7FB8">
        <w:rPr>
          <w:rFonts w:ascii="Times New Roman" w:hAnsi="Times New Roman" w:cs="Times New Roman"/>
          <w:bCs/>
          <w:sz w:val="24"/>
          <w:szCs w:val="24"/>
          <w:lang w:val="uz-Cyrl-UZ"/>
        </w:rPr>
        <w:t xml:space="preserve"> </w:t>
      </w:r>
      <w:r w:rsidRPr="00BB7FB8">
        <w:rPr>
          <w:rFonts w:ascii="Times New Roman" w:hAnsi="Times New Roman" w:cs="Times New Roman"/>
          <w:bCs/>
          <w:sz w:val="24"/>
          <w:szCs w:val="24"/>
          <w:lang w:val="uz-Cyrl-UZ"/>
        </w:rPr>
        <w:t>S</w:t>
      </w:r>
      <w:r w:rsidR="00BE576B" w:rsidRPr="00BB7FB8">
        <w:rPr>
          <w:rFonts w:ascii="Times New Roman" w:hAnsi="Times New Roman" w:cs="Times New Roman"/>
          <w:bCs/>
          <w:sz w:val="24"/>
          <w:szCs w:val="24"/>
          <w:lang w:val="uz-Cyrl-UZ"/>
        </w:rPr>
        <w:t>.</w:t>
      </w:r>
      <w:r w:rsidRPr="00BB7FB8">
        <w:rPr>
          <w:rFonts w:ascii="Times New Roman" w:hAnsi="Times New Roman" w:cs="Times New Roman"/>
          <w:bCs/>
          <w:sz w:val="24"/>
          <w:szCs w:val="24"/>
          <w:lang w:val="uz-Cyrl-UZ"/>
        </w:rPr>
        <w:t>G</w:t>
      </w:r>
      <w:r w:rsidR="00BE576B" w:rsidRPr="00BB7FB8">
        <w:rPr>
          <w:rFonts w:ascii="Times New Roman" w:hAnsi="Times New Roman" w:cs="Times New Roman"/>
          <w:bCs/>
          <w:sz w:val="24"/>
          <w:szCs w:val="24"/>
          <w:lang w:val="uz-Cyrl-UZ"/>
        </w:rPr>
        <w:t xml:space="preserve">. </w:t>
      </w:r>
      <w:r w:rsidRPr="00BB7FB8">
        <w:rPr>
          <w:rFonts w:ascii="Times New Roman" w:hAnsi="Times New Roman" w:cs="Times New Roman"/>
          <w:bCs/>
          <w:sz w:val="24"/>
          <w:szCs w:val="24"/>
          <w:lang w:val="uz-Cyrl-UZ"/>
        </w:rPr>
        <w:t>Umumiy</w:t>
      </w:r>
      <w:r w:rsidR="00BE576B" w:rsidRPr="00BB7FB8">
        <w:rPr>
          <w:rFonts w:ascii="Times New Roman" w:hAnsi="Times New Roman" w:cs="Times New Roman"/>
          <w:bCs/>
          <w:sz w:val="24"/>
          <w:szCs w:val="24"/>
          <w:lang w:val="uz-Cyrl-UZ"/>
        </w:rPr>
        <w:t xml:space="preserve"> </w:t>
      </w:r>
      <w:r w:rsidRPr="00BB7FB8">
        <w:rPr>
          <w:rFonts w:ascii="Times New Roman" w:hAnsi="Times New Roman" w:cs="Times New Roman"/>
          <w:bCs/>
          <w:sz w:val="24"/>
          <w:szCs w:val="24"/>
          <w:lang w:val="uz-Cyrl-UZ"/>
        </w:rPr>
        <w:t>fizika</w:t>
      </w:r>
      <w:r w:rsidR="00BE576B" w:rsidRPr="00BB7FB8">
        <w:rPr>
          <w:rFonts w:ascii="Times New Roman" w:hAnsi="Times New Roman" w:cs="Times New Roman"/>
          <w:bCs/>
          <w:sz w:val="24"/>
          <w:szCs w:val="24"/>
          <w:lang w:val="uz-Cyrl-UZ"/>
        </w:rPr>
        <w:t xml:space="preserve"> </w:t>
      </w:r>
      <w:r w:rsidRPr="00BB7FB8">
        <w:rPr>
          <w:rFonts w:ascii="Times New Roman" w:hAnsi="Times New Roman" w:cs="Times New Roman"/>
          <w:bCs/>
          <w:sz w:val="24"/>
          <w:szCs w:val="24"/>
          <w:lang w:val="uz-Cyrl-UZ"/>
        </w:rPr>
        <w:t>kursi</w:t>
      </w:r>
      <w:r w:rsidR="00BE576B" w:rsidRPr="00BB7FB8">
        <w:rPr>
          <w:rFonts w:ascii="Times New Roman" w:hAnsi="Times New Roman" w:cs="Times New Roman"/>
          <w:bCs/>
          <w:sz w:val="24"/>
          <w:szCs w:val="24"/>
          <w:lang w:val="uz-Cyrl-UZ"/>
        </w:rPr>
        <w:t xml:space="preserve">. </w:t>
      </w:r>
      <w:r w:rsidRPr="00BB7FB8">
        <w:rPr>
          <w:rFonts w:ascii="Times New Roman" w:hAnsi="Times New Roman" w:cs="Times New Roman"/>
          <w:bCs/>
          <w:sz w:val="24"/>
          <w:szCs w:val="24"/>
          <w:lang w:val="uz-Cyrl-UZ"/>
        </w:rPr>
        <w:t>Elektr</w:t>
      </w:r>
      <w:r w:rsidR="00BE576B" w:rsidRPr="00BB7FB8">
        <w:rPr>
          <w:rFonts w:ascii="Times New Roman" w:hAnsi="Times New Roman" w:cs="Times New Roman"/>
          <w:bCs/>
          <w:sz w:val="24"/>
          <w:szCs w:val="24"/>
          <w:lang w:val="uz-Cyrl-UZ"/>
        </w:rPr>
        <w:t xml:space="preserve">. </w:t>
      </w:r>
      <w:r w:rsidRPr="00BB7FB8">
        <w:rPr>
          <w:rFonts w:ascii="Times New Roman" w:hAnsi="Times New Roman" w:cs="Times New Roman"/>
          <w:bCs/>
          <w:sz w:val="24"/>
          <w:szCs w:val="24"/>
          <w:lang w:val="uz-Cyrl-UZ"/>
        </w:rPr>
        <w:t>Oliy</w:t>
      </w:r>
      <w:r w:rsidR="00BE576B" w:rsidRPr="00BB7FB8">
        <w:rPr>
          <w:rFonts w:ascii="Times New Roman" w:hAnsi="Times New Roman" w:cs="Times New Roman"/>
          <w:bCs/>
          <w:sz w:val="24"/>
          <w:szCs w:val="24"/>
          <w:lang w:val="uz-Cyrl-UZ"/>
        </w:rPr>
        <w:t xml:space="preserve"> </w:t>
      </w:r>
      <w:r w:rsidRPr="00BB7FB8">
        <w:rPr>
          <w:rFonts w:ascii="Times New Roman" w:hAnsi="Times New Roman" w:cs="Times New Roman"/>
          <w:bCs/>
          <w:sz w:val="24"/>
          <w:szCs w:val="24"/>
          <w:lang w:val="uz-Cyrl-UZ"/>
        </w:rPr>
        <w:t>o</w:t>
      </w:r>
      <w:r w:rsidR="00BE576B" w:rsidRPr="00BB7FB8">
        <w:rPr>
          <w:rFonts w:ascii="Times New Roman" w:hAnsi="Times New Roman" w:cs="Times New Roman"/>
          <w:bCs/>
          <w:sz w:val="24"/>
          <w:szCs w:val="24"/>
          <w:lang w:val="uz-Cyrl-UZ"/>
        </w:rPr>
        <w:t>’</w:t>
      </w:r>
      <w:r w:rsidRPr="00BB7FB8">
        <w:rPr>
          <w:rFonts w:ascii="Times New Roman" w:hAnsi="Times New Roman" w:cs="Times New Roman"/>
          <w:bCs/>
          <w:sz w:val="24"/>
          <w:szCs w:val="24"/>
          <w:lang w:val="uz-Cyrl-UZ"/>
        </w:rPr>
        <w:t>quv</w:t>
      </w:r>
      <w:r w:rsidR="00BE576B" w:rsidRPr="00BB7FB8">
        <w:rPr>
          <w:rFonts w:ascii="Times New Roman" w:hAnsi="Times New Roman" w:cs="Times New Roman"/>
          <w:bCs/>
          <w:sz w:val="24"/>
          <w:szCs w:val="24"/>
          <w:lang w:val="uz-Cyrl-UZ"/>
        </w:rPr>
        <w:t xml:space="preserve"> </w:t>
      </w:r>
      <w:r w:rsidRPr="00BB7FB8">
        <w:rPr>
          <w:rFonts w:ascii="Times New Roman" w:hAnsi="Times New Roman" w:cs="Times New Roman"/>
          <w:bCs/>
          <w:sz w:val="24"/>
          <w:szCs w:val="24"/>
          <w:lang w:val="uz-Cyrl-UZ"/>
        </w:rPr>
        <w:t>yurtlarining</w:t>
      </w:r>
      <w:r w:rsidR="00BE576B" w:rsidRPr="00BB7FB8">
        <w:rPr>
          <w:rFonts w:ascii="Times New Roman" w:hAnsi="Times New Roman" w:cs="Times New Roman"/>
          <w:bCs/>
          <w:sz w:val="24"/>
          <w:szCs w:val="24"/>
          <w:lang w:val="uz-Cyrl-UZ"/>
        </w:rPr>
        <w:t xml:space="preserve"> </w:t>
      </w:r>
      <w:r w:rsidRPr="00BB7FB8">
        <w:rPr>
          <w:rFonts w:ascii="Times New Roman" w:hAnsi="Times New Roman" w:cs="Times New Roman"/>
          <w:bCs/>
          <w:sz w:val="24"/>
          <w:szCs w:val="24"/>
          <w:lang w:val="uz-Cyrl-UZ"/>
        </w:rPr>
        <w:t>fizika</w:t>
      </w:r>
      <w:r w:rsidR="00BE576B" w:rsidRPr="00BB7FB8">
        <w:rPr>
          <w:rFonts w:ascii="Times New Roman" w:hAnsi="Times New Roman" w:cs="Times New Roman"/>
          <w:bCs/>
          <w:sz w:val="24"/>
          <w:szCs w:val="24"/>
          <w:lang w:val="uz-Cyrl-UZ"/>
        </w:rPr>
        <w:t xml:space="preserve"> </w:t>
      </w:r>
      <w:r w:rsidRPr="00BB7FB8">
        <w:rPr>
          <w:rFonts w:ascii="Times New Roman" w:hAnsi="Times New Roman" w:cs="Times New Roman"/>
          <w:bCs/>
          <w:sz w:val="24"/>
          <w:szCs w:val="24"/>
          <w:lang w:val="uz-Cyrl-UZ"/>
        </w:rPr>
        <w:t>ixtisosi</w:t>
      </w:r>
      <w:r w:rsidR="00BE576B" w:rsidRPr="00BB7FB8">
        <w:rPr>
          <w:rFonts w:ascii="Times New Roman" w:hAnsi="Times New Roman" w:cs="Times New Roman"/>
          <w:bCs/>
          <w:sz w:val="24"/>
          <w:szCs w:val="24"/>
          <w:lang w:val="uz-Cyrl-UZ"/>
        </w:rPr>
        <w:t xml:space="preserve"> </w:t>
      </w:r>
      <w:r w:rsidRPr="00BB7FB8">
        <w:rPr>
          <w:rFonts w:ascii="Times New Roman" w:hAnsi="Times New Roman" w:cs="Times New Roman"/>
          <w:bCs/>
          <w:sz w:val="24"/>
          <w:szCs w:val="24"/>
          <w:lang w:val="uz-Cyrl-UZ"/>
        </w:rPr>
        <w:t>bo</w:t>
      </w:r>
      <w:r w:rsidR="00BE576B" w:rsidRPr="00BB7FB8">
        <w:rPr>
          <w:rFonts w:ascii="Times New Roman" w:hAnsi="Times New Roman" w:cs="Times New Roman"/>
          <w:bCs/>
          <w:sz w:val="24"/>
          <w:szCs w:val="24"/>
          <w:lang w:val="uz-Cyrl-UZ"/>
        </w:rPr>
        <w:t>’</w:t>
      </w:r>
      <w:r w:rsidRPr="00BB7FB8">
        <w:rPr>
          <w:rFonts w:ascii="Times New Roman" w:hAnsi="Times New Roman" w:cs="Times New Roman"/>
          <w:bCs/>
          <w:sz w:val="24"/>
          <w:szCs w:val="24"/>
          <w:lang w:val="uz-Cyrl-UZ"/>
        </w:rPr>
        <w:t>yicha</w:t>
      </w:r>
      <w:r w:rsidR="00BE576B" w:rsidRPr="00BB7FB8">
        <w:rPr>
          <w:rFonts w:ascii="Times New Roman" w:hAnsi="Times New Roman" w:cs="Times New Roman"/>
          <w:bCs/>
          <w:sz w:val="24"/>
          <w:szCs w:val="24"/>
          <w:lang w:val="uz-Cyrl-UZ"/>
        </w:rPr>
        <w:t xml:space="preserve"> </w:t>
      </w:r>
      <w:r w:rsidRPr="00BB7FB8">
        <w:rPr>
          <w:rFonts w:ascii="Times New Roman" w:hAnsi="Times New Roman" w:cs="Times New Roman"/>
          <w:bCs/>
          <w:sz w:val="24"/>
          <w:szCs w:val="24"/>
          <w:lang w:val="uz-Cyrl-UZ"/>
        </w:rPr>
        <w:t>darslik</w:t>
      </w:r>
      <w:r w:rsidR="00BE576B" w:rsidRPr="00BB7FB8">
        <w:rPr>
          <w:rFonts w:ascii="Times New Roman" w:hAnsi="Times New Roman" w:cs="Times New Roman"/>
          <w:bCs/>
          <w:sz w:val="24"/>
          <w:szCs w:val="24"/>
          <w:lang w:val="uz-Cyrl-UZ"/>
        </w:rPr>
        <w:t xml:space="preserve">. </w:t>
      </w:r>
      <w:proofErr w:type="spellStart"/>
      <w:r w:rsidRPr="00BB7FB8">
        <w:rPr>
          <w:rFonts w:ascii="Times New Roman" w:hAnsi="Times New Roman" w:cs="Times New Roman"/>
          <w:bCs/>
          <w:sz w:val="24"/>
          <w:szCs w:val="24"/>
        </w:rPr>
        <w:t>O</w:t>
      </w:r>
      <w:r w:rsidR="00BE576B" w:rsidRPr="00BB7FB8">
        <w:rPr>
          <w:rFonts w:ascii="Times New Roman" w:hAnsi="Times New Roman" w:cs="Times New Roman"/>
          <w:bCs/>
          <w:sz w:val="24"/>
          <w:szCs w:val="24"/>
        </w:rPr>
        <w:t>’</w:t>
      </w:r>
      <w:r w:rsidRPr="00BB7FB8">
        <w:rPr>
          <w:rFonts w:ascii="Times New Roman" w:hAnsi="Times New Roman" w:cs="Times New Roman"/>
          <w:bCs/>
          <w:sz w:val="24"/>
          <w:szCs w:val="24"/>
        </w:rPr>
        <w:t>qituvchi</w:t>
      </w:r>
      <w:proofErr w:type="spellEnd"/>
      <w:r w:rsidR="00BE576B" w:rsidRPr="00BB7FB8">
        <w:rPr>
          <w:rFonts w:ascii="Times New Roman" w:hAnsi="Times New Roman" w:cs="Times New Roman"/>
          <w:bCs/>
          <w:sz w:val="24"/>
          <w:szCs w:val="24"/>
        </w:rPr>
        <w:t xml:space="preserve">, </w:t>
      </w:r>
      <w:r w:rsidRPr="00BB7FB8">
        <w:rPr>
          <w:rFonts w:ascii="Times New Roman" w:hAnsi="Times New Roman" w:cs="Times New Roman"/>
          <w:bCs/>
          <w:sz w:val="24"/>
          <w:szCs w:val="24"/>
        </w:rPr>
        <w:t>Tos’hkent</w:t>
      </w:r>
      <w:r w:rsidR="00BE576B" w:rsidRPr="00BB7FB8">
        <w:rPr>
          <w:rFonts w:ascii="Times New Roman" w:hAnsi="Times New Roman" w:cs="Times New Roman"/>
          <w:bCs/>
          <w:sz w:val="24"/>
          <w:szCs w:val="24"/>
        </w:rPr>
        <w:t xml:space="preserve">-1979, 615 </w:t>
      </w:r>
      <w:proofErr w:type="spellStart"/>
      <w:r w:rsidRPr="00BB7FB8">
        <w:rPr>
          <w:rFonts w:ascii="Times New Roman" w:hAnsi="Times New Roman" w:cs="Times New Roman"/>
          <w:bCs/>
          <w:sz w:val="24"/>
          <w:szCs w:val="24"/>
        </w:rPr>
        <w:t>bet</w:t>
      </w:r>
      <w:proofErr w:type="spellEnd"/>
      <w:r w:rsidR="00BE576B" w:rsidRPr="00BB7FB8">
        <w:rPr>
          <w:rFonts w:ascii="Times New Roman" w:hAnsi="Times New Roman" w:cs="Times New Roman"/>
          <w:bCs/>
          <w:sz w:val="24"/>
          <w:szCs w:val="24"/>
        </w:rPr>
        <w:t xml:space="preserve"> </w:t>
      </w:r>
    </w:p>
    <w:p w:rsidR="00BE576B" w:rsidRPr="00BB7FB8" w:rsidRDefault="000F0E39" w:rsidP="00BB7FB8">
      <w:pPr>
        <w:pStyle w:val="a3"/>
        <w:numPr>
          <w:ilvl w:val="0"/>
          <w:numId w:val="14"/>
        </w:numPr>
        <w:spacing w:after="0" w:line="276" w:lineRule="auto"/>
        <w:jc w:val="both"/>
        <w:rPr>
          <w:rFonts w:ascii="Times New Roman" w:hAnsi="Times New Roman" w:cs="Times New Roman"/>
          <w:sz w:val="24"/>
          <w:szCs w:val="24"/>
          <w:lang w:val="en-US"/>
        </w:rPr>
      </w:pPr>
      <w:r w:rsidRPr="00BB7FB8">
        <w:rPr>
          <w:rFonts w:ascii="Times New Roman" w:hAnsi="Times New Roman" w:cs="Times New Roman"/>
          <w:sz w:val="24"/>
          <w:szCs w:val="24"/>
        </w:rPr>
        <w:t>K</w:t>
      </w:r>
      <w:r w:rsidRPr="00BB7FB8">
        <w:rPr>
          <w:rFonts w:ascii="Times New Roman" w:hAnsi="Times New Roman" w:cs="Times New Roman"/>
          <w:sz w:val="24"/>
          <w:szCs w:val="24"/>
          <w:lang w:val="uz-Cyrl-UZ"/>
        </w:rPr>
        <w:t>ikoin</w:t>
      </w:r>
      <w:r w:rsidR="00BE576B" w:rsidRPr="00BB7FB8">
        <w:rPr>
          <w:rFonts w:ascii="Times New Roman" w:hAnsi="Times New Roman" w:cs="Times New Roman"/>
          <w:sz w:val="24"/>
          <w:szCs w:val="24"/>
          <w:lang w:val="uz-Cyrl-UZ"/>
        </w:rPr>
        <w:t xml:space="preserve"> </w:t>
      </w:r>
      <w:r w:rsidRPr="00BB7FB8">
        <w:rPr>
          <w:rFonts w:ascii="Times New Roman" w:hAnsi="Times New Roman" w:cs="Times New Roman"/>
          <w:sz w:val="24"/>
          <w:szCs w:val="24"/>
          <w:lang w:val="uz-Cyrl-UZ"/>
        </w:rPr>
        <w:t>A</w:t>
      </w:r>
      <w:r w:rsidR="00BE576B" w:rsidRPr="00BB7FB8">
        <w:rPr>
          <w:rFonts w:ascii="Times New Roman" w:hAnsi="Times New Roman" w:cs="Times New Roman"/>
          <w:sz w:val="24"/>
          <w:szCs w:val="24"/>
          <w:lang w:val="uz-Cyrl-UZ"/>
        </w:rPr>
        <w:t>.</w:t>
      </w:r>
      <w:r w:rsidRPr="00BB7FB8">
        <w:rPr>
          <w:rFonts w:ascii="Times New Roman" w:hAnsi="Times New Roman" w:cs="Times New Roman"/>
          <w:sz w:val="24"/>
          <w:szCs w:val="24"/>
          <w:lang w:val="uz-Cyrl-UZ"/>
        </w:rPr>
        <w:t>K</w:t>
      </w:r>
      <w:r w:rsidR="00BE576B" w:rsidRPr="00BB7FB8">
        <w:rPr>
          <w:rFonts w:ascii="Times New Roman" w:hAnsi="Times New Roman" w:cs="Times New Roman"/>
          <w:sz w:val="24"/>
          <w:szCs w:val="24"/>
          <w:lang w:val="uz-Cyrl-UZ"/>
        </w:rPr>
        <w:t xml:space="preserve">., </w:t>
      </w:r>
      <w:r w:rsidRPr="00BB7FB8">
        <w:rPr>
          <w:rFonts w:ascii="Times New Roman" w:hAnsi="Times New Roman" w:cs="Times New Roman"/>
          <w:sz w:val="24"/>
          <w:szCs w:val="24"/>
          <w:lang w:val="uz-Cyrl-UZ"/>
        </w:rPr>
        <w:t>Kikoin</w:t>
      </w:r>
      <w:r w:rsidR="00BE576B" w:rsidRPr="00BB7FB8">
        <w:rPr>
          <w:rFonts w:ascii="Times New Roman" w:hAnsi="Times New Roman" w:cs="Times New Roman"/>
          <w:sz w:val="24"/>
          <w:szCs w:val="24"/>
          <w:lang w:val="uz-Cyrl-UZ"/>
        </w:rPr>
        <w:t xml:space="preserve"> </w:t>
      </w:r>
      <w:r w:rsidRPr="00BB7FB8">
        <w:rPr>
          <w:rFonts w:ascii="Times New Roman" w:hAnsi="Times New Roman" w:cs="Times New Roman"/>
          <w:sz w:val="24"/>
          <w:szCs w:val="24"/>
          <w:lang w:val="uz-Cyrl-UZ"/>
        </w:rPr>
        <w:t>I</w:t>
      </w:r>
      <w:r w:rsidR="00BE576B" w:rsidRPr="00BB7FB8">
        <w:rPr>
          <w:rFonts w:ascii="Times New Roman" w:hAnsi="Times New Roman" w:cs="Times New Roman"/>
          <w:sz w:val="24"/>
          <w:szCs w:val="24"/>
          <w:lang w:val="uz-Cyrl-UZ"/>
        </w:rPr>
        <w:t>.</w:t>
      </w:r>
      <w:r w:rsidRPr="00BB7FB8">
        <w:rPr>
          <w:rFonts w:ascii="Times New Roman" w:hAnsi="Times New Roman" w:cs="Times New Roman"/>
          <w:sz w:val="24"/>
          <w:szCs w:val="24"/>
          <w:lang w:val="uz-Cyrl-UZ"/>
        </w:rPr>
        <w:t>K</w:t>
      </w:r>
      <w:r w:rsidR="00BE576B" w:rsidRPr="00BB7FB8">
        <w:rPr>
          <w:rFonts w:ascii="Times New Roman" w:hAnsi="Times New Roman" w:cs="Times New Roman"/>
          <w:sz w:val="24"/>
          <w:szCs w:val="24"/>
          <w:lang w:val="uz-Cyrl-UZ"/>
        </w:rPr>
        <w:t xml:space="preserve">. </w:t>
      </w:r>
      <w:r w:rsidRPr="00BB7FB8">
        <w:rPr>
          <w:rFonts w:ascii="Times New Roman" w:hAnsi="Times New Roman" w:cs="Times New Roman"/>
          <w:sz w:val="24"/>
          <w:szCs w:val="24"/>
          <w:lang w:val="uz-Cyrl-UZ"/>
        </w:rPr>
        <w:t>Umumiy</w:t>
      </w:r>
      <w:r w:rsidR="00BE576B" w:rsidRPr="00BB7FB8">
        <w:rPr>
          <w:rFonts w:ascii="Times New Roman" w:hAnsi="Times New Roman" w:cs="Times New Roman"/>
          <w:sz w:val="24"/>
          <w:szCs w:val="24"/>
          <w:lang w:val="uz-Cyrl-UZ"/>
        </w:rPr>
        <w:t xml:space="preserve"> </w:t>
      </w:r>
      <w:r w:rsidRPr="00BB7FB8">
        <w:rPr>
          <w:rFonts w:ascii="Times New Roman" w:hAnsi="Times New Roman" w:cs="Times New Roman"/>
          <w:sz w:val="24"/>
          <w:szCs w:val="24"/>
          <w:lang w:val="uz-Cyrl-UZ"/>
        </w:rPr>
        <w:t>fizika</w:t>
      </w:r>
      <w:r w:rsidR="00BE576B" w:rsidRPr="00BB7FB8">
        <w:rPr>
          <w:rFonts w:ascii="Times New Roman" w:hAnsi="Times New Roman" w:cs="Times New Roman"/>
          <w:sz w:val="24"/>
          <w:szCs w:val="24"/>
          <w:lang w:val="uz-Cyrl-UZ"/>
        </w:rPr>
        <w:t xml:space="preserve"> </w:t>
      </w:r>
      <w:r w:rsidRPr="00BB7FB8">
        <w:rPr>
          <w:rFonts w:ascii="Times New Roman" w:hAnsi="Times New Roman" w:cs="Times New Roman"/>
          <w:sz w:val="24"/>
          <w:szCs w:val="24"/>
          <w:lang w:val="uz-Cyrl-UZ"/>
        </w:rPr>
        <w:t>kursi</w:t>
      </w:r>
      <w:r w:rsidR="00BE576B" w:rsidRPr="00BB7FB8">
        <w:rPr>
          <w:rFonts w:ascii="Times New Roman" w:hAnsi="Times New Roman" w:cs="Times New Roman"/>
          <w:sz w:val="24"/>
          <w:szCs w:val="24"/>
          <w:lang w:val="uz-Cyrl-UZ"/>
        </w:rPr>
        <w:t xml:space="preserve">. </w:t>
      </w:r>
      <w:proofErr w:type="spellStart"/>
      <w:r w:rsidRPr="00BB7FB8">
        <w:rPr>
          <w:rFonts w:ascii="Times New Roman" w:hAnsi="Times New Roman" w:cs="Times New Roman"/>
          <w:sz w:val="24"/>
          <w:szCs w:val="24"/>
          <w:lang w:val="en-US"/>
        </w:rPr>
        <w:t>Molekulyar</w:t>
      </w:r>
      <w:proofErr w:type="spellEnd"/>
      <w:r w:rsidR="00BE576B" w:rsidRPr="00BB7FB8">
        <w:rPr>
          <w:rFonts w:ascii="Times New Roman" w:hAnsi="Times New Roman" w:cs="Times New Roman"/>
          <w:sz w:val="24"/>
          <w:szCs w:val="24"/>
          <w:lang w:val="en-US"/>
        </w:rPr>
        <w:t xml:space="preserve"> </w:t>
      </w:r>
      <w:proofErr w:type="spellStart"/>
      <w:r w:rsidRPr="00BB7FB8">
        <w:rPr>
          <w:rFonts w:ascii="Times New Roman" w:hAnsi="Times New Roman" w:cs="Times New Roman"/>
          <w:sz w:val="24"/>
          <w:szCs w:val="24"/>
          <w:lang w:val="en-US"/>
        </w:rPr>
        <w:t>fizika</w:t>
      </w:r>
      <w:proofErr w:type="spellEnd"/>
      <w:r w:rsidR="00BE576B" w:rsidRPr="00BB7FB8">
        <w:rPr>
          <w:rFonts w:ascii="Times New Roman" w:hAnsi="Times New Roman" w:cs="Times New Roman"/>
          <w:sz w:val="24"/>
          <w:szCs w:val="24"/>
          <w:lang w:val="en-US"/>
        </w:rPr>
        <w:t xml:space="preserve">. </w:t>
      </w:r>
      <w:proofErr w:type="spellStart"/>
      <w:r w:rsidRPr="00BB7FB8">
        <w:rPr>
          <w:rFonts w:ascii="Times New Roman" w:hAnsi="Times New Roman" w:cs="Times New Roman"/>
          <w:sz w:val="24"/>
          <w:szCs w:val="24"/>
          <w:lang w:val="en-US"/>
        </w:rPr>
        <w:t>O</w:t>
      </w:r>
      <w:r w:rsidR="00BE576B" w:rsidRPr="00BB7FB8">
        <w:rPr>
          <w:rFonts w:ascii="Times New Roman" w:hAnsi="Times New Roman" w:cs="Times New Roman"/>
          <w:sz w:val="24"/>
          <w:szCs w:val="24"/>
          <w:lang w:val="en-US"/>
        </w:rPr>
        <w:t>’</w:t>
      </w:r>
      <w:r w:rsidRPr="00BB7FB8">
        <w:rPr>
          <w:rFonts w:ascii="Times New Roman" w:hAnsi="Times New Roman" w:cs="Times New Roman"/>
          <w:sz w:val="24"/>
          <w:szCs w:val="24"/>
          <w:lang w:val="en-US"/>
        </w:rPr>
        <w:t>qituvchi</w:t>
      </w:r>
      <w:proofErr w:type="spellEnd"/>
      <w:r w:rsidR="00BE576B" w:rsidRPr="00BB7FB8">
        <w:rPr>
          <w:rFonts w:ascii="Times New Roman" w:hAnsi="Times New Roman" w:cs="Times New Roman"/>
          <w:sz w:val="24"/>
          <w:szCs w:val="24"/>
          <w:lang w:val="en-US"/>
        </w:rPr>
        <w:t xml:space="preserve">, </w:t>
      </w:r>
      <w:r w:rsidRPr="00BB7FB8">
        <w:rPr>
          <w:rFonts w:ascii="Times New Roman" w:hAnsi="Times New Roman" w:cs="Times New Roman"/>
          <w:sz w:val="24"/>
          <w:szCs w:val="24"/>
          <w:lang w:val="en-US"/>
        </w:rPr>
        <w:t>Tos’hkent</w:t>
      </w:r>
      <w:r w:rsidR="00BE576B" w:rsidRPr="00BB7FB8">
        <w:rPr>
          <w:rFonts w:ascii="Times New Roman" w:hAnsi="Times New Roman" w:cs="Times New Roman"/>
          <w:sz w:val="24"/>
          <w:szCs w:val="24"/>
          <w:lang w:val="en-US"/>
        </w:rPr>
        <w:t xml:space="preserve">-1978, 507 </w:t>
      </w:r>
      <w:r w:rsidRPr="00BB7FB8">
        <w:rPr>
          <w:rFonts w:ascii="Times New Roman" w:hAnsi="Times New Roman" w:cs="Times New Roman"/>
          <w:sz w:val="24"/>
          <w:szCs w:val="24"/>
          <w:lang w:val="en-US"/>
        </w:rPr>
        <w:t>bet</w:t>
      </w:r>
      <w:r w:rsidR="00BE576B" w:rsidRPr="00BB7FB8">
        <w:rPr>
          <w:rFonts w:ascii="Times New Roman" w:hAnsi="Times New Roman" w:cs="Times New Roman"/>
          <w:sz w:val="24"/>
          <w:szCs w:val="24"/>
          <w:lang w:val="en-US"/>
        </w:rPr>
        <w:t>.</w:t>
      </w:r>
    </w:p>
    <w:p w:rsidR="00BE576B" w:rsidRPr="00BB7FB8" w:rsidRDefault="000F0E39" w:rsidP="00BB7FB8">
      <w:pPr>
        <w:pStyle w:val="a3"/>
        <w:widowControl w:val="0"/>
        <w:numPr>
          <w:ilvl w:val="0"/>
          <w:numId w:val="14"/>
        </w:numPr>
        <w:tabs>
          <w:tab w:val="left" w:pos="540"/>
          <w:tab w:val="left" w:pos="567"/>
        </w:tabs>
        <w:autoSpaceDE w:val="0"/>
        <w:autoSpaceDN w:val="0"/>
        <w:adjustRightInd w:val="0"/>
        <w:spacing w:after="0" w:line="276" w:lineRule="auto"/>
        <w:jc w:val="both"/>
        <w:rPr>
          <w:rFonts w:ascii="Times New Roman" w:hAnsi="Times New Roman" w:cs="Times New Roman"/>
          <w:sz w:val="24"/>
          <w:szCs w:val="24"/>
          <w:lang w:val="en-US"/>
        </w:rPr>
      </w:pPr>
      <w:proofErr w:type="spellStart"/>
      <w:r w:rsidRPr="00BB7FB8">
        <w:rPr>
          <w:rFonts w:ascii="Times New Roman" w:hAnsi="Times New Roman" w:cs="Times New Roman"/>
          <w:sz w:val="24"/>
          <w:szCs w:val="24"/>
          <w:lang w:val="en-US"/>
        </w:rPr>
        <w:t>Landsberg</w:t>
      </w:r>
      <w:proofErr w:type="spellEnd"/>
      <w:r w:rsidR="00BE576B" w:rsidRPr="00BB7FB8">
        <w:rPr>
          <w:rFonts w:ascii="Times New Roman" w:hAnsi="Times New Roman" w:cs="Times New Roman"/>
          <w:sz w:val="24"/>
          <w:szCs w:val="24"/>
          <w:lang w:val="en-US"/>
        </w:rPr>
        <w:t xml:space="preserve"> </w:t>
      </w:r>
      <w:r w:rsidRPr="00BB7FB8">
        <w:rPr>
          <w:rFonts w:ascii="Times New Roman" w:hAnsi="Times New Roman" w:cs="Times New Roman"/>
          <w:sz w:val="24"/>
          <w:szCs w:val="24"/>
          <w:lang w:val="en-US"/>
        </w:rPr>
        <w:t>G</w:t>
      </w:r>
      <w:r w:rsidR="00BE576B" w:rsidRPr="00BB7FB8">
        <w:rPr>
          <w:rFonts w:ascii="Times New Roman" w:hAnsi="Times New Roman" w:cs="Times New Roman"/>
          <w:sz w:val="24"/>
          <w:szCs w:val="24"/>
          <w:lang w:val="en-US"/>
        </w:rPr>
        <w:t>.</w:t>
      </w:r>
      <w:r w:rsidRPr="00BB7FB8">
        <w:rPr>
          <w:rFonts w:ascii="Times New Roman" w:hAnsi="Times New Roman" w:cs="Times New Roman"/>
          <w:sz w:val="24"/>
          <w:szCs w:val="24"/>
          <w:lang w:val="en-US"/>
        </w:rPr>
        <w:t>S</w:t>
      </w:r>
      <w:r w:rsidR="00BE576B" w:rsidRPr="00BB7FB8">
        <w:rPr>
          <w:rFonts w:ascii="Times New Roman" w:hAnsi="Times New Roman" w:cs="Times New Roman"/>
          <w:sz w:val="24"/>
          <w:szCs w:val="24"/>
          <w:lang w:val="en-US"/>
        </w:rPr>
        <w:t>. "</w:t>
      </w:r>
      <w:proofErr w:type="spellStart"/>
      <w:r w:rsidRPr="00BB7FB8">
        <w:rPr>
          <w:rFonts w:ascii="Times New Roman" w:hAnsi="Times New Roman" w:cs="Times New Roman"/>
          <w:sz w:val="24"/>
          <w:szCs w:val="24"/>
          <w:lang w:val="en-US"/>
        </w:rPr>
        <w:t>O</w:t>
      </w:r>
      <w:r w:rsidR="00BE576B" w:rsidRPr="00BB7FB8">
        <w:rPr>
          <w:rFonts w:ascii="Times New Roman" w:hAnsi="Times New Roman" w:cs="Times New Roman"/>
          <w:sz w:val="24"/>
          <w:szCs w:val="24"/>
          <w:lang w:val="en-US"/>
        </w:rPr>
        <w:t>’</w:t>
      </w:r>
      <w:r w:rsidRPr="00BB7FB8">
        <w:rPr>
          <w:rFonts w:ascii="Times New Roman" w:hAnsi="Times New Roman" w:cs="Times New Roman"/>
          <w:sz w:val="24"/>
          <w:szCs w:val="24"/>
          <w:lang w:val="en-US"/>
        </w:rPr>
        <w:t>tika</w:t>
      </w:r>
      <w:proofErr w:type="spellEnd"/>
      <w:r w:rsidR="00BE576B" w:rsidRPr="00BB7FB8">
        <w:rPr>
          <w:rFonts w:ascii="Times New Roman" w:hAnsi="Times New Roman" w:cs="Times New Roman"/>
          <w:sz w:val="24"/>
          <w:szCs w:val="24"/>
          <w:lang w:val="en-US"/>
        </w:rPr>
        <w:t xml:space="preserve">" </w:t>
      </w:r>
      <w:r w:rsidRPr="00BB7FB8">
        <w:rPr>
          <w:rFonts w:ascii="Times New Roman" w:hAnsi="Times New Roman" w:cs="Times New Roman"/>
          <w:sz w:val="24"/>
          <w:szCs w:val="24"/>
          <w:lang w:val="en-US"/>
        </w:rPr>
        <w:t>T</w:t>
      </w:r>
      <w:r w:rsidR="00BE576B" w:rsidRPr="00BB7FB8">
        <w:rPr>
          <w:rFonts w:ascii="Times New Roman" w:hAnsi="Times New Roman" w:cs="Times New Roman"/>
          <w:sz w:val="24"/>
          <w:szCs w:val="24"/>
          <w:lang w:val="en-US"/>
        </w:rPr>
        <w:t xml:space="preserve"> 1981.</w:t>
      </w:r>
    </w:p>
    <w:p w:rsidR="00BE576B" w:rsidRPr="00BB7FB8" w:rsidRDefault="000F0E39" w:rsidP="00BB7FB8">
      <w:pPr>
        <w:pStyle w:val="2"/>
        <w:widowControl w:val="0"/>
        <w:numPr>
          <w:ilvl w:val="0"/>
          <w:numId w:val="14"/>
        </w:numPr>
        <w:tabs>
          <w:tab w:val="left" w:pos="540"/>
          <w:tab w:val="left" w:pos="567"/>
        </w:tabs>
        <w:autoSpaceDE w:val="0"/>
        <w:autoSpaceDN w:val="0"/>
        <w:adjustRightInd w:val="0"/>
        <w:spacing w:after="0" w:line="276" w:lineRule="auto"/>
        <w:jc w:val="both"/>
        <w:rPr>
          <w:sz w:val="24"/>
          <w:szCs w:val="24"/>
          <w:lang w:val="en-US"/>
        </w:rPr>
      </w:pPr>
      <w:proofErr w:type="spellStart"/>
      <w:r w:rsidRPr="00BB7FB8">
        <w:rPr>
          <w:sz w:val="24"/>
          <w:szCs w:val="24"/>
          <w:lang w:val="en-US"/>
        </w:rPr>
        <w:t>Savelev</w:t>
      </w:r>
      <w:proofErr w:type="spellEnd"/>
      <w:r w:rsidR="00BE576B" w:rsidRPr="00BB7FB8">
        <w:rPr>
          <w:sz w:val="24"/>
          <w:szCs w:val="24"/>
          <w:lang w:val="en-US"/>
        </w:rPr>
        <w:t xml:space="preserve"> </w:t>
      </w:r>
      <w:r w:rsidRPr="00BB7FB8">
        <w:rPr>
          <w:sz w:val="24"/>
          <w:szCs w:val="24"/>
          <w:lang w:val="en-US"/>
        </w:rPr>
        <w:t>I</w:t>
      </w:r>
      <w:r w:rsidR="00BE576B" w:rsidRPr="00BB7FB8">
        <w:rPr>
          <w:sz w:val="24"/>
          <w:szCs w:val="24"/>
          <w:lang w:val="en-US"/>
        </w:rPr>
        <w:t>.</w:t>
      </w:r>
      <w:r w:rsidRPr="00BB7FB8">
        <w:rPr>
          <w:sz w:val="24"/>
          <w:szCs w:val="24"/>
          <w:lang w:val="en-US"/>
        </w:rPr>
        <w:t>V</w:t>
      </w:r>
      <w:r w:rsidR="00BE576B" w:rsidRPr="00BB7FB8">
        <w:rPr>
          <w:sz w:val="24"/>
          <w:szCs w:val="24"/>
          <w:lang w:val="en-US"/>
        </w:rPr>
        <w:t>. «</w:t>
      </w:r>
      <w:proofErr w:type="spellStart"/>
      <w:r w:rsidRPr="00BB7FB8">
        <w:rPr>
          <w:sz w:val="24"/>
          <w:szCs w:val="24"/>
          <w:lang w:val="en-US"/>
        </w:rPr>
        <w:t>Umumiy</w:t>
      </w:r>
      <w:proofErr w:type="spellEnd"/>
      <w:r w:rsidR="00BE576B" w:rsidRPr="00BB7FB8">
        <w:rPr>
          <w:sz w:val="24"/>
          <w:szCs w:val="24"/>
          <w:lang w:val="en-US"/>
        </w:rPr>
        <w:t xml:space="preserve"> </w:t>
      </w:r>
      <w:proofErr w:type="spellStart"/>
      <w:r w:rsidRPr="00BB7FB8">
        <w:rPr>
          <w:sz w:val="24"/>
          <w:szCs w:val="24"/>
          <w:lang w:val="en-US"/>
        </w:rPr>
        <w:t>fizika</w:t>
      </w:r>
      <w:proofErr w:type="spellEnd"/>
      <w:r w:rsidR="00BE576B" w:rsidRPr="00BB7FB8">
        <w:rPr>
          <w:sz w:val="24"/>
          <w:szCs w:val="24"/>
          <w:lang w:val="en-US"/>
        </w:rPr>
        <w:t xml:space="preserve"> </w:t>
      </w:r>
      <w:proofErr w:type="spellStart"/>
      <w:r w:rsidRPr="00BB7FB8">
        <w:rPr>
          <w:sz w:val="24"/>
          <w:szCs w:val="24"/>
          <w:lang w:val="en-US"/>
        </w:rPr>
        <w:t>kursi</w:t>
      </w:r>
      <w:proofErr w:type="spellEnd"/>
      <w:r w:rsidR="00BE576B" w:rsidRPr="00BB7FB8">
        <w:rPr>
          <w:sz w:val="24"/>
          <w:szCs w:val="24"/>
          <w:lang w:val="en-US"/>
        </w:rPr>
        <w:t xml:space="preserve">» </w:t>
      </w:r>
      <w:r w:rsidRPr="00BB7FB8">
        <w:rPr>
          <w:sz w:val="24"/>
          <w:szCs w:val="24"/>
          <w:lang w:val="en-US"/>
        </w:rPr>
        <w:t>T</w:t>
      </w:r>
      <w:r w:rsidR="00BE576B" w:rsidRPr="00BB7FB8">
        <w:rPr>
          <w:sz w:val="24"/>
          <w:szCs w:val="24"/>
          <w:lang w:val="en-US"/>
        </w:rPr>
        <w:t xml:space="preserve">.3. </w:t>
      </w:r>
      <w:r w:rsidRPr="00BB7FB8">
        <w:rPr>
          <w:sz w:val="24"/>
          <w:szCs w:val="24"/>
          <w:lang w:val="en-US"/>
        </w:rPr>
        <w:t>T</w:t>
      </w:r>
      <w:r w:rsidR="00BE576B" w:rsidRPr="00BB7FB8">
        <w:rPr>
          <w:sz w:val="24"/>
          <w:szCs w:val="24"/>
          <w:lang w:val="en-US"/>
        </w:rPr>
        <w:t xml:space="preserve">.1976. </w:t>
      </w:r>
    </w:p>
    <w:p w:rsidR="00BE576B" w:rsidRPr="00BB7FB8" w:rsidRDefault="000F0E39" w:rsidP="00BB7FB8">
      <w:pPr>
        <w:pStyle w:val="a3"/>
        <w:numPr>
          <w:ilvl w:val="0"/>
          <w:numId w:val="14"/>
        </w:numPr>
        <w:spacing w:after="0" w:line="276" w:lineRule="auto"/>
        <w:jc w:val="both"/>
        <w:rPr>
          <w:rFonts w:ascii="Times New Roman" w:hAnsi="Times New Roman" w:cs="Times New Roman"/>
          <w:sz w:val="24"/>
          <w:szCs w:val="24"/>
          <w:lang w:val="en-US"/>
        </w:rPr>
      </w:pPr>
      <w:r w:rsidRPr="00BB7FB8">
        <w:rPr>
          <w:rFonts w:ascii="Times New Roman" w:hAnsi="Times New Roman" w:cs="Times New Roman"/>
          <w:sz w:val="24"/>
          <w:szCs w:val="24"/>
          <w:lang w:val="uz-Cyrl-UZ"/>
        </w:rPr>
        <w:t>Sivuxin</w:t>
      </w:r>
      <w:r w:rsidR="00BE576B" w:rsidRPr="00BB7FB8">
        <w:rPr>
          <w:rFonts w:ascii="Times New Roman" w:hAnsi="Times New Roman" w:cs="Times New Roman"/>
          <w:sz w:val="24"/>
          <w:szCs w:val="24"/>
          <w:lang w:val="uz-Cyrl-UZ"/>
        </w:rPr>
        <w:t xml:space="preserve"> </w:t>
      </w:r>
      <w:r w:rsidRPr="00BB7FB8">
        <w:rPr>
          <w:rFonts w:ascii="Times New Roman" w:hAnsi="Times New Roman" w:cs="Times New Roman"/>
          <w:sz w:val="24"/>
          <w:szCs w:val="24"/>
          <w:lang w:val="uz-Cyrl-UZ"/>
        </w:rPr>
        <w:t>D</w:t>
      </w:r>
      <w:r w:rsidR="00BE576B" w:rsidRPr="00BB7FB8">
        <w:rPr>
          <w:rFonts w:ascii="Times New Roman" w:hAnsi="Times New Roman" w:cs="Times New Roman"/>
          <w:sz w:val="24"/>
          <w:szCs w:val="24"/>
          <w:lang w:val="uz-Cyrl-UZ"/>
        </w:rPr>
        <w:t xml:space="preserve">.’. </w:t>
      </w:r>
      <w:r w:rsidRPr="00BB7FB8">
        <w:rPr>
          <w:rFonts w:ascii="Times New Roman" w:hAnsi="Times New Roman" w:cs="Times New Roman"/>
          <w:sz w:val="24"/>
          <w:szCs w:val="24"/>
          <w:lang w:val="uz-Cyrl-UZ"/>
        </w:rPr>
        <w:t>Umumiy</w:t>
      </w:r>
      <w:r w:rsidR="00BE576B" w:rsidRPr="00BB7FB8">
        <w:rPr>
          <w:rFonts w:ascii="Times New Roman" w:hAnsi="Times New Roman" w:cs="Times New Roman"/>
          <w:sz w:val="24"/>
          <w:szCs w:val="24"/>
          <w:lang w:val="uz-Cyrl-UZ"/>
        </w:rPr>
        <w:t xml:space="preserve"> </w:t>
      </w:r>
      <w:r w:rsidRPr="00BB7FB8">
        <w:rPr>
          <w:rFonts w:ascii="Times New Roman" w:hAnsi="Times New Roman" w:cs="Times New Roman"/>
          <w:sz w:val="24"/>
          <w:szCs w:val="24"/>
          <w:lang w:val="uz-Cyrl-UZ"/>
        </w:rPr>
        <w:t>fizika</w:t>
      </w:r>
      <w:r w:rsidR="00BE576B" w:rsidRPr="00BB7FB8">
        <w:rPr>
          <w:rFonts w:ascii="Times New Roman" w:hAnsi="Times New Roman" w:cs="Times New Roman"/>
          <w:sz w:val="24"/>
          <w:szCs w:val="24"/>
          <w:lang w:val="uz-Cyrl-UZ"/>
        </w:rPr>
        <w:t xml:space="preserve"> </w:t>
      </w:r>
      <w:r w:rsidRPr="00BB7FB8">
        <w:rPr>
          <w:rFonts w:ascii="Times New Roman" w:hAnsi="Times New Roman" w:cs="Times New Roman"/>
          <w:sz w:val="24"/>
          <w:szCs w:val="24"/>
          <w:lang w:val="uz-Cyrl-UZ"/>
        </w:rPr>
        <w:t>kursi</w:t>
      </w:r>
      <w:r w:rsidR="00BE576B" w:rsidRPr="00BB7FB8">
        <w:rPr>
          <w:rFonts w:ascii="Times New Roman" w:hAnsi="Times New Roman" w:cs="Times New Roman"/>
          <w:sz w:val="24"/>
          <w:szCs w:val="24"/>
          <w:lang w:val="uz-Cyrl-UZ"/>
        </w:rPr>
        <w:t xml:space="preserve">. </w:t>
      </w:r>
      <w:r w:rsidR="00BE576B" w:rsidRPr="00BB7FB8">
        <w:rPr>
          <w:rFonts w:ascii="Times New Roman" w:hAnsi="Times New Roman" w:cs="Times New Roman"/>
          <w:sz w:val="24"/>
          <w:szCs w:val="24"/>
          <w:lang w:val="en-US"/>
        </w:rPr>
        <w:t>1-</w:t>
      </w:r>
      <w:r w:rsidRPr="00BB7FB8">
        <w:rPr>
          <w:rFonts w:ascii="Times New Roman" w:hAnsi="Times New Roman" w:cs="Times New Roman"/>
          <w:sz w:val="24"/>
          <w:szCs w:val="24"/>
          <w:lang w:val="en-US"/>
        </w:rPr>
        <w:t>tom</w:t>
      </w:r>
      <w:r w:rsidR="00BE576B" w:rsidRPr="00BB7FB8">
        <w:rPr>
          <w:rFonts w:ascii="Times New Roman" w:hAnsi="Times New Roman" w:cs="Times New Roman"/>
          <w:sz w:val="24"/>
          <w:szCs w:val="24"/>
          <w:lang w:val="en-US"/>
        </w:rPr>
        <w:t xml:space="preserve">. </w:t>
      </w:r>
      <w:proofErr w:type="spellStart"/>
      <w:r w:rsidRPr="00BB7FB8">
        <w:rPr>
          <w:rFonts w:ascii="Times New Roman" w:hAnsi="Times New Roman" w:cs="Times New Roman"/>
          <w:sz w:val="24"/>
          <w:szCs w:val="24"/>
          <w:lang w:val="en-US"/>
        </w:rPr>
        <w:t>Mexanika</w:t>
      </w:r>
      <w:proofErr w:type="spellEnd"/>
      <w:r w:rsidR="00BE576B" w:rsidRPr="00BB7FB8">
        <w:rPr>
          <w:rFonts w:ascii="Times New Roman" w:hAnsi="Times New Roman" w:cs="Times New Roman"/>
          <w:sz w:val="24"/>
          <w:szCs w:val="24"/>
          <w:lang w:val="en-US"/>
        </w:rPr>
        <w:t xml:space="preserve">. </w:t>
      </w:r>
      <w:proofErr w:type="spellStart"/>
      <w:r w:rsidRPr="00BB7FB8">
        <w:rPr>
          <w:rFonts w:ascii="Times New Roman" w:hAnsi="Times New Roman" w:cs="Times New Roman"/>
          <w:sz w:val="24"/>
          <w:szCs w:val="24"/>
          <w:lang w:val="en-US"/>
        </w:rPr>
        <w:t>Tos’hkent</w:t>
      </w:r>
      <w:proofErr w:type="spellEnd"/>
      <w:r w:rsidR="00BE576B" w:rsidRPr="00BB7FB8">
        <w:rPr>
          <w:rFonts w:ascii="Times New Roman" w:hAnsi="Times New Roman" w:cs="Times New Roman"/>
          <w:sz w:val="24"/>
          <w:szCs w:val="24"/>
          <w:lang w:val="en-US"/>
        </w:rPr>
        <w:t xml:space="preserve">, </w:t>
      </w:r>
      <w:proofErr w:type="spellStart"/>
      <w:r w:rsidRPr="00BB7FB8">
        <w:rPr>
          <w:rFonts w:ascii="Times New Roman" w:hAnsi="Times New Roman" w:cs="Times New Roman"/>
          <w:sz w:val="24"/>
          <w:szCs w:val="24"/>
          <w:lang w:val="en-US"/>
        </w:rPr>
        <w:t>O</w:t>
      </w:r>
      <w:r w:rsidR="00BE576B" w:rsidRPr="00BB7FB8">
        <w:rPr>
          <w:rFonts w:ascii="Times New Roman" w:hAnsi="Times New Roman" w:cs="Times New Roman"/>
          <w:sz w:val="24"/>
          <w:szCs w:val="24"/>
          <w:lang w:val="en-US"/>
        </w:rPr>
        <w:t>’</w:t>
      </w:r>
      <w:r w:rsidRPr="00BB7FB8">
        <w:rPr>
          <w:rFonts w:ascii="Times New Roman" w:hAnsi="Times New Roman" w:cs="Times New Roman"/>
          <w:sz w:val="24"/>
          <w:szCs w:val="24"/>
          <w:lang w:val="en-US"/>
        </w:rPr>
        <w:t>qituvchi</w:t>
      </w:r>
      <w:proofErr w:type="spellEnd"/>
      <w:r w:rsidR="00BE576B" w:rsidRPr="00BB7FB8">
        <w:rPr>
          <w:rFonts w:ascii="Times New Roman" w:hAnsi="Times New Roman" w:cs="Times New Roman"/>
          <w:sz w:val="24"/>
          <w:szCs w:val="24"/>
          <w:lang w:val="en-US"/>
        </w:rPr>
        <w:t xml:space="preserve">, 1981 </w:t>
      </w:r>
      <w:r w:rsidRPr="00BB7FB8">
        <w:rPr>
          <w:rFonts w:ascii="Times New Roman" w:hAnsi="Times New Roman" w:cs="Times New Roman"/>
          <w:sz w:val="24"/>
          <w:szCs w:val="24"/>
          <w:lang w:val="en-US"/>
        </w:rPr>
        <w:t>y</w:t>
      </w:r>
      <w:r w:rsidR="00BE576B" w:rsidRPr="00BB7FB8">
        <w:rPr>
          <w:rFonts w:ascii="Times New Roman" w:hAnsi="Times New Roman" w:cs="Times New Roman"/>
          <w:sz w:val="24"/>
          <w:szCs w:val="24"/>
          <w:lang w:val="en-US"/>
        </w:rPr>
        <w:t xml:space="preserve">. </w:t>
      </w:r>
    </w:p>
    <w:p w:rsidR="00B56AC3" w:rsidRPr="00BB7FB8" w:rsidRDefault="000F0E39" w:rsidP="00BB7FB8">
      <w:pPr>
        <w:pStyle w:val="a3"/>
        <w:widowControl w:val="0"/>
        <w:numPr>
          <w:ilvl w:val="0"/>
          <w:numId w:val="14"/>
        </w:numPr>
        <w:tabs>
          <w:tab w:val="left" w:pos="540"/>
          <w:tab w:val="left" w:pos="567"/>
        </w:tabs>
        <w:autoSpaceDE w:val="0"/>
        <w:autoSpaceDN w:val="0"/>
        <w:adjustRightInd w:val="0"/>
        <w:spacing w:after="0" w:line="276" w:lineRule="auto"/>
        <w:jc w:val="both"/>
        <w:rPr>
          <w:rFonts w:ascii="Times New Roman" w:hAnsi="Times New Roman" w:cs="Times New Roman"/>
          <w:sz w:val="24"/>
          <w:szCs w:val="24"/>
          <w:lang w:val="en-US"/>
        </w:rPr>
      </w:pPr>
      <w:proofErr w:type="spellStart"/>
      <w:r w:rsidRPr="00BB7FB8">
        <w:rPr>
          <w:rFonts w:ascii="Times New Roman" w:hAnsi="Times New Roman" w:cs="Times New Roman"/>
          <w:sz w:val="24"/>
          <w:szCs w:val="24"/>
          <w:lang w:val="en-US"/>
        </w:rPr>
        <w:t>AbdumalikovA</w:t>
      </w:r>
      <w:r w:rsidR="00B56AC3" w:rsidRPr="00BB7FB8">
        <w:rPr>
          <w:rFonts w:ascii="Times New Roman" w:hAnsi="Times New Roman" w:cs="Times New Roman"/>
          <w:sz w:val="24"/>
          <w:szCs w:val="24"/>
          <w:lang w:val="en-US"/>
        </w:rPr>
        <w:t>.</w:t>
      </w:r>
      <w:r w:rsidRPr="00BB7FB8">
        <w:rPr>
          <w:rFonts w:ascii="Times New Roman" w:hAnsi="Times New Roman" w:cs="Times New Roman"/>
          <w:sz w:val="24"/>
          <w:szCs w:val="24"/>
          <w:lang w:val="en-US"/>
        </w:rPr>
        <w:t>A</w:t>
      </w:r>
      <w:proofErr w:type="spellEnd"/>
      <w:r w:rsidR="00B56AC3" w:rsidRPr="00BB7FB8">
        <w:rPr>
          <w:rFonts w:ascii="Times New Roman" w:hAnsi="Times New Roman" w:cs="Times New Roman"/>
          <w:sz w:val="24"/>
          <w:szCs w:val="24"/>
          <w:lang w:val="en-US"/>
        </w:rPr>
        <w:t xml:space="preserve">., </w:t>
      </w:r>
      <w:proofErr w:type="spellStart"/>
      <w:r w:rsidRPr="00BB7FB8">
        <w:rPr>
          <w:rFonts w:ascii="Times New Roman" w:hAnsi="Times New Roman" w:cs="Times New Roman"/>
          <w:sz w:val="24"/>
          <w:szCs w:val="24"/>
          <w:lang w:val="en-US"/>
        </w:rPr>
        <w:t>Elektrodinamika</w:t>
      </w:r>
      <w:proofErr w:type="spellEnd"/>
      <w:r w:rsidR="00B56AC3" w:rsidRPr="00BB7FB8">
        <w:rPr>
          <w:rFonts w:ascii="Times New Roman" w:hAnsi="Times New Roman" w:cs="Times New Roman"/>
          <w:sz w:val="24"/>
          <w:szCs w:val="24"/>
          <w:lang w:val="en-US"/>
        </w:rPr>
        <w:t>, “</w:t>
      </w:r>
      <w:proofErr w:type="spellStart"/>
      <w:r w:rsidRPr="00BB7FB8">
        <w:rPr>
          <w:rFonts w:ascii="Times New Roman" w:hAnsi="Times New Roman" w:cs="Times New Roman"/>
          <w:sz w:val="24"/>
          <w:szCs w:val="24"/>
          <w:lang w:val="en-US"/>
        </w:rPr>
        <w:t>CHolpon</w:t>
      </w:r>
      <w:proofErr w:type="spellEnd"/>
      <w:r w:rsidR="00B56AC3" w:rsidRPr="00BB7FB8">
        <w:rPr>
          <w:rFonts w:ascii="Times New Roman" w:hAnsi="Times New Roman" w:cs="Times New Roman"/>
          <w:sz w:val="24"/>
          <w:szCs w:val="24"/>
          <w:lang w:val="en-US"/>
        </w:rPr>
        <w:t xml:space="preserve">", </w:t>
      </w:r>
      <w:r w:rsidRPr="00BB7FB8">
        <w:rPr>
          <w:rFonts w:ascii="Times New Roman" w:hAnsi="Times New Roman" w:cs="Times New Roman"/>
          <w:sz w:val="24"/>
          <w:szCs w:val="24"/>
          <w:lang w:val="en-US"/>
        </w:rPr>
        <w:t>T</w:t>
      </w:r>
      <w:r w:rsidR="00B56AC3" w:rsidRPr="00BB7FB8">
        <w:rPr>
          <w:rFonts w:ascii="Times New Roman" w:hAnsi="Times New Roman" w:cs="Times New Roman"/>
          <w:sz w:val="24"/>
          <w:szCs w:val="24"/>
          <w:lang w:val="en-US"/>
        </w:rPr>
        <w:t xml:space="preserve">., 2011.- 344 </w:t>
      </w:r>
      <w:r w:rsidRPr="00BB7FB8">
        <w:rPr>
          <w:rFonts w:ascii="Times New Roman" w:hAnsi="Times New Roman" w:cs="Times New Roman"/>
          <w:sz w:val="24"/>
          <w:szCs w:val="24"/>
          <w:lang w:val="en-US"/>
        </w:rPr>
        <w:t>b</w:t>
      </w:r>
      <w:r w:rsidR="00B56AC3" w:rsidRPr="00BB7FB8">
        <w:rPr>
          <w:rFonts w:ascii="Times New Roman" w:hAnsi="Times New Roman" w:cs="Times New Roman"/>
          <w:sz w:val="24"/>
          <w:szCs w:val="24"/>
          <w:lang w:val="en-US"/>
        </w:rPr>
        <w:t>.</w:t>
      </w:r>
    </w:p>
    <w:p w:rsidR="00B56AC3" w:rsidRPr="00BB7FB8" w:rsidRDefault="000F0E39" w:rsidP="00BB7FB8">
      <w:pPr>
        <w:pStyle w:val="a3"/>
        <w:numPr>
          <w:ilvl w:val="0"/>
          <w:numId w:val="14"/>
        </w:numPr>
        <w:spacing w:after="0" w:line="276" w:lineRule="auto"/>
        <w:jc w:val="both"/>
        <w:rPr>
          <w:rFonts w:ascii="Times New Roman" w:hAnsi="Times New Roman" w:cs="Times New Roman"/>
          <w:sz w:val="24"/>
          <w:szCs w:val="24"/>
          <w:lang w:val="en-US"/>
        </w:rPr>
      </w:pPr>
      <w:proofErr w:type="gramStart"/>
      <w:r w:rsidRPr="00BB7FB8">
        <w:rPr>
          <w:rFonts w:ascii="Times New Roman" w:hAnsi="Times New Roman" w:cs="Times New Roman"/>
          <w:sz w:val="24"/>
          <w:szCs w:val="24"/>
          <w:lang w:val="en-US"/>
        </w:rPr>
        <w:t>Landau</w:t>
      </w:r>
      <w:r w:rsidR="00B56AC3" w:rsidRPr="00BB7FB8">
        <w:rPr>
          <w:rFonts w:ascii="Times New Roman" w:hAnsi="Times New Roman" w:cs="Times New Roman"/>
          <w:sz w:val="24"/>
          <w:szCs w:val="24"/>
          <w:lang w:val="en-US"/>
        </w:rPr>
        <w:t xml:space="preserve"> ,</w:t>
      </w:r>
      <w:proofErr w:type="gramEnd"/>
      <w:r w:rsidR="00B56AC3" w:rsidRPr="00BB7FB8">
        <w:rPr>
          <w:rFonts w:ascii="Times New Roman" w:hAnsi="Times New Roman" w:cs="Times New Roman"/>
          <w:sz w:val="24"/>
          <w:szCs w:val="24"/>
          <w:lang w:val="en-US"/>
        </w:rPr>
        <w:t xml:space="preserve"> </w:t>
      </w:r>
      <w:r w:rsidRPr="00BB7FB8">
        <w:rPr>
          <w:rFonts w:ascii="Times New Roman" w:hAnsi="Times New Roman" w:cs="Times New Roman"/>
          <w:sz w:val="24"/>
          <w:szCs w:val="24"/>
          <w:lang w:val="en-US"/>
        </w:rPr>
        <w:t>L</w:t>
      </w:r>
      <w:r w:rsidR="00B56AC3" w:rsidRPr="00BB7FB8">
        <w:rPr>
          <w:rFonts w:ascii="Times New Roman" w:hAnsi="Times New Roman" w:cs="Times New Roman"/>
          <w:sz w:val="24"/>
          <w:szCs w:val="24"/>
          <w:lang w:val="en-US"/>
        </w:rPr>
        <w:t xml:space="preserve">. </w:t>
      </w:r>
      <w:r w:rsidRPr="00BB7FB8">
        <w:rPr>
          <w:rFonts w:ascii="Times New Roman" w:hAnsi="Times New Roman" w:cs="Times New Roman"/>
          <w:sz w:val="24"/>
          <w:szCs w:val="24"/>
          <w:lang w:val="en-US"/>
        </w:rPr>
        <w:t>D</w:t>
      </w:r>
      <w:r w:rsidR="00B56AC3" w:rsidRPr="00BB7FB8">
        <w:rPr>
          <w:rFonts w:ascii="Times New Roman" w:hAnsi="Times New Roman" w:cs="Times New Roman"/>
          <w:sz w:val="24"/>
          <w:szCs w:val="24"/>
          <w:lang w:val="en-US"/>
        </w:rPr>
        <w:t xml:space="preserve">, </w:t>
      </w:r>
      <w:proofErr w:type="spellStart"/>
      <w:r w:rsidRPr="00BB7FB8">
        <w:rPr>
          <w:rFonts w:ascii="Times New Roman" w:hAnsi="Times New Roman" w:cs="Times New Roman"/>
          <w:sz w:val="24"/>
          <w:szCs w:val="24"/>
          <w:lang w:val="en-US"/>
        </w:rPr>
        <w:t>Lifs’hits</w:t>
      </w:r>
      <w:proofErr w:type="spellEnd"/>
      <w:r w:rsidR="00B56AC3" w:rsidRPr="00BB7FB8">
        <w:rPr>
          <w:rFonts w:ascii="Times New Roman" w:hAnsi="Times New Roman" w:cs="Times New Roman"/>
          <w:sz w:val="24"/>
          <w:szCs w:val="24"/>
          <w:lang w:val="en-US"/>
        </w:rPr>
        <w:t xml:space="preserve"> </w:t>
      </w:r>
      <w:r w:rsidRPr="00BB7FB8">
        <w:rPr>
          <w:rFonts w:ascii="Times New Roman" w:hAnsi="Times New Roman" w:cs="Times New Roman"/>
          <w:sz w:val="24"/>
          <w:szCs w:val="24"/>
          <w:lang w:val="en-US"/>
        </w:rPr>
        <w:t>E</w:t>
      </w:r>
      <w:r w:rsidR="00B56AC3" w:rsidRPr="00BB7FB8">
        <w:rPr>
          <w:rFonts w:ascii="Times New Roman" w:hAnsi="Times New Roman" w:cs="Times New Roman"/>
          <w:sz w:val="24"/>
          <w:szCs w:val="24"/>
          <w:lang w:val="en-US"/>
        </w:rPr>
        <w:t>.</w:t>
      </w:r>
      <w:r w:rsidRPr="00BB7FB8">
        <w:rPr>
          <w:rFonts w:ascii="Times New Roman" w:hAnsi="Times New Roman" w:cs="Times New Roman"/>
          <w:sz w:val="24"/>
          <w:szCs w:val="24"/>
          <w:lang w:val="en-US"/>
        </w:rPr>
        <w:t>M</w:t>
      </w:r>
      <w:r w:rsidR="00B56AC3" w:rsidRPr="00BB7FB8">
        <w:rPr>
          <w:rFonts w:ascii="Times New Roman" w:hAnsi="Times New Roman" w:cs="Times New Roman"/>
          <w:sz w:val="24"/>
          <w:szCs w:val="24"/>
          <w:lang w:val="en-US"/>
        </w:rPr>
        <w:t xml:space="preserve"> , </w:t>
      </w:r>
      <w:proofErr w:type="spellStart"/>
      <w:r w:rsidRPr="00BB7FB8">
        <w:rPr>
          <w:rFonts w:ascii="Times New Roman" w:hAnsi="Times New Roman" w:cs="Times New Roman"/>
          <w:sz w:val="24"/>
          <w:szCs w:val="24"/>
          <w:lang w:val="en-US"/>
        </w:rPr>
        <w:t>Teoriya</w:t>
      </w:r>
      <w:proofErr w:type="spellEnd"/>
      <w:r w:rsidR="00B56AC3" w:rsidRPr="00BB7FB8">
        <w:rPr>
          <w:rFonts w:ascii="Times New Roman" w:hAnsi="Times New Roman" w:cs="Times New Roman"/>
          <w:sz w:val="24"/>
          <w:szCs w:val="24"/>
          <w:lang w:val="en-US"/>
        </w:rPr>
        <w:t xml:space="preserve">  </w:t>
      </w:r>
      <w:proofErr w:type="spellStart"/>
      <w:r w:rsidRPr="00BB7FB8">
        <w:rPr>
          <w:rFonts w:ascii="Times New Roman" w:hAnsi="Times New Roman" w:cs="Times New Roman"/>
          <w:sz w:val="24"/>
          <w:szCs w:val="24"/>
          <w:lang w:val="en-US"/>
        </w:rPr>
        <w:t>polya</w:t>
      </w:r>
      <w:proofErr w:type="spellEnd"/>
      <w:r w:rsidR="00B56AC3" w:rsidRPr="00BB7FB8">
        <w:rPr>
          <w:rFonts w:ascii="Times New Roman" w:hAnsi="Times New Roman" w:cs="Times New Roman"/>
          <w:sz w:val="24"/>
          <w:szCs w:val="24"/>
          <w:lang w:val="en-US"/>
        </w:rPr>
        <w:t>.–</w:t>
      </w:r>
      <w:proofErr w:type="spellStart"/>
      <w:r w:rsidRPr="00BB7FB8">
        <w:rPr>
          <w:rFonts w:ascii="Times New Roman" w:hAnsi="Times New Roman" w:cs="Times New Roman"/>
          <w:sz w:val="24"/>
          <w:szCs w:val="24"/>
          <w:lang w:val="en-US"/>
        </w:rPr>
        <w:t>Izdanie</w:t>
      </w:r>
      <w:proofErr w:type="spellEnd"/>
      <w:r w:rsidR="00B56AC3" w:rsidRPr="00BB7FB8">
        <w:rPr>
          <w:rFonts w:ascii="Times New Roman" w:hAnsi="Times New Roman" w:cs="Times New Roman"/>
          <w:sz w:val="24"/>
          <w:szCs w:val="24"/>
          <w:lang w:val="en-US"/>
        </w:rPr>
        <w:t xml:space="preserve">  8-</w:t>
      </w:r>
      <w:r w:rsidRPr="00BB7FB8">
        <w:rPr>
          <w:rFonts w:ascii="Times New Roman" w:hAnsi="Times New Roman" w:cs="Times New Roman"/>
          <w:sz w:val="24"/>
          <w:szCs w:val="24"/>
          <w:lang w:val="en-US"/>
        </w:rPr>
        <w:t>e</w:t>
      </w:r>
      <w:r w:rsidR="00B56AC3" w:rsidRPr="00BB7FB8">
        <w:rPr>
          <w:rFonts w:ascii="Times New Roman" w:hAnsi="Times New Roman" w:cs="Times New Roman"/>
          <w:sz w:val="24"/>
          <w:szCs w:val="24"/>
          <w:lang w:val="en-US"/>
        </w:rPr>
        <w:t xml:space="preserve">,  </w:t>
      </w:r>
      <w:proofErr w:type="spellStart"/>
      <w:r w:rsidRPr="00BB7FB8">
        <w:rPr>
          <w:rFonts w:ascii="Times New Roman" w:hAnsi="Times New Roman" w:cs="Times New Roman"/>
          <w:sz w:val="24"/>
          <w:szCs w:val="24"/>
          <w:lang w:val="en-US"/>
        </w:rPr>
        <w:t>stereotipnoe</w:t>
      </w:r>
      <w:proofErr w:type="spellEnd"/>
      <w:r w:rsidR="00B56AC3" w:rsidRPr="00BB7FB8">
        <w:rPr>
          <w:rFonts w:ascii="Times New Roman" w:hAnsi="Times New Roman" w:cs="Times New Roman"/>
          <w:sz w:val="24"/>
          <w:szCs w:val="24"/>
          <w:lang w:val="en-US"/>
        </w:rPr>
        <w:t>. –</w:t>
      </w:r>
      <w:r w:rsidRPr="00BB7FB8">
        <w:rPr>
          <w:rFonts w:ascii="Times New Roman" w:hAnsi="Times New Roman" w:cs="Times New Roman"/>
          <w:sz w:val="24"/>
          <w:szCs w:val="24"/>
          <w:lang w:val="en-US"/>
        </w:rPr>
        <w:t>M</w:t>
      </w:r>
      <w:r w:rsidR="00B56AC3" w:rsidRPr="00BB7FB8">
        <w:rPr>
          <w:rFonts w:ascii="Times New Roman" w:hAnsi="Times New Roman" w:cs="Times New Roman"/>
          <w:sz w:val="24"/>
          <w:szCs w:val="24"/>
          <w:lang w:val="en-US"/>
        </w:rPr>
        <w:t xml:space="preserve">.:  </w:t>
      </w:r>
      <w:proofErr w:type="spellStart"/>
      <w:proofErr w:type="gramStart"/>
      <w:r w:rsidRPr="00BB7FB8">
        <w:rPr>
          <w:rFonts w:ascii="Times New Roman" w:hAnsi="Times New Roman" w:cs="Times New Roman"/>
          <w:sz w:val="24"/>
          <w:szCs w:val="24"/>
          <w:lang w:val="en-US"/>
        </w:rPr>
        <w:t>Fizmatlit</w:t>
      </w:r>
      <w:proofErr w:type="spellEnd"/>
      <w:r w:rsidR="00B56AC3" w:rsidRPr="00BB7FB8">
        <w:rPr>
          <w:rFonts w:ascii="Times New Roman" w:hAnsi="Times New Roman" w:cs="Times New Roman"/>
          <w:sz w:val="24"/>
          <w:szCs w:val="24"/>
          <w:lang w:val="en-US"/>
        </w:rPr>
        <w:t>,  2006</w:t>
      </w:r>
      <w:proofErr w:type="gramEnd"/>
      <w:r w:rsidR="00B56AC3" w:rsidRPr="00BB7FB8">
        <w:rPr>
          <w:rFonts w:ascii="Times New Roman" w:hAnsi="Times New Roman" w:cs="Times New Roman"/>
          <w:sz w:val="24"/>
          <w:szCs w:val="24"/>
          <w:lang w:val="en-US"/>
        </w:rPr>
        <w:t xml:space="preserve">. – 534 </w:t>
      </w:r>
      <w:r w:rsidRPr="00BB7FB8">
        <w:rPr>
          <w:rFonts w:ascii="Times New Roman" w:hAnsi="Times New Roman" w:cs="Times New Roman"/>
          <w:sz w:val="24"/>
          <w:szCs w:val="24"/>
          <w:lang w:val="en-US"/>
        </w:rPr>
        <w:t>S</w:t>
      </w:r>
      <w:r w:rsidR="00B56AC3" w:rsidRPr="00BB7FB8">
        <w:rPr>
          <w:rFonts w:ascii="Times New Roman" w:hAnsi="Times New Roman" w:cs="Times New Roman"/>
          <w:sz w:val="24"/>
          <w:szCs w:val="24"/>
          <w:lang w:val="en-US"/>
        </w:rPr>
        <w:t xml:space="preserve">. </w:t>
      </w:r>
    </w:p>
    <w:p w:rsidR="00B56AC3" w:rsidRPr="00BB7FB8" w:rsidRDefault="000F0E39" w:rsidP="00BB7FB8">
      <w:pPr>
        <w:pStyle w:val="a3"/>
        <w:numPr>
          <w:ilvl w:val="0"/>
          <w:numId w:val="14"/>
        </w:numPr>
        <w:spacing w:after="0" w:line="276" w:lineRule="auto"/>
        <w:jc w:val="both"/>
        <w:rPr>
          <w:rFonts w:ascii="Times New Roman" w:hAnsi="Times New Roman" w:cs="Times New Roman"/>
          <w:sz w:val="24"/>
          <w:szCs w:val="24"/>
          <w:lang w:val="en-US"/>
        </w:rPr>
      </w:pPr>
      <w:r w:rsidRPr="00BB7FB8">
        <w:rPr>
          <w:rFonts w:ascii="Times New Roman" w:hAnsi="Times New Roman" w:cs="Times New Roman"/>
          <w:sz w:val="24"/>
          <w:szCs w:val="24"/>
          <w:lang w:val="en-US"/>
        </w:rPr>
        <w:t>Landau</w:t>
      </w:r>
      <w:r w:rsidR="00B56AC3" w:rsidRPr="00BB7FB8">
        <w:rPr>
          <w:rFonts w:ascii="Times New Roman" w:hAnsi="Times New Roman" w:cs="Times New Roman"/>
          <w:sz w:val="24"/>
          <w:szCs w:val="24"/>
          <w:lang w:val="en-US"/>
        </w:rPr>
        <w:t xml:space="preserve">, </w:t>
      </w:r>
      <w:r w:rsidRPr="00BB7FB8">
        <w:rPr>
          <w:rFonts w:ascii="Times New Roman" w:hAnsi="Times New Roman" w:cs="Times New Roman"/>
          <w:sz w:val="24"/>
          <w:szCs w:val="24"/>
          <w:lang w:val="en-US"/>
        </w:rPr>
        <w:t>L</w:t>
      </w:r>
      <w:r w:rsidR="00B56AC3" w:rsidRPr="00BB7FB8">
        <w:rPr>
          <w:rFonts w:ascii="Times New Roman" w:hAnsi="Times New Roman" w:cs="Times New Roman"/>
          <w:sz w:val="24"/>
          <w:szCs w:val="24"/>
          <w:lang w:val="en-US"/>
        </w:rPr>
        <w:t xml:space="preserve">. </w:t>
      </w:r>
      <w:r w:rsidRPr="00BB7FB8">
        <w:rPr>
          <w:rFonts w:ascii="Times New Roman" w:hAnsi="Times New Roman" w:cs="Times New Roman"/>
          <w:sz w:val="24"/>
          <w:szCs w:val="24"/>
          <w:lang w:val="en-US"/>
        </w:rPr>
        <w:t>D</w:t>
      </w:r>
      <w:r w:rsidR="00B56AC3" w:rsidRPr="00BB7FB8">
        <w:rPr>
          <w:rFonts w:ascii="Times New Roman" w:hAnsi="Times New Roman" w:cs="Times New Roman"/>
          <w:sz w:val="24"/>
          <w:szCs w:val="24"/>
          <w:lang w:val="en-US"/>
        </w:rPr>
        <w:t xml:space="preserve">, </w:t>
      </w:r>
      <w:proofErr w:type="spellStart"/>
      <w:r w:rsidRPr="00BB7FB8">
        <w:rPr>
          <w:rFonts w:ascii="Times New Roman" w:hAnsi="Times New Roman" w:cs="Times New Roman"/>
          <w:sz w:val="24"/>
          <w:szCs w:val="24"/>
          <w:lang w:val="en-US"/>
        </w:rPr>
        <w:t>Lifs’hits</w:t>
      </w:r>
      <w:proofErr w:type="spellEnd"/>
      <w:r w:rsidR="00B56AC3" w:rsidRPr="00BB7FB8">
        <w:rPr>
          <w:rFonts w:ascii="Times New Roman" w:hAnsi="Times New Roman" w:cs="Times New Roman"/>
          <w:sz w:val="24"/>
          <w:szCs w:val="24"/>
          <w:lang w:val="en-US"/>
        </w:rPr>
        <w:t xml:space="preserve"> </w:t>
      </w:r>
      <w:r w:rsidRPr="00BB7FB8">
        <w:rPr>
          <w:rFonts w:ascii="Times New Roman" w:hAnsi="Times New Roman" w:cs="Times New Roman"/>
          <w:sz w:val="24"/>
          <w:szCs w:val="24"/>
          <w:lang w:val="en-US"/>
        </w:rPr>
        <w:t>E</w:t>
      </w:r>
      <w:r w:rsidR="00B56AC3" w:rsidRPr="00BB7FB8">
        <w:rPr>
          <w:rFonts w:ascii="Times New Roman" w:hAnsi="Times New Roman" w:cs="Times New Roman"/>
          <w:sz w:val="24"/>
          <w:szCs w:val="24"/>
          <w:lang w:val="en-US"/>
        </w:rPr>
        <w:t>.</w:t>
      </w:r>
      <w:r w:rsidRPr="00BB7FB8">
        <w:rPr>
          <w:rFonts w:ascii="Times New Roman" w:hAnsi="Times New Roman" w:cs="Times New Roman"/>
          <w:sz w:val="24"/>
          <w:szCs w:val="24"/>
          <w:lang w:val="en-US"/>
        </w:rPr>
        <w:t>M</w:t>
      </w:r>
      <w:r w:rsidR="00B56AC3" w:rsidRPr="00BB7FB8">
        <w:rPr>
          <w:rFonts w:ascii="Times New Roman" w:hAnsi="Times New Roman" w:cs="Times New Roman"/>
          <w:sz w:val="24"/>
          <w:szCs w:val="24"/>
          <w:lang w:val="en-US"/>
        </w:rPr>
        <w:t xml:space="preserve">. </w:t>
      </w:r>
      <w:proofErr w:type="spellStart"/>
      <w:proofErr w:type="gramStart"/>
      <w:r w:rsidRPr="00BB7FB8">
        <w:rPr>
          <w:rFonts w:ascii="Times New Roman" w:hAnsi="Times New Roman" w:cs="Times New Roman"/>
          <w:sz w:val="24"/>
          <w:szCs w:val="24"/>
          <w:lang w:val="en-US"/>
        </w:rPr>
        <w:t>Elektrodinamika</w:t>
      </w:r>
      <w:proofErr w:type="spellEnd"/>
      <w:r w:rsidR="00B56AC3" w:rsidRPr="00BB7FB8">
        <w:rPr>
          <w:rFonts w:ascii="Times New Roman" w:hAnsi="Times New Roman" w:cs="Times New Roman"/>
          <w:sz w:val="24"/>
          <w:szCs w:val="24"/>
          <w:lang w:val="en-US"/>
        </w:rPr>
        <w:t xml:space="preserve">  </w:t>
      </w:r>
      <w:proofErr w:type="spellStart"/>
      <w:r w:rsidRPr="00BB7FB8">
        <w:rPr>
          <w:rFonts w:ascii="Times New Roman" w:hAnsi="Times New Roman" w:cs="Times New Roman"/>
          <w:sz w:val="24"/>
          <w:szCs w:val="24"/>
          <w:lang w:val="en-US"/>
        </w:rPr>
        <w:t>splos’hnix</w:t>
      </w:r>
      <w:proofErr w:type="spellEnd"/>
      <w:proofErr w:type="gramEnd"/>
      <w:r w:rsidR="00B56AC3" w:rsidRPr="00BB7FB8">
        <w:rPr>
          <w:rFonts w:ascii="Times New Roman" w:hAnsi="Times New Roman" w:cs="Times New Roman"/>
          <w:sz w:val="24"/>
          <w:szCs w:val="24"/>
          <w:lang w:val="en-US"/>
        </w:rPr>
        <w:t xml:space="preserve">  </w:t>
      </w:r>
      <w:proofErr w:type="spellStart"/>
      <w:r w:rsidRPr="00BB7FB8">
        <w:rPr>
          <w:rFonts w:ascii="Times New Roman" w:hAnsi="Times New Roman" w:cs="Times New Roman"/>
          <w:sz w:val="24"/>
          <w:szCs w:val="24"/>
          <w:lang w:val="en-US"/>
        </w:rPr>
        <w:t>sred</w:t>
      </w:r>
      <w:proofErr w:type="spellEnd"/>
      <w:r w:rsidR="00B56AC3" w:rsidRPr="00BB7FB8">
        <w:rPr>
          <w:rFonts w:ascii="Times New Roman" w:hAnsi="Times New Roman" w:cs="Times New Roman"/>
          <w:sz w:val="24"/>
          <w:szCs w:val="24"/>
          <w:lang w:val="en-US"/>
        </w:rPr>
        <w:t xml:space="preserve">. – </w:t>
      </w:r>
      <w:proofErr w:type="spellStart"/>
      <w:r w:rsidRPr="00BB7FB8">
        <w:rPr>
          <w:rFonts w:ascii="Times New Roman" w:hAnsi="Times New Roman" w:cs="Times New Roman"/>
          <w:sz w:val="24"/>
          <w:szCs w:val="24"/>
          <w:lang w:val="en-US"/>
        </w:rPr>
        <w:t>Izdanie</w:t>
      </w:r>
      <w:proofErr w:type="spellEnd"/>
      <w:r w:rsidR="00B56AC3" w:rsidRPr="00BB7FB8">
        <w:rPr>
          <w:rFonts w:ascii="Times New Roman" w:hAnsi="Times New Roman" w:cs="Times New Roman"/>
          <w:sz w:val="24"/>
          <w:szCs w:val="24"/>
          <w:lang w:val="en-US"/>
        </w:rPr>
        <w:t xml:space="preserve"> 4-</w:t>
      </w:r>
      <w:proofErr w:type="gramStart"/>
      <w:r w:rsidRPr="00BB7FB8">
        <w:rPr>
          <w:rFonts w:ascii="Times New Roman" w:hAnsi="Times New Roman" w:cs="Times New Roman"/>
          <w:sz w:val="24"/>
          <w:szCs w:val="24"/>
          <w:lang w:val="en-US"/>
        </w:rPr>
        <w:t>e</w:t>
      </w:r>
      <w:r w:rsidR="00B56AC3" w:rsidRPr="00BB7FB8">
        <w:rPr>
          <w:rFonts w:ascii="Times New Roman" w:hAnsi="Times New Roman" w:cs="Times New Roman"/>
          <w:sz w:val="24"/>
          <w:szCs w:val="24"/>
          <w:lang w:val="en-US"/>
        </w:rPr>
        <w:t xml:space="preserve">,  </w:t>
      </w:r>
      <w:proofErr w:type="spellStart"/>
      <w:r w:rsidRPr="00BB7FB8">
        <w:rPr>
          <w:rFonts w:ascii="Times New Roman" w:hAnsi="Times New Roman" w:cs="Times New Roman"/>
          <w:sz w:val="24"/>
          <w:szCs w:val="24"/>
          <w:lang w:val="en-US"/>
        </w:rPr>
        <w:t>stereotipnoe</w:t>
      </w:r>
      <w:proofErr w:type="spellEnd"/>
      <w:proofErr w:type="gramEnd"/>
      <w:r w:rsidR="00B56AC3" w:rsidRPr="00BB7FB8">
        <w:rPr>
          <w:rFonts w:ascii="Times New Roman" w:hAnsi="Times New Roman" w:cs="Times New Roman"/>
          <w:sz w:val="24"/>
          <w:szCs w:val="24"/>
          <w:lang w:val="en-US"/>
        </w:rPr>
        <w:t>. –</w:t>
      </w:r>
      <w:r w:rsidRPr="00BB7FB8">
        <w:rPr>
          <w:rFonts w:ascii="Times New Roman" w:hAnsi="Times New Roman" w:cs="Times New Roman"/>
          <w:sz w:val="24"/>
          <w:szCs w:val="24"/>
          <w:lang w:val="en-US"/>
        </w:rPr>
        <w:t>M</w:t>
      </w:r>
      <w:r w:rsidR="00B56AC3" w:rsidRPr="00BB7FB8">
        <w:rPr>
          <w:rFonts w:ascii="Times New Roman" w:hAnsi="Times New Roman" w:cs="Times New Roman"/>
          <w:sz w:val="24"/>
          <w:szCs w:val="24"/>
          <w:lang w:val="en-US"/>
        </w:rPr>
        <w:t xml:space="preserve">.: </w:t>
      </w:r>
      <w:proofErr w:type="spellStart"/>
      <w:proofErr w:type="gramStart"/>
      <w:r w:rsidRPr="00BB7FB8">
        <w:rPr>
          <w:rFonts w:ascii="Times New Roman" w:hAnsi="Times New Roman" w:cs="Times New Roman"/>
          <w:sz w:val="24"/>
          <w:szCs w:val="24"/>
          <w:lang w:val="en-US"/>
        </w:rPr>
        <w:t>Fizmatlit</w:t>
      </w:r>
      <w:proofErr w:type="spellEnd"/>
      <w:r w:rsidR="00B56AC3" w:rsidRPr="00BB7FB8">
        <w:rPr>
          <w:rFonts w:ascii="Times New Roman" w:hAnsi="Times New Roman" w:cs="Times New Roman"/>
          <w:sz w:val="24"/>
          <w:szCs w:val="24"/>
          <w:lang w:val="en-US"/>
        </w:rPr>
        <w:t>,  2003</w:t>
      </w:r>
      <w:proofErr w:type="gramEnd"/>
      <w:r w:rsidR="00B56AC3" w:rsidRPr="00BB7FB8">
        <w:rPr>
          <w:rFonts w:ascii="Times New Roman" w:hAnsi="Times New Roman" w:cs="Times New Roman"/>
          <w:sz w:val="24"/>
          <w:szCs w:val="24"/>
          <w:lang w:val="en-US"/>
        </w:rPr>
        <w:t xml:space="preserve">. -656 </w:t>
      </w:r>
      <w:r w:rsidRPr="00BB7FB8">
        <w:rPr>
          <w:rFonts w:ascii="Times New Roman" w:hAnsi="Times New Roman" w:cs="Times New Roman"/>
          <w:sz w:val="24"/>
          <w:szCs w:val="24"/>
          <w:lang w:val="en-US"/>
        </w:rPr>
        <w:t>s</w:t>
      </w:r>
    </w:p>
    <w:p w:rsidR="00457036" w:rsidRPr="00BB7FB8" w:rsidRDefault="00457036" w:rsidP="00C43AFD">
      <w:pPr>
        <w:spacing w:line="276" w:lineRule="auto"/>
        <w:jc w:val="center"/>
        <w:rPr>
          <w:rFonts w:ascii="Times New Roman" w:hAnsi="Times New Roman" w:cs="Times New Roman"/>
          <w:b/>
          <w:sz w:val="24"/>
          <w:szCs w:val="24"/>
          <w:lang w:val="uz-Cyrl-UZ"/>
        </w:rPr>
      </w:pPr>
    </w:p>
    <w:p w:rsidR="00457036" w:rsidRPr="00BB7FB8" w:rsidRDefault="00457036" w:rsidP="00C43AFD">
      <w:pPr>
        <w:spacing w:line="276" w:lineRule="auto"/>
        <w:jc w:val="center"/>
        <w:rPr>
          <w:rFonts w:ascii="Times New Roman" w:hAnsi="Times New Roman" w:cs="Times New Roman"/>
          <w:b/>
          <w:sz w:val="24"/>
          <w:szCs w:val="24"/>
          <w:lang w:val="uz-Cyrl-UZ"/>
        </w:rPr>
      </w:pPr>
    </w:p>
    <w:p w:rsidR="00457036" w:rsidRPr="00BB7FB8" w:rsidRDefault="00457036" w:rsidP="00C43AFD">
      <w:pPr>
        <w:spacing w:line="276" w:lineRule="auto"/>
        <w:jc w:val="center"/>
        <w:rPr>
          <w:rFonts w:ascii="Times New Roman" w:hAnsi="Times New Roman" w:cs="Times New Roman"/>
          <w:b/>
          <w:sz w:val="24"/>
          <w:szCs w:val="24"/>
          <w:lang w:val="uz-Cyrl-UZ"/>
        </w:rPr>
      </w:pPr>
    </w:p>
    <w:p w:rsidR="00457036" w:rsidRPr="00BB7FB8" w:rsidRDefault="00457036" w:rsidP="00C43AFD">
      <w:pPr>
        <w:spacing w:line="276" w:lineRule="auto"/>
        <w:jc w:val="center"/>
        <w:rPr>
          <w:rFonts w:ascii="Times New Roman" w:hAnsi="Times New Roman" w:cs="Times New Roman"/>
          <w:b/>
          <w:sz w:val="24"/>
          <w:szCs w:val="24"/>
          <w:lang w:val="uz-Cyrl-UZ"/>
        </w:rPr>
      </w:pPr>
    </w:p>
    <w:sectPr w:rsidR="00457036" w:rsidRPr="00BB7FB8" w:rsidSect="009D0B58">
      <w:pgSz w:w="11906" w:h="16838"/>
      <w:pgMar w:top="1134" w:right="851" w:bottom="1134" w:left="1134" w:header="709" w:footer="709"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8A0"/>
    <w:multiLevelType w:val="hybridMultilevel"/>
    <w:tmpl w:val="3AAE8D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1049B8"/>
    <w:multiLevelType w:val="hybridMultilevel"/>
    <w:tmpl w:val="9A5C45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71771D"/>
    <w:multiLevelType w:val="hybridMultilevel"/>
    <w:tmpl w:val="A9AA6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AD0079"/>
    <w:multiLevelType w:val="hybridMultilevel"/>
    <w:tmpl w:val="A9AA6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6233E4"/>
    <w:multiLevelType w:val="hybridMultilevel"/>
    <w:tmpl w:val="C5526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C030E7"/>
    <w:multiLevelType w:val="hybridMultilevel"/>
    <w:tmpl w:val="7E1A2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884277"/>
    <w:multiLevelType w:val="hybridMultilevel"/>
    <w:tmpl w:val="3F6C9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4607C1"/>
    <w:multiLevelType w:val="hybridMultilevel"/>
    <w:tmpl w:val="30A81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0C27B85"/>
    <w:multiLevelType w:val="hybridMultilevel"/>
    <w:tmpl w:val="45902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15244B"/>
    <w:multiLevelType w:val="hybridMultilevel"/>
    <w:tmpl w:val="A9AA6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2B1CF8"/>
    <w:multiLevelType w:val="hybridMultilevel"/>
    <w:tmpl w:val="55F87840"/>
    <w:lvl w:ilvl="0" w:tplc="92D2FB96">
      <w:start w:val="1"/>
      <w:numFmt w:val="decimal"/>
      <w:suff w:val="nothing"/>
      <w:lvlText w:val="%1."/>
      <w:lvlJc w:val="left"/>
      <w:pPr>
        <w:ind w:left="0" w:firstLine="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EE4A09"/>
    <w:multiLevelType w:val="hybridMultilevel"/>
    <w:tmpl w:val="A9AA6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F576BB"/>
    <w:multiLevelType w:val="hybridMultilevel"/>
    <w:tmpl w:val="7F50C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2EB7BB4"/>
    <w:multiLevelType w:val="hybridMultilevel"/>
    <w:tmpl w:val="D2548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11"/>
  </w:num>
  <w:num w:numId="5">
    <w:abstractNumId w:val="8"/>
  </w:num>
  <w:num w:numId="6">
    <w:abstractNumId w:val="0"/>
  </w:num>
  <w:num w:numId="7">
    <w:abstractNumId w:val="7"/>
  </w:num>
  <w:num w:numId="8">
    <w:abstractNumId w:val="4"/>
  </w:num>
  <w:num w:numId="9">
    <w:abstractNumId w:val="10"/>
  </w:num>
  <w:num w:numId="10">
    <w:abstractNumId w:val="12"/>
  </w:num>
  <w:num w:numId="11">
    <w:abstractNumId w:val="1"/>
  </w:num>
  <w:num w:numId="12">
    <w:abstractNumId w:val="13"/>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3C5"/>
    <w:rsid w:val="00043994"/>
    <w:rsid w:val="00063F7F"/>
    <w:rsid w:val="000849B2"/>
    <w:rsid w:val="000C60D8"/>
    <w:rsid w:val="000F0E39"/>
    <w:rsid w:val="000F5997"/>
    <w:rsid w:val="0011644A"/>
    <w:rsid w:val="00134FA9"/>
    <w:rsid w:val="0015236A"/>
    <w:rsid w:val="0015660B"/>
    <w:rsid w:val="001766A7"/>
    <w:rsid w:val="001807A0"/>
    <w:rsid w:val="001D2F6A"/>
    <w:rsid w:val="00232E15"/>
    <w:rsid w:val="002A3FCE"/>
    <w:rsid w:val="002C0F2A"/>
    <w:rsid w:val="002E142C"/>
    <w:rsid w:val="002E3A0D"/>
    <w:rsid w:val="003121BB"/>
    <w:rsid w:val="003E01C1"/>
    <w:rsid w:val="0043012C"/>
    <w:rsid w:val="00440350"/>
    <w:rsid w:val="00446E3A"/>
    <w:rsid w:val="00457036"/>
    <w:rsid w:val="00457F06"/>
    <w:rsid w:val="00496713"/>
    <w:rsid w:val="004C303E"/>
    <w:rsid w:val="004E4B9F"/>
    <w:rsid w:val="00520C7D"/>
    <w:rsid w:val="005259BC"/>
    <w:rsid w:val="005B60AC"/>
    <w:rsid w:val="005D5BE2"/>
    <w:rsid w:val="005E7BD8"/>
    <w:rsid w:val="006418C9"/>
    <w:rsid w:val="006F4F6C"/>
    <w:rsid w:val="006F71B9"/>
    <w:rsid w:val="00722DC9"/>
    <w:rsid w:val="0074221B"/>
    <w:rsid w:val="00752F18"/>
    <w:rsid w:val="00782AD3"/>
    <w:rsid w:val="007B3582"/>
    <w:rsid w:val="007F3685"/>
    <w:rsid w:val="0084694F"/>
    <w:rsid w:val="008A416D"/>
    <w:rsid w:val="008B0DF0"/>
    <w:rsid w:val="008C1D70"/>
    <w:rsid w:val="009027A4"/>
    <w:rsid w:val="009035F2"/>
    <w:rsid w:val="00921F63"/>
    <w:rsid w:val="009409BF"/>
    <w:rsid w:val="00956BE5"/>
    <w:rsid w:val="009704D2"/>
    <w:rsid w:val="009B7C0F"/>
    <w:rsid w:val="009D0B58"/>
    <w:rsid w:val="00A073C2"/>
    <w:rsid w:val="00A336DB"/>
    <w:rsid w:val="00A961DB"/>
    <w:rsid w:val="00AB43C5"/>
    <w:rsid w:val="00AC29BC"/>
    <w:rsid w:val="00B41B1A"/>
    <w:rsid w:val="00B56AC3"/>
    <w:rsid w:val="00B6062F"/>
    <w:rsid w:val="00B645FA"/>
    <w:rsid w:val="00B659D2"/>
    <w:rsid w:val="00BB7FB8"/>
    <w:rsid w:val="00BE2BA3"/>
    <w:rsid w:val="00BE576B"/>
    <w:rsid w:val="00C13AB1"/>
    <w:rsid w:val="00C343ED"/>
    <w:rsid w:val="00C43AFD"/>
    <w:rsid w:val="00C5108B"/>
    <w:rsid w:val="00C676AF"/>
    <w:rsid w:val="00C747E1"/>
    <w:rsid w:val="00C93D80"/>
    <w:rsid w:val="00CF06FD"/>
    <w:rsid w:val="00CF1B0A"/>
    <w:rsid w:val="00D22D29"/>
    <w:rsid w:val="00D30CA2"/>
    <w:rsid w:val="00D61C1E"/>
    <w:rsid w:val="00D6223D"/>
    <w:rsid w:val="00D74963"/>
    <w:rsid w:val="00D9552A"/>
    <w:rsid w:val="00DB26B0"/>
    <w:rsid w:val="00DB3E8F"/>
    <w:rsid w:val="00DF04DB"/>
    <w:rsid w:val="00DF48DA"/>
    <w:rsid w:val="00E3252F"/>
    <w:rsid w:val="00E35FAA"/>
    <w:rsid w:val="00E64031"/>
    <w:rsid w:val="00E730E1"/>
    <w:rsid w:val="00E93828"/>
    <w:rsid w:val="00E964B9"/>
    <w:rsid w:val="00EA7761"/>
    <w:rsid w:val="00EB346B"/>
    <w:rsid w:val="00EF3B71"/>
    <w:rsid w:val="00F1022D"/>
    <w:rsid w:val="00F607E3"/>
    <w:rsid w:val="00F73C26"/>
    <w:rsid w:val="00F76106"/>
    <w:rsid w:val="00F913D4"/>
    <w:rsid w:val="00FC0967"/>
    <w:rsid w:val="00FC5262"/>
    <w:rsid w:val="00FD4901"/>
    <w:rsid w:val="00FD5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AFB7"/>
  <w15:chartTrackingRefBased/>
  <w15:docId w15:val="{D310B290-6B42-4B68-8E74-8E92687F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F5997"/>
    <w:pPr>
      <w:autoSpaceDE w:val="0"/>
      <w:autoSpaceDN w:val="0"/>
      <w:adjustRightInd w:val="0"/>
      <w:spacing w:after="0" w:line="240" w:lineRule="auto"/>
      <w:outlineLvl w:val="0"/>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4B9"/>
    <w:pPr>
      <w:ind w:left="720"/>
      <w:contextualSpacing/>
    </w:pPr>
  </w:style>
  <w:style w:type="paragraph" w:styleId="a4">
    <w:name w:val="Balloon Text"/>
    <w:basedOn w:val="a"/>
    <w:link w:val="a5"/>
    <w:uiPriority w:val="99"/>
    <w:semiHidden/>
    <w:unhideWhenUsed/>
    <w:rsid w:val="006F4F6C"/>
    <w:pPr>
      <w:spacing w:after="0" w:line="240" w:lineRule="auto"/>
    </w:pPr>
    <w:rPr>
      <w:rFonts w:ascii="Arial" w:hAnsi="Arial" w:cs="Arial"/>
      <w:sz w:val="18"/>
      <w:szCs w:val="18"/>
    </w:rPr>
  </w:style>
  <w:style w:type="character" w:customStyle="1" w:styleId="a5">
    <w:name w:val="Текст выноски Знак"/>
    <w:basedOn w:val="a0"/>
    <w:link w:val="a4"/>
    <w:uiPriority w:val="99"/>
    <w:semiHidden/>
    <w:rsid w:val="006F4F6C"/>
    <w:rPr>
      <w:rFonts w:ascii="Arial" w:hAnsi="Arial" w:cs="Arial"/>
      <w:sz w:val="18"/>
      <w:szCs w:val="18"/>
    </w:rPr>
  </w:style>
  <w:style w:type="table" w:styleId="a6">
    <w:name w:val="Table Grid"/>
    <w:basedOn w:val="a1"/>
    <w:uiPriority w:val="39"/>
    <w:rsid w:val="00DF0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rsid w:val="00BE576B"/>
    <w:pPr>
      <w:spacing w:after="0" w:line="240" w:lineRule="auto"/>
      <w:jc w:val="center"/>
    </w:pPr>
    <w:rPr>
      <w:rFonts w:ascii="Times New Roman" w:eastAsia="Times New Roman" w:hAnsi="Times New Roman" w:cs="Times New Roman"/>
      <w:b/>
      <w:bCs/>
      <w:sz w:val="24"/>
      <w:szCs w:val="24"/>
      <w:lang w:val="uz-Cyrl-UZ" w:eastAsia="ru-RU"/>
    </w:rPr>
  </w:style>
  <w:style w:type="character" w:customStyle="1" w:styleId="a8">
    <w:name w:val="Основной текст Знак"/>
    <w:basedOn w:val="a0"/>
    <w:link w:val="a7"/>
    <w:rsid w:val="00BE576B"/>
    <w:rPr>
      <w:rFonts w:ascii="Times New Roman" w:eastAsia="Times New Roman" w:hAnsi="Times New Roman" w:cs="Times New Roman"/>
      <w:b/>
      <w:bCs/>
      <w:sz w:val="24"/>
      <w:szCs w:val="24"/>
      <w:lang w:val="uz-Cyrl-UZ" w:eastAsia="ru-RU"/>
    </w:rPr>
  </w:style>
  <w:style w:type="paragraph" w:styleId="2">
    <w:name w:val="Body Text 2"/>
    <w:basedOn w:val="a"/>
    <w:link w:val="20"/>
    <w:rsid w:val="00BE576B"/>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BE576B"/>
    <w:rPr>
      <w:rFonts w:ascii="Times New Roman" w:eastAsia="Times New Roman" w:hAnsi="Times New Roman" w:cs="Times New Roman"/>
      <w:sz w:val="20"/>
      <w:szCs w:val="20"/>
      <w:lang w:eastAsia="ru-RU"/>
    </w:rPr>
  </w:style>
  <w:style w:type="character" w:customStyle="1" w:styleId="11">
    <w:name w:val="Заголовок №1"/>
    <w:basedOn w:val="a0"/>
    <w:rsid w:val="000C60D8"/>
    <w:rPr>
      <w:rFonts w:ascii="Times New Roman" w:eastAsia="Times New Roman" w:hAnsi="Times New Roman" w:cs="Times New Roman"/>
      <w:b/>
      <w:bCs/>
      <w:i w:val="0"/>
      <w:iCs w:val="0"/>
      <w:smallCaps w:val="0"/>
      <w:strike w:val="0"/>
      <w:color w:val="000000"/>
      <w:spacing w:val="0"/>
      <w:w w:val="100"/>
      <w:position w:val="0"/>
      <w:sz w:val="26"/>
      <w:szCs w:val="26"/>
      <w:u w:val="none"/>
    </w:rPr>
  </w:style>
  <w:style w:type="character" w:customStyle="1" w:styleId="10">
    <w:name w:val="Заголовок 1 Знак"/>
    <w:basedOn w:val="a0"/>
    <w:link w:val="1"/>
    <w:uiPriority w:val="9"/>
    <w:rsid w:val="000F5997"/>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javascript:scrollText(39205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scrollTex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1A913-3599-4012-B3C5-D25EEB4A8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2851</Words>
  <Characters>16253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Pilot</cp:lastModifiedBy>
  <cp:revision>30</cp:revision>
  <cp:lastPrinted>2023-02-25T06:29:00Z</cp:lastPrinted>
  <dcterms:created xsi:type="dcterms:W3CDTF">2022-04-01T11:28:00Z</dcterms:created>
  <dcterms:modified xsi:type="dcterms:W3CDTF">2024-03-05T05:37:00Z</dcterms:modified>
</cp:coreProperties>
</file>