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36" w:rsidRPr="005E34B2" w:rsidRDefault="00457036" w:rsidP="00C43AFD">
      <w:pPr>
        <w:spacing w:line="276" w:lineRule="auto"/>
        <w:jc w:val="center"/>
        <w:rPr>
          <w:rFonts w:ascii="Times New Roman" w:hAnsi="Times New Roman" w:cs="Times New Roman"/>
          <w:b/>
          <w:sz w:val="36"/>
          <w:lang w:val="en-US"/>
        </w:rPr>
      </w:pPr>
    </w:p>
    <w:p w:rsidR="00E3252F" w:rsidRPr="00A16FF6" w:rsidRDefault="009D0B58" w:rsidP="00C43AFD">
      <w:pPr>
        <w:spacing w:line="276" w:lineRule="auto"/>
        <w:jc w:val="center"/>
        <w:rPr>
          <w:rFonts w:ascii="Times New Roman" w:hAnsi="Times New Roman" w:cs="Times New Roman"/>
          <w:b/>
          <w:sz w:val="36"/>
          <w:lang w:val="uz-Cyrl-UZ"/>
        </w:rPr>
      </w:pPr>
      <w:r w:rsidRPr="00A16FF6">
        <w:rPr>
          <w:rFonts w:ascii="Times New Roman" w:hAnsi="Times New Roman" w:cs="Times New Roman"/>
          <w:b/>
          <w:sz w:val="36"/>
          <w:lang w:val="uz-Cyrl-UZ"/>
        </w:rPr>
        <w:t>O‘ZBEKISTON RESPUBLIKASI</w:t>
      </w:r>
    </w:p>
    <w:p w:rsidR="00B743E0" w:rsidRPr="00A16FF6" w:rsidRDefault="00B743E0" w:rsidP="00B743E0">
      <w:pPr>
        <w:jc w:val="center"/>
        <w:rPr>
          <w:rFonts w:ascii="Times New Roman" w:hAnsi="Times New Roman" w:cs="Times New Roman"/>
          <w:b/>
          <w:sz w:val="36"/>
          <w:szCs w:val="36"/>
          <w:lang w:val="uz-Cyrl-UZ"/>
        </w:rPr>
      </w:pPr>
      <w:r w:rsidRPr="00A16FF6">
        <w:rPr>
          <w:rFonts w:ascii="Times New Roman" w:hAnsi="Times New Roman" w:cs="Times New Roman"/>
          <w:b/>
          <w:sz w:val="36"/>
          <w:szCs w:val="36"/>
          <w:lang w:val="uz-Cyrl-UZ"/>
        </w:rPr>
        <w:t xml:space="preserve">OLIY TA’LIM, FAN VA INNOVATSIYALAR VAZIRLIGI  </w:t>
      </w:r>
    </w:p>
    <w:p w:rsidR="009D0B58" w:rsidRDefault="009D0B58" w:rsidP="00C43AFD">
      <w:pPr>
        <w:spacing w:line="276" w:lineRule="auto"/>
        <w:jc w:val="center"/>
        <w:rPr>
          <w:rFonts w:ascii="Times New Roman" w:hAnsi="Times New Roman" w:cs="Times New Roman"/>
          <w:b/>
          <w:sz w:val="36"/>
          <w:lang w:val="uz-Cyrl-UZ"/>
        </w:rPr>
      </w:pPr>
    </w:p>
    <w:p w:rsidR="00DA756C" w:rsidRPr="00A16FF6" w:rsidRDefault="00DA756C" w:rsidP="00DA756C">
      <w:pPr>
        <w:spacing w:line="276" w:lineRule="auto"/>
        <w:jc w:val="center"/>
        <w:rPr>
          <w:rFonts w:ascii="Times New Roman" w:hAnsi="Times New Roman" w:cs="Times New Roman"/>
          <w:b/>
          <w:sz w:val="36"/>
          <w:lang w:val="uz-Cyrl-UZ"/>
        </w:rPr>
      </w:pPr>
      <w:r>
        <w:rPr>
          <w:rFonts w:ascii="Times New Roman" w:hAnsi="Times New Roman" w:cs="Times New Roman"/>
          <w:b/>
          <w:sz w:val="36"/>
          <w:lang w:val="uz-Cyrl-UZ"/>
        </w:rPr>
        <w:t>ZAHIRIDDIN MUHAMMAD BOBUR NOMIDAGI</w:t>
      </w:r>
    </w:p>
    <w:p w:rsidR="00A073C2" w:rsidRPr="00A16FF6" w:rsidRDefault="009D0B58" w:rsidP="00C43AFD">
      <w:pPr>
        <w:spacing w:line="276" w:lineRule="auto"/>
        <w:jc w:val="center"/>
        <w:rPr>
          <w:rFonts w:ascii="Times New Roman" w:hAnsi="Times New Roman" w:cs="Times New Roman"/>
          <w:b/>
          <w:sz w:val="36"/>
          <w:lang w:val="uz-Cyrl-UZ"/>
        </w:rPr>
      </w:pPr>
      <w:r w:rsidRPr="00A16FF6">
        <w:rPr>
          <w:rFonts w:ascii="Times New Roman" w:hAnsi="Times New Roman" w:cs="Times New Roman"/>
          <w:b/>
          <w:sz w:val="36"/>
          <w:lang w:val="uz-Cyrl-UZ"/>
        </w:rPr>
        <w:t>ANDIJON DAVLAT UNIVERSITETI</w:t>
      </w:r>
    </w:p>
    <w:p w:rsidR="009D0B58" w:rsidRPr="00A16FF6" w:rsidRDefault="009D0B58" w:rsidP="00C43AFD">
      <w:pPr>
        <w:spacing w:line="276" w:lineRule="auto"/>
        <w:jc w:val="center"/>
        <w:rPr>
          <w:rFonts w:ascii="Times New Roman" w:hAnsi="Times New Roman" w:cs="Times New Roman"/>
          <w:b/>
          <w:sz w:val="36"/>
          <w:lang w:val="uz-Cyrl-UZ"/>
        </w:rPr>
      </w:pPr>
    </w:p>
    <w:p w:rsidR="00A073C2" w:rsidRPr="00A16FF6" w:rsidRDefault="000B3CA4" w:rsidP="009D0B58">
      <w:pPr>
        <w:spacing w:line="360" w:lineRule="auto"/>
        <w:jc w:val="center"/>
        <w:rPr>
          <w:rFonts w:ascii="Times New Roman" w:hAnsi="Times New Roman" w:cs="Times New Roman"/>
          <w:b/>
          <w:sz w:val="32"/>
          <w:lang w:val="uz-Cyrl-UZ"/>
        </w:rPr>
      </w:pPr>
      <w:r w:rsidRPr="005A2776">
        <w:rPr>
          <w:rFonts w:ascii="Times New Roman" w:hAnsi="Times New Roman" w:cs="Times New Roman"/>
          <w:b/>
          <w:sz w:val="32"/>
          <w:lang w:val="uz-Cyrl-UZ"/>
        </w:rPr>
        <w:t xml:space="preserve">IJTIMOIY – IQTISODIYOT  </w:t>
      </w:r>
      <w:r w:rsidR="009D0B58" w:rsidRPr="00A16FF6">
        <w:rPr>
          <w:rFonts w:ascii="Times New Roman" w:hAnsi="Times New Roman" w:cs="Times New Roman"/>
          <w:b/>
          <w:sz w:val="32"/>
          <w:lang w:val="uz-Cyrl-UZ"/>
        </w:rPr>
        <w:t>FAKULTETI</w:t>
      </w:r>
    </w:p>
    <w:p w:rsidR="00F76106" w:rsidRPr="00A16FF6" w:rsidRDefault="00F76106" w:rsidP="009D0B58">
      <w:pPr>
        <w:spacing w:line="360" w:lineRule="auto"/>
        <w:jc w:val="center"/>
        <w:rPr>
          <w:rFonts w:ascii="Times New Roman" w:hAnsi="Times New Roman" w:cs="Times New Roman"/>
          <w:b/>
          <w:sz w:val="32"/>
          <w:lang w:val="uz-Cyrl-UZ"/>
        </w:rPr>
      </w:pPr>
    </w:p>
    <w:p w:rsidR="00A073C2" w:rsidRPr="00A16FF6" w:rsidRDefault="009D0B58" w:rsidP="009D0B58">
      <w:pPr>
        <w:spacing w:line="360" w:lineRule="auto"/>
        <w:jc w:val="center"/>
        <w:rPr>
          <w:rFonts w:ascii="Times New Roman" w:hAnsi="Times New Roman" w:cs="Times New Roman"/>
          <w:b/>
          <w:sz w:val="32"/>
          <w:lang w:val="uz-Cyrl-UZ"/>
        </w:rPr>
      </w:pPr>
      <w:r w:rsidRPr="00A16FF6">
        <w:rPr>
          <w:rFonts w:ascii="Times New Roman" w:hAnsi="Times New Roman" w:cs="Times New Roman"/>
          <w:b/>
          <w:sz w:val="32"/>
          <w:lang w:val="uz-Cyrl-UZ"/>
        </w:rPr>
        <w:t>KUNDUZGI TA’LIM SHAKLI</w:t>
      </w:r>
    </w:p>
    <w:p w:rsidR="000B3CA4" w:rsidRDefault="000B3CA4" w:rsidP="009D0B58">
      <w:pPr>
        <w:spacing w:line="360" w:lineRule="auto"/>
        <w:jc w:val="center"/>
        <w:rPr>
          <w:rFonts w:ascii="Times New Roman" w:hAnsi="Times New Roman" w:cs="Times New Roman"/>
          <w:b/>
          <w:sz w:val="32"/>
          <w:lang w:val="en-US"/>
        </w:rPr>
      </w:pPr>
      <w:r>
        <w:rPr>
          <w:rFonts w:ascii="Times New Roman" w:hAnsi="Times New Roman" w:cs="Times New Roman"/>
          <w:b/>
          <w:sz w:val="32"/>
          <w:lang w:val="en-US"/>
        </w:rPr>
        <w:t>“</w:t>
      </w:r>
      <w:r w:rsidRPr="000B3CA4">
        <w:rPr>
          <w:rFonts w:ascii="Times New Roman" w:hAnsi="Times New Roman" w:cs="Times New Roman"/>
          <w:b/>
          <w:sz w:val="32"/>
          <w:lang w:val="uz-Cyrl-UZ"/>
        </w:rPr>
        <w:t>INSON RESURSLARINI BOSHQARISH</w:t>
      </w:r>
      <w:r>
        <w:rPr>
          <w:rFonts w:ascii="Times New Roman" w:hAnsi="Times New Roman" w:cs="Times New Roman"/>
          <w:b/>
          <w:sz w:val="32"/>
          <w:lang w:val="en-US"/>
        </w:rPr>
        <w:t>”</w:t>
      </w:r>
    </w:p>
    <w:p w:rsidR="00A073C2" w:rsidRPr="00A16FF6" w:rsidRDefault="000B3CA4" w:rsidP="009D0B58">
      <w:pPr>
        <w:spacing w:line="360" w:lineRule="auto"/>
        <w:jc w:val="center"/>
        <w:rPr>
          <w:rFonts w:ascii="Times New Roman" w:hAnsi="Times New Roman" w:cs="Times New Roman"/>
          <w:b/>
          <w:sz w:val="32"/>
          <w:lang w:val="uz-Cyrl-UZ"/>
        </w:rPr>
      </w:pPr>
      <w:r>
        <w:rPr>
          <w:rFonts w:ascii="Times New Roman" w:hAnsi="Times New Roman" w:cs="Times New Roman"/>
          <w:b/>
          <w:lang w:val="en-US"/>
        </w:rPr>
        <w:t xml:space="preserve"> </w:t>
      </w:r>
      <w:r w:rsidR="009D0B58" w:rsidRPr="00A16FF6">
        <w:rPr>
          <w:rFonts w:ascii="Times New Roman" w:hAnsi="Times New Roman" w:cs="Times New Roman"/>
          <w:b/>
          <w:sz w:val="32"/>
          <w:lang w:val="uz-Cyrl-UZ"/>
        </w:rPr>
        <w:t>TA’LIM YO‘NALISHI BITIRUVCHI TALABALARI UCHUN</w:t>
      </w:r>
    </w:p>
    <w:p w:rsidR="00C43AFD" w:rsidRPr="00A16FF6" w:rsidRDefault="00A51127" w:rsidP="00C43AFD">
      <w:pPr>
        <w:spacing w:line="276" w:lineRule="auto"/>
        <w:jc w:val="center"/>
        <w:rPr>
          <w:rFonts w:ascii="Times New Roman" w:hAnsi="Times New Roman" w:cs="Times New Roman"/>
          <w:b/>
          <w:sz w:val="40"/>
          <w:lang w:val="uz-Cyrl-UZ"/>
        </w:rPr>
      </w:pPr>
      <w:r w:rsidRPr="00A16FF6">
        <w:rPr>
          <w:rFonts w:ascii="Times New Roman" w:hAnsi="Times New Roman" w:cs="Times New Roman"/>
          <w:b/>
          <w:sz w:val="40"/>
          <w:lang w:val="uz-Cyrl-UZ"/>
        </w:rPr>
        <w:t xml:space="preserve">MAJBURIY </w:t>
      </w:r>
      <w:r w:rsidR="008F329D">
        <w:rPr>
          <w:rFonts w:ascii="Times New Roman" w:hAnsi="Times New Roman" w:cs="Times New Roman"/>
          <w:b/>
          <w:sz w:val="40"/>
          <w:lang w:val="uz-Cyrl-UZ"/>
        </w:rPr>
        <w:t xml:space="preserve"> FANLAR</w:t>
      </w:r>
      <w:r w:rsidR="009D0B58" w:rsidRPr="00A16FF6">
        <w:rPr>
          <w:rFonts w:ascii="Times New Roman" w:hAnsi="Times New Roman" w:cs="Times New Roman"/>
          <w:b/>
          <w:sz w:val="40"/>
          <w:lang w:val="uz-Cyrl-UZ"/>
        </w:rPr>
        <w:t>DAN</w:t>
      </w:r>
    </w:p>
    <w:p w:rsidR="009B7C0F" w:rsidRPr="00A16FF6" w:rsidRDefault="009D0B58" w:rsidP="00C43AFD">
      <w:pPr>
        <w:spacing w:line="276" w:lineRule="auto"/>
        <w:jc w:val="center"/>
        <w:rPr>
          <w:rFonts w:ascii="Times New Roman" w:hAnsi="Times New Roman" w:cs="Times New Roman"/>
          <w:b/>
          <w:sz w:val="40"/>
          <w:lang w:val="uz-Cyrl-UZ"/>
        </w:rPr>
      </w:pPr>
      <w:r w:rsidRPr="00A16FF6">
        <w:rPr>
          <w:rFonts w:ascii="Times New Roman" w:hAnsi="Times New Roman" w:cs="Times New Roman"/>
          <w:b/>
          <w:sz w:val="40"/>
          <w:lang w:val="uz-Cyrl-UZ"/>
        </w:rPr>
        <w:t xml:space="preserve"> YAKUNIY DAVLAT ATTESTATSIYA</w:t>
      </w:r>
    </w:p>
    <w:p w:rsidR="009D0B58" w:rsidRPr="00A16FF6" w:rsidRDefault="009D0B58" w:rsidP="00C43AFD">
      <w:pPr>
        <w:spacing w:line="276" w:lineRule="auto"/>
        <w:jc w:val="center"/>
        <w:rPr>
          <w:rFonts w:ascii="Times New Roman" w:hAnsi="Times New Roman" w:cs="Times New Roman"/>
          <w:b/>
          <w:sz w:val="36"/>
          <w:szCs w:val="80"/>
          <w:lang w:val="uz-Cyrl-UZ"/>
        </w:rPr>
      </w:pPr>
    </w:p>
    <w:p w:rsidR="00EB346B" w:rsidRPr="00A16FF6" w:rsidRDefault="009D0B58" w:rsidP="00C43AFD">
      <w:pPr>
        <w:spacing w:line="276" w:lineRule="auto"/>
        <w:jc w:val="center"/>
        <w:rPr>
          <w:rFonts w:ascii="Times New Roman" w:hAnsi="Times New Roman" w:cs="Times New Roman"/>
          <w:b/>
          <w:sz w:val="80"/>
          <w:szCs w:val="80"/>
          <w:lang w:val="uz-Cyrl-UZ"/>
        </w:rPr>
      </w:pPr>
      <w:r w:rsidRPr="00A16FF6">
        <w:rPr>
          <w:rFonts w:ascii="Times New Roman" w:hAnsi="Times New Roman" w:cs="Times New Roman"/>
          <w:b/>
          <w:sz w:val="80"/>
          <w:szCs w:val="80"/>
          <w:lang w:val="uz-Cyrl-UZ"/>
        </w:rPr>
        <w:t>D A S T U R I</w:t>
      </w:r>
    </w:p>
    <w:p w:rsidR="00EB346B" w:rsidRPr="00A16FF6" w:rsidRDefault="00EB346B" w:rsidP="00C43AFD">
      <w:pPr>
        <w:spacing w:line="276" w:lineRule="auto"/>
        <w:jc w:val="center"/>
        <w:rPr>
          <w:rFonts w:ascii="Times New Roman" w:hAnsi="Times New Roman" w:cs="Times New Roman"/>
          <w:b/>
          <w:sz w:val="36"/>
          <w:lang w:val="uz-Cyrl-UZ"/>
        </w:rPr>
      </w:pPr>
    </w:p>
    <w:p w:rsidR="00EB346B" w:rsidRPr="00A16FF6" w:rsidRDefault="00EB346B" w:rsidP="00C43AFD">
      <w:pPr>
        <w:spacing w:line="276" w:lineRule="auto"/>
        <w:jc w:val="center"/>
        <w:rPr>
          <w:rFonts w:ascii="Times New Roman" w:hAnsi="Times New Roman" w:cs="Times New Roman"/>
          <w:b/>
          <w:sz w:val="36"/>
          <w:lang w:val="uz-Cyrl-UZ"/>
        </w:rPr>
      </w:pPr>
    </w:p>
    <w:p w:rsidR="00C43AFD" w:rsidRPr="00A16FF6" w:rsidRDefault="00C43AFD" w:rsidP="00C43AFD">
      <w:pPr>
        <w:spacing w:line="276" w:lineRule="auto"/>
        <w:jc w:val="center"/>
        <w:rPr>
          <w:rFonts w:ascii="Times New Roman" w:hAnsi="Times New Roman" w:cs="Times New Roman"/>
          <w:b/>
          <w:sz w:val="24"/>
          <w:lang w:val="uz-Cyrl-UZ"/>
        </w:rPr>
      </w:pPr>
    </w:p>
    <w:p w:rsidR="00C43AFD" w:rsidRPr="00A16FF6" w:rsidRDefault="00C43AFD" w:rsidP="00C43AFD">
      <w:pPr>
        <w:spacing w:line="276" w:lineRule="auto"/>
        <w:jc w:val="center"/>
        <w:rPr>
          <w:rFonts w:ascii="Times New Roman" w:hAnsi="Times New Roman" w:cs="Times New Roman"/>
          <w:b/>
          <w:sz w:val="24"/>
          <w:lang w:val="uz-Cyrl-UZ"/>
        </w:rPr>
      </w:pPr>
    </w:p>
    <w:p w:rsidR="009D0B58" w:rsidRPr="00A16FF6" w:rsidRDefault="009D0B58" w:rsidP="00C43AFD">
      <w:pPr>
        <w:spacing w:line="276" w:lineRule="auto"/>
        <w:jc w:val="center"/>
        <w:rPr>
          <w:rFonts w:ascii="Times New Roman" w:hAnsi="Times New Roman" w:cs="Times New Roman"/>
          <w:b/>
          <w:sz w:val="24"/>
          <w:lang w:val="uz-Cyrl-UZ"/>
        </w:rPr>
      </w:pPr>
    </w:p>
    <w:p w:rsidR="00EB346B" w:rsidRPr="00A16FF6" w:rsidRDefault="00C43AFD" w:rsidP="00C43AFD">
      <w:pPr>
        <w:spacing w:line="276" w:lineRule="auto"/>
        <w:jc w:val="center"/>
        <w:rPr>
          <w:rFonts w:ascii="Times New Roman" w:hAnsi="Times New Roman" w:cs="Times New Roman"/>
          <w:b/>
          <w:sz w:val="24"/>
          <w:lang w:val="uz-Cyrl-UZ"/>
        </w:rPr>
      </w:pPr>
      <w:r w:rsidRPr="00A16FF6">
        <w:rPr>
          <w:rFonts w:ascii="Times New Roman" w:hAnsi="Times New Roman" w:cs="Times New Roman"/>
          <w:b/>
          <w:sz w:val="24"/>
          <w:lang w:val="uz-Cyrl-UZ"/>
        </w:rPr>
        <w:t>Andijon</w:t>
      </w:r>
      <w:r w:rsidR="00EB346B" w:rsidRPr="00A16FF6">
        <w:rPr>
          <w:rFonts w:ascii="Times New Roman" w:hAnsi="Times New Roman" w:cs="Times New Roman"/>
          <w:b/>
          <w:sz w:val="24"/>
          <w:lang w:val="uz-Cyrl-UZ"/>
        </w:rPr>
        <w:t>-202</w:t>
      </w:r>
      <w:r w:rsidR="00A51127" w:rsidRPr="00A16FF6">
        <w:rPr>
          <w:rFonts w:ascii="Times New Roman" w:hAnsi="Times New Roman" w:cs="Times New Roman"/>
          <w:b/>
          <w:sz w:val="24"/>
          <w:lang w:val="uz-Cyrl-UZ"/>
        </w:rPr>
        <w:t>4</w:t>
      </w:r>
    </w:p>
    <w:p w:rsidR="009D0B58" w:rsidRPr="00A16FF6" w:rsidRDefault="009D0B58" w:rsidP="00C43AFD">
      <w:pPr>
        <w:spacing w:line="276" w:lineRule="auto"/>
        <w:jc w:val="center"/>
        <w:rPr>
          <w:rFonts w:ascii="Times New Roman" w:hAnsi="Times New Roman" w:cs="Times New Roman"/>
          <w:b/>
          <w:sz w:val="24"/>
          <w:lang w:val="uz-Cyrl-UZ"/>
        </w:rPr>
      </w:pPr>
    </w:p>
    <w:p w:rsidR="00DF48DA" w:rsidRPr="00A16FF6" w:rsidRDefault="008B0DF0" w:rsidP="00DF48DA">
      <w:pPr>
        <w:spacing w:line="276" w:lineRule="auto"/>
        <w:jc w:val="both"/>
        <w:rPr>
          <w:rFonts w:ascii="Times New Roman" w:hAnsi="Times New Roman" w:cs="Times New Roman"/>
          <w:b/>
          <w:color w:val="0070C0"/>
          <w:sz w:val="28"/>
          <w:u w:val="single"/>
          <w:lang w:val="uz-Cyrl-UZ"/>
        </w:rPr>
      </w:pPr>
      <w:r w:rsidRPr="00A16FF6">
        <w:rPr>
          <w:rFonts w:ascii="Times New Roman" w:hAnsi="Times New Roman" w:cs="Times New Roman"/>
          <w:b/>
          <w:color w:val="0070C0"/>
          <w:sz w:val="28"/>
          <w:lang w:val="uz-Cyrl-UZ"/>
        </w:rPr>
        <w:t xml:space="preserve">  </w:t>
      </w:r>
      <w:r w:rsidR="00F76106" w:rsidRPr="00A16FF6">
        <w:rPr>
          <w:rFonts w:ascii="Times New Roman" w:hAnsi="Times New Roman" w:cs="Times New Roman"/>
          <w:b/>
          <w:color w:val="0070C0"/>
          <w:sz w:val="28"/>
          <w:lang w:val="uz-Cyrl-UZ"/>
        </w:rPr>
        <w:t xml:space="preserve">      </w:t>
      </w:r>
      <w:r w:rsidR="00B659D2" w:rsidRPr="00A16FF6">
        <w:rPr>
          <w:rFonts w:ascii="Times New Roman" w:hAnsi="Times New Roman" w:cs="Times New Roman"/>
          <w:b/>
          <w:color w:val="0070C0"/>
          <w:sz w:val="28"/>
          <w:u w:val="single"/>
          <w:lang w:val="uz-Cyrl-UZ"/>
        </w:rPr>
        <w:t>Andijon</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davlat</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universiteti</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Kengashining</w:t>
      </w:r>
      <w:r w:rsidR="009027A4" w:rsidRPr="00A16FF6">
        <w:rPr>
          <w:rFonts w:ascii="Times New Roman" w:hAnsi="Times New Roman" w:cs="Times New Roman"/>
          <w:b/>
          <w:color w:val="0070C0"/>
          <w:sz w:val="28"/>
          <w:u w:val="single"/>
          <w:lang w:val="uz-Cyrl-UZ"/>
        </w:rPr>
        <w:t xml:space="preserve"> 202</w:t>
      </w:r>
      <w:r w:rsidR="00A51127" w:rsidRPr="00A16FF6">
        <w:rPr>
          <w:rFonts w:ascii="Times New Roman" w:hAnsi="Times New Roman" w:cs="Times New Roman"/>
          <w:b/>
          <w:color w:val="0070C0"/>
          <w:sz w:val="28"/>
          <w:u w:val="single"/>
          <w:lang w:val="uz-Cyrl-UZ"/>
        </w:rPr>
        <w:t>4</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yil</w:t>
      </w:r>
      <w:r w:rsidR="00F76106" w:rsidRPr="00A16FF6">
        <w:rPr>
          <w:rFonts w:ascii="Times New Roman" w:hAnsi="Times New Roman" w:cs="Times New Roman"/>
          <w:b/>
          <w:color w:val="0070C0"/>
          <w:sz w:val="28"/>
          <w:u w:val="single"/>
          <w:lang w:val="uz-Cyrl-UZ"/>
        </w:rPr>
        <w:t xml:space="preserve"> </w:t>
      </w:r>
      <w:r w:rsidR="00A51127" w:rsidRPr="00A16FF6">
        <w:rPr>
          <w:rFonts w:ascii="Times New Roman" w:hAnsi="Times New Roman" w:cs="Times New Roman"/>
          <w:b/>
          <w:color w:val="0070C0"/>
          <w:sz w:val="28"/>
          <w:u w:val="single"/>
          <w:lang w:val="uz-Cyrl-UZ"/>
        </w:rPr>
        <w:t>31</w:t>
      </w:r>
      <w:r w:rsidR="00F76106" w:rsidRPr="00A16FF6">
        <w:rPr>
          <w:rFonts w:ascii="Times New Roman" w:hAnsi="Times New Roman" w:cs="Times New Roman"/>
          <w:b/>
          <w:color w:val="0070C0"/>
          <w:sz w:val="28"/>
          <w:u w:val="single"/>
          <w:lang w:val="uz-Cyrl-UZ"/>
        </w:rPr>
        <w:t>-</w:t>
      </w:r>
      <w:r w:rsidR="002D1A0E" w:rsidRPr="00A16FF6">
        <w:rPr>
          <w:rFonts w:ascii="Times New Roman" w:hAnsi="Times New Roman" w:cs="Times New Roman"/>
          <w:b/>
          <w:color w:val="0070C0"/>
          <w:sz w:val="28"/>
          <w:u w:val="single"/>
          <w:lang w:val="uz-Cyrl-UZ"/>
        </w:rPr>
        <w:t>yanvar</w:t>
      </w:r>
      <w:r w:rsidR="00B659D2" w:rsidRPr="00A16FF6">
        <w:rPr>
          <w:rFonts w:ascii="Times New Roman" w:hAnsi="Times New Roman" w:cs="Times New Roman"/>
          <w:b/>
          <w:color w:val="0070C0"/>
          <w:sz w:val="28"/>
          <w:u w:val="single"/>
          <w:lang w:val="uz-Cyrl-UZ"/>
        </w:rPr>
        <w:t>dagi</w:t>
      </w:r>
      <w:r w:rsidR="009027A4" w:rsidRPr="00A16FF6">
        <w:rPr>
          <w:rFonts w:ascii="Times New Roman" w:hAnsi="Times New Roman" w:cs="Times New Roman"/>
          <w:b/>
          <w:color w:val="0070C0"/>
          <w:sz w:val="28"/>
          <w:u w:val="single"/>
          <w:lang w:val="uz-Cyrl-UZ"/>
        </w:rPr>
        <w:t xml:space="preserve"> </w:t>
      </w:r>
      <w:r w:rsidR="00A51127" w:rsidRPr="00A16FF6">
        <w:rPr>
          <w:rFonts w:ascii="Times New Roman" w:hAnsi="Times New Roman" w:cs="Times New Roman"/>
          <w:b/>
          <w:color w:val="0070C0"/>
          <w:sz w:val="28"/>
          <w:u w:val="single"/>
          <w:lang w:val="uz-Cyrl-UZ"/>
        </w:rPr>
        <w:t>7</w:t>
      </w:r>
      <w:r w:rsidR="009027A4" w:rsidRPr="00A16FF6">
        <w:rPr>
          <w:rFonts w:ascii="Times New Roman" w:hAnsi="Times New Roman" w:cs="Times New Roman"/>
          <w:b/>
          <w:color w:val="0070C0"/>
          <w:sz w:val="28"/>
          <w:u w:val="single"/>
          <w:lang w:val="uz-Cyrl-UZ"/>
        </w:rPr>
        <w:t>-</w:t>
      </w:r>
      <w:r w:rsidR="00B659D2" w:rsidRPr="00A16FF6">
        <w:rPr>
          <w:rFonts w:ascii="Times New Roman" w:hAnsi="Times New Roman" w:cs="Times New Roman"/>
          <w:b/>
          <w:color w:val="0070C0"/>
          <w:sz w:val="28"/>
          <w:u w:val="single"/>
          <w:lang w:val="uz-Cyrl-UZ"/>
        </w:rPr>
        <w:t>sonli</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yig‘ilish</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qaroriga</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muvofiq</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tasdiqlangan</w:t>
      </w:r>
    </w:p>
    <w:p w:rsidR="00DF48DA" w:rsidRPr="00A16FF6" w:rsidRDefault="00DF48DA" w:rsidP="00DF48DA">
      <w:pPr>
        <w:spacing w:line="276" w:lineRule="auto"/>
        <w:jc w:val="both"/>
        <w:rPr>
          <w:rFonts w:ascii="Times New Roman" w:hAnsi="Times New Roman" w:cs="Times New Roman"/>
          <w:sz w:val="28"/>
          <w:lang w:val="uz-Cyrl-UZ"/>
        </w:rPr>
      </w:pPr>
    </w:p>
    <w:p w:rsidR="00DF48DA" w:rsidRPr="00A16FF6" w:rsidRDefault="00DF48DA" w:rsidP="00DF48DA">
      <w:pPr>
        <w:spacing w:line="276" w:lineRule="auto"/>
        <w:jc w:val="both"/>
        <w:rPr>
          <w:rFonts w:ascii="Times New Roman" w:hAnsi="Times New Roman" w:cs="Times New Roman"/>
          <w:sz w:val="28"/>
          <w:lang w:val="uz-Cyrl-UZ"/>
        </w:rPr>
      </w:pPr>
    </w:p>
    <w:p w:rsidR="00DF48DA" w:rsidRPr="00A16FF6" w:rsidRDefault="00B659D2" w:rsidP="00DF48DA">
      <w:pPr>
        <w:spacing w:line="276" w:lineRule="auto"/>
        <w:jc w:val="both"/>
        <w:rPr>
          <w:rFonts w:ascii="Times New Roman" w:hAnsi="Times New Roman" w:cs="Times New Roman"/>
          <w:sz w:val="28"/>
          <w:lang w:val="uz-Cyrl-UZ"/>
        </w:rPr>
      </w:pPr>
      <w:r w:rsidRPr="00A16FF6">
        <w:rPr>
          <w:rFonts w:ascii="Times New Roman" w:hAnsi="Times New Roman" w:cs="Times New Roman"/>
          <w:sz w:val="28"/>
          <w:lang w:val="uz-Cyrl-UZ"/>
        </w:rPr>
        <w:t>Dastur</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Andijon</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davlat</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universitetida</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ishlab</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chiqilgan</w:t>
      </w:r>
      <w:r w:rsidR="00DF48DA" w:rsidRPr="00A16FF6">
        <w:rPr>
          <w:rFonts w:ascii="Times New Roman" w:hAnsi="Times New Roman" w:cs="Times New Roman"/>
          <w:sz w:val="28"/>
          <w:lang w:val="uz-Cyrl-UZ"/>
        </w:rPr>
        <w:t>.</w:t>
      </w:r>
    </w:p>
    <w:p w:rsidR="00DF48DA" w:rsidRPr="00A16FF6" w:rsidRDefault="00DF48DA" w:rsidP="00DF48DA">
      <w:pPr>
        <w:spacing w:line="276" w:lineRule="auto"/>
        <w:jc w:val="both"/>
        <w:rPr>
          <w:rFonts w:ascii="Times New Roman" w:hAnsi="Times New Roman" w:cs="Times New Roman"/>
          <w:b/>
          <w:sz w:val="28"/>
          <w:lang w:val="uz-Cyrl-UZ"/>
        </w:rPr>
      </w:pPr>
    </w:p>
    <w:p w:rsidR="00D6223D" w:rsidRPr="00A16FF6" w:rsidRDefault="00D6223D" w:rsidP="00DF48DA">
      <w:pPr>
        <w:spacing w:line="276" w:lineRule="auto"/>
        <w:jc w:val="both"/>
        <w:rPr>
          <w:rFonts w:ascii="Times New Roman" w:hAnsi="Times New Roman" w:cs="Times New Roman"/>
          <w:b/>
          <w:sz w:val="28"/>
          <w:lang w:val="uz-Cyrl-UZ"/>
        </w:rPr>
      </w:pPr>
    </w:p>
    <w:p w:rsidR="00DF48DA" w:rsidRPr="00A16FF6" w:rsidRDefault="00DF48DA" w:rsidP="00DF48DA">
      <w:pPr>
        <w:spacing w:line="276" w:lineRule="auto"/>
        <w:jc w:val="both"/>
        <w:rPr>
          <w:rFonts w:ascii="Times New Roman" w:hAnsi="Times New Roman" w:cs="Times New Roman"/>
          <w:b/>
          <w:sz w:val="28"/>
          <w:lang w:val="uz-Cyrl-UZ"/>
        </w:rPr>
      </w:pPr>
    </w:p>
    <w:p w:rsidR="00DF48DA" w:rsidRPr="00A16FF6" w:rsidRDefault="00B659D2" w:rsidP="00DF48DA">
      <w:pPr>
        <w:spacing w:line="276" w:lineRule="auto"/>
        <w:jc w:val="both"/>
        <w:rPr>
          <w:rFonts w:ascii="Times New Roman" w:hAnsi="Times New Roman" w:cs="Times New Roman"/>
          <w:b/>
          <w:sz w:val="28"/>
          <w:lang w:val="uz-Cyrl-UZ"/>
        </w:rPr>
      </w:pPr>
      <w:r w:rsidRPr="00A16FF6">
        <w:rPr>
          <w:rFonts w:ascii="Times New Roman" w:hAnsi="Times New Roman" w:cs="Times New Roman"/>
          <w:b/>
          <w:sz w:val="28"/>
          <w:lang w:val="uz-Cyrl-UZ"/>
        </w:rPr>
        <w:t>Tuzuvchilar</w:t>
      </w:r>
      <w:r w:rsidR="00DF48DA" w:rsidRPr="00A16FF6">
        <w:rPr>
          <w:rFonts w:ascii="Times New Roman" w:hAnsi="Times New Roman" w:cs="Times New Roman"/>
          <w:b/>
          <w:sz w:val="28"/>
          <w:lang w:val="uz-Cyrl-UZ"/>
        </w:rPr>
        <w:t>:</w:t>
      </w:r>
    </w:p>
    <w:p w:rsidR="00DF48DA" w:rsidRPr="00A16FF6" w:rsidRDefault="00DF48DA" w:rsidP="00DF48DA">
      <w:pPr>
        <w:spacing w:line="276" w:lineRule="auto"/>
        <w:jc w:val="both"/>
        <w:rPr>
          <w:rFonts w:ascii="Times New Roman" w:hAnsi="Times New Roman" w:cs="Times New Roman"/>
          <w:b/>
          <w:sz w:val="28"/>
          <w:lang w:val="uz-Cyrl-UZ"/>
        </w:rPr>
      </w:pPr>
    </w:p>
    <w:p w:rsidR="00831B1A" w:rsidRPr="00831B1A" w:rsidRDefault="00831B1A" w:rsidP="00DF48DA">
      <w:pPr>
        <w:spacing w:line="276" w:lineRule="auto"/>
        <w:jc w:val="both"/>
        <w:rPr>
          <w:rFonts w:ascii="Times New Roman" w:hAnsi="Times New Roman" w:cs="Times New Roman"/>
          <w:b/>
          <w:sz w:val="28"/>
          <w:lang w:val="uz-Cyrl-UZ"/>
        </w:rPr>
      </w:pPr>
      <w:r w:rsidRPr="00831B1A">
        <w:rPr>
          <w:rFonts w:ascii="Times New Roman" w:hAnsi="Times New Roman" w:cs="Times New Roman"/>
          <w:b/>
          <w:sz w:val="28"/>
          <w:lang w:val="uz-Cyrl-UZ"/>
        </w:rPr>
        <w:t xml:space="preserve">“Iqtisodiyot” kafedrasi:              _________                       </w:t>
      </w:r>
      <w:r w:rsidR="00034D64" w:rsidRPr="00034D64">
        <w:rPr>
          <w:rFonts w:ascii="Times New Roman" w:hAnsi="Times New Roman" w:cs="Times New Roman"/>
          <w:b/>
          <w:sz w:val="28"/>
          <w:lang w:val="uz-Cyrl-UZ"/>
        </w:rPr>
        <w:t xml:space="preserve"> </w:t>
      </w:r>
      <w:r w:rsidRPr="00831B1A">
        <w:rPr>
          <w:rFonts w:ascii="Times New Roman" w:hAnsi="Times New Roman" w:cs="Times New Roman"/>
          <w:b/>
          <w:sz w:val="28"/>
          <w:lang w:val="uz-Cyrl-UZ"/>
        </w:rPr>
        <w:t xml:space="preserve">  </w:t>
      </w:r>
      <w:r w:rsidR="00034D64" w:rsidRPr="00034D64">
        <w:rPr>
          <w:rFonts w:ascii="Times New Roman" w:hAnsi="Times New Roman" w:cs="Times New Roman"/>
          <w:b/>
          <w:sz w:val="28"/>
          <w:lang w:val="uz-Cyrl-UZ"/>
        </w:rPr>
        <w:t xml:space="preserve"> </w:t>
      </w:r>
      <w:r w:rsidR="00AB138D" w:rsidRPr="00AB138D">
        <w:rPr>
          <w:rFonts w:ascii="Times New Roman" w:hAnsi="Times New Roman" w:cs="Times New Roman"/>
          <w:b/>
          <w:sz w:val="28"/>
          <w:lang w:val="uz-Cyrl-UZ"/>
        </w:rPr>
        <w:t>D.Nurmatov</w:t>
      </w:r>
      <w:r w:rsidR="00AB138D" w:rsidRPr="00831B1A">
        <w:rPr>
          <w:rFonts w:ascii="Times New Roman" w:hAnsi="Times New Roman" w:cs="Times New Roman"/>
          <w:b/>
          <w:sz w:val="28"/>
          <w:lang w:val="uz-Cyrl-UZ"/>
        </w:rPr>
        <w:t xml:space="preserve"> </w:t>
      </w:r>
    </w:p>
    <w:p w:rsidR="00831B1A" w:rsidRDefault="00831B1A" w:rsidP="00831B1A">
      <w:pPr>
        <w:spacing w:after="0" w:line="240" w:lineRule="auto"/>
        <w:rPr>
          <w:rFonts w:ascii="Times New Roman" w:hAnsi="Times New Roman" w:cs="Times New Roman"/>
          <w:b/>
          <w:sz w:val="28"/>
          <w:lang w:val="uz-Cyrl-UZ"/>
        </w:rPr>
      </w:pPr>
      <w:r w:rsidRPr="00831B1A">
        <w:rPr>
          <w:rFonts w:ascii="Times New Roman" w:hAnsi="Times New Roman" w:cs="Times New Roman"/>
          <w:b/>
          <w:sz w:val="28"/>
          <w:lang w:val="uz-Cyrl-UZ"/>
        </w:rPr>
        <w:t>“Iqtisodiyot” kafedrasi</w:t>
      </w:r>
      <w:r>
        <w:rPr>
          <w:rFonts w:ascii="Times New Roman" w:hAnsi="Times New Roman" w:cs="Times New Roman"/>
          <w:b/>
          <w:sz w:val="28"/>
          <w:lang w:val="uz-Cyrl-UZ"/>
        </w:rPr>
        <w:t xml:space="preserve">: </w:t>
      </w:r>
      <w:r w:rsidRPr="00831B1A">
        <w:rPr>
          <w:rFonts w:ascii="Times New Roman" w:hAnsi="Times New Roman" w:cs="Times New Roman"/>
          <w:b/>
          <w:sz w:val="28"/>
          <w:lang w:val="uz-Cyrl-UZ"/>
        </w:rPr>
        <w:t xml:space="preserve">             _________                          </w:t>
      </w:r>
      <w:r w:rsidR="00034D64" w:rsidRPr="00034D64">
        <w:rPr>
          <w:rFonts w:ascii="Times New Roman" w:hAnsi="Times New Roman" w:cs="Times New Roman"/>
          <w:b/>
          <w:sz w:val="28"/>
          <w:lang w:val="uz-Cyrl-UZ"/>
        </w:rPr>
        <w:t xml:space="preserve"> </w:t>
      </w:r>
      <w:r w:rsidR="00AB138D" w:rsidRPr="00831B1A">
        <w:rPr>
          <w:rFonts w:ascii="Times New Roman" w:hAnsi="Times New Roman" w:cs="Times New Roman"/>
          <w:b/>
          <w:sz w:val="28"/>
          <w:lang w:val="uz-Cyrl-UZ"/>
        </w:rPr>
        <w:t>M.Abdullayev</w:t>
      </w:r>
    </w:p>
    <w:p w:rsidR="00831B1A" w:rsidRPr="00831B1A" w:rsidRDefault="00831B1A" w:rsidP="00831B1A">
      <w:pPr>
        <w:spacing w:after="0" w:line="240" w:lineRule="auto"/>
        <w:rPr>
          <w:rFonts w:ascii="Times New Roman" w:hAnsi="Times New Roman" w:cs="Times New Roman"/>
          <w:b/>
          <w:sz w:val="28"/>
          <w:lang w:val="uz-Cyrl-UZ"/>
        </w:rPr>
      </w:pPr>
    </w:p>
    <w:p w:rsidR="00831B1A" w:rsidRPr="00831B1A" w:rsidRDefault="00831B1A" w:rsidP="00DF48DA">
      <w:pPr>
        <w:spacing w:line="276" w:lineRule="auto"/>
        <w:jc w:val="both"/>
        <w:rPr>
          <w:rFonts w:ascii="Times New Roman" w:hAnsi="Times New Roman" w:cs="Times New Roman"/>
          <w:b/>
          <w:sz w:val="28"/>
          <w:lang w:val="uz-Cyrl-UZ"/>
        </w:rPr>
      </w:pPr>
      <w:r w:rsidRPr="00831B1A">
        <w:rPr>
          <w:rFonts w:ascii="Times New Roman" w:hAnsi="Times New Roman" w:cs="Times New Roman"/>
          <w:b/>
          <w:sz w:val="28"/>
          <w:lang w:val="uz-Cyrl-UZ"/>
        </w:rPr>
        <w:t xml:space="preserve">“Iqtisodiyot” kafedrasi:              _________                          </w:t>
      </w:r>
      <w:r w:rsidR="00034D64" w:rsidRPr="00034D64">
        <w:rPr>
          <w:rFonts w:ascii="Times New Roman" w:hAnsi="Times New Roman" w:cs="Times New Roman"/>
          <w:b/>
          <w:sz w:val="28"/>
          <w:lang w:val="uz-Cyrl-UZ"/>
        </w:rPr>
        <w:t xml:space="preserve"> </w:t>
      </w:r>
      <w:r w:rsidRPr="00831B1A">
        <w:rPr>
          <w:rFonts w:ascii="Times New Roman" w:hAnsi="Times New Roman" w:cs="Times New Roman"/>
          <w:b/>
          <w:sz w:val="28"/>
          <w:lang w:val="uz-Cyrl-UZ"/>
        </w:rPr>
        <w:t>SH.Kamolov</w:t>
      </w:r>
    </w:p>
    <w:p w:rsidR="00831B1A" w:rsidRDefault="00831B1A" w:rsidP="00DF48DA">
      <w:pPr>
        <w:spacing w:line="276" w:lineRule="auto"/>
        <w:jc w:val="both"/>
        <w:rPr>
          <w:rFonts w:ascii="Times New Roman" w:hAnsi="Times New Roman" w:cs="Times New Roman"/>
          <w:b/>
          <w:sz w:val="28"/>
          <w:lang w:val="uz-Cyrl-UZ"/>
        </w:rPr>
      </w:pPr>
      <w:r>
        <w:rPr>
          <w:rFonts w:ascii="Times New Roman" w:hAnsi="Times New Roman" w:cs="Times New Roman"/>
          <w:b/>
          <w:sz w:val="28"/>
          <w:lang w:val="uz-Cyrl-UZ"/>
        </w:rPr>
        <w:t>“Iqtisodiyot” kafedrasi:</w:t>
      </w:r>
      <w:r w:rsidRPr="00831B1A">
        <w:rPr>
          <w:rFonts w:ascii="Times New Roman" w:hAnsi="Times New Roman" w:cs="Times New Roman"/>
          <w:b/>
          <w:sz w:val="28"/>
          <w:lang w:val="uz-Cyrl-UZ"/>
        </w:rPr>
        <w:t xml:space="preserve">           </w:t>
      </w:r>
      <w:r w:rsidRPr="00034D64">
        <w:rPr>
          <w:rFonts w:ascii="Times New Roman" w:hAnsi="Times New Roman" w:cs="Times New Roman"/>
          <w:b/>
          <w:sz w:val="28"/>
          <w:lang w:val="uz-Cyrl-UZ"/>
        </w:rPr>
        <w:t xml:space="preserve"> </w:t>
      </w:r>
      <w:r w:rsidRPr="00831B1A">
        <w:rPr>
          <w:rFonts w:ascii="Times New Roman" w:hAnsi="Times New Roman" w:cs="Times New Roman"/>
          <w:b/>
          <w:sz w:val="28"/>
          <w:lang w:val="uz-Cyrl-UZ"/>
        </w:rPr>
        <w:t xml:space="preserve">  _________                          </w:t>
      </w:r>
      <w:r w:rsidR="00034D64" w:rsidRPr="00034D64">
        <w:rPr>
          <w:rFonts w:ascii="Times New Roman" w:hAnsi="Times New Roman" w:cs="Times New Roman"/>
          <w:b/>
          <w:sz w:val="28"/>
          <w:lang w:val="uz-Cyrl-UZ"/>
        </w:rPr>
        <w:t xml:space="preserve"> </w:t>
      </w:r>
      <w:r w:rsidRPr="00831B1A">
        <w:rPr>
          <w:rFonts w:ascii="Times New Roman" w:hAnsi="Times New Roman" w:cs="Times New Roman"/>
          <w:b/>
          <w:sz w:val="28"/>
          <w:lang w:val="uz-Cyrl-UZ"/>
        </w:rPr>
        <w:t>A.Baxidov</w:t>
      </w:r>
      <w:r w:rsidR="00C5108B" w:rsidRPr="00A16FF6">
        <w:rPr>
          <w:rFonts w:ascii="Times New Roman" w:hAnsi="Times New Roman" w:cs="Times New Roman"/>
          <w:b/>
          <w:sz w:val="28"/>
          <w:lang w:val="uz-Cyrl-UZ"/>
        </w:rPr>
        <w:t xml:space="preserve">      </w:t>
      </w:r>
    </w:p>
    <w:p w:rsidR="00831B1A" w:rsidRDefault="00C5108B" w:rsidP="00DF48DA">
      <w:pPr>
        <w:spacing w:line="276" w:lineRule="auto"/>
        <w:jc w:val="both"/>
        <w:rPr>
          <w:rFonts w:ascii="Times New Roman" w:hAnsi="Times New Roman" w:cs="Times New Roman"/>
          <w:b/>
          <w:sz w:val="28"/>
          <w:lang w:val="uz-Cyrl-UZ"/>
        </w:rPr>
      </w:pPr>
      <w:r w:rsidRPr="00A16FF6">
        <w:rPr>
          <w:rFonts w:ascii="Times New Roman" w:hAnsi="Times New Roman" w:cs="Times New Roman"/>
          <w:b/>
          <w:sz w:val="28"/>
          <w:lang w:val="uz-Cyrl-UZ"/>
        </w:rPr>
        <w:t xml:space="preserve">             </w:t>
      </w:r>
    </w:p>
    <w:p w:rsidR="00DF48DA" w:rsidRPr="00034D64" w:rsidRDefault="00C5108B" w:rsidP="00DF48DA">
      <w:pPr>
        <w:spacing w:line="276" w:lineRule="auto"/>
        <w:jc w:val="both"/>
        <w:rPr>
          <w:rFonts w:ascii="Times New Roman" w:hAnsi="Times New Roman" w:cs="Times New Roman"/>
          <w:b/>
          <w:sz w:val="28"/>
          <w:lang w:val="uz-Cyrl-UZ"/>
        </w:rPr>
      </w:pPr>
      <w:r w:rsidRPr="00A16FF6">
        <w:rPr>
          <w:rFonts w:ascii="Times New Roman" w:hAnsi="Times New Roman" w:cs="Times New Roman"/>
          <w:b/>
          <w:sz w:val="28"/>
          <w:lang w:val="uz-Cyrl-UZ"/>
        </w:rPr>
        <w:t xml:space="preserve"> </w:t>
      </w:r>
      <w:r w:rsidR="00B659D2" w:rsidRPr="00A16FF6">
        <w:rPr>
          <w:rFonts w:ascii="Times New Roman" w:hAnsi="Times New Roman" w:cs="Times New Roman"/>
          <w:b/>
          <w:sz w:val="28"/>
          <w:lang w:val="uz-Cyrl-UZ"/>
        </w:rPr>
        <w:t>Kafedra</w:t>
      </w:r>
      <w:r w:rsidRPr="00A16FF6">
        <w:rPr>
          <w:rFonts w:ascii="Times New Roman" w:hAnsi="Times New Roman" w:cs="Times New Roman"/>
          <w:b/>
          <w:sz w:val="28"/>
          <w:lang w:val="uz-Cyrl-UZ"/>
        </w:rPr>
        <w:t xml:space="preserve"> </w:t>
      </w:r>
      <w:r w:rsidR="00B659D2" w:rsidRPr="00A16FF6">
        <w:rPr>
          <w:rFonts w:ascii="Times New Roman" w:hAnsi="Times New Roman" w:cs="Times New Roman"/>
          <w:b/>
          <w:sz w:val="28"/>
          <w:lang w:val="uz-Cyrl-UZ"/>
        </w:rPr>
        <w:t>mudiri</w:t>
      </w:r>
      <w:r w:rsidRPr="00A16FF6">
        <w:rPr>
          <w:rFonts w:ascii="Times New Roman" w:hAnsi="Times New Roman" w:cs="Times New Roman"/>
          <w:b/>
          <w:sz w:val="28"/>
          <w:lang w:val="uz-Cyrl-UZ"/>
        </w:rPr>
        <w:t>:</w:t>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00831B1A" w:rsidRPr="00034D64">
        <w:rPr>
          <w:rFonts w:ascii="Times New Roman" w:hAnsi="Times New Roman" w:cs="Times New Roman"/>
          <w:b/>
          <w:sz w:val="28"/>
          <w:lang w:val="uz-Cyrl-UZ"/>
        </w:rPr>
        <w:t xml:space="preserve">                            </w:t>
      </w:r>
      <w:r w:rsidRPr="00A16FF6">
        <w:rPr>
          <w:rFonts w:ascii="Times New Roman" w:hAnsi="Times New Roman" w:cs="Times New Roman"/>
          <w:b/>
          <w:sz w:val="28"/>
          <w:lang w:val="uz-Cyrl-UZ"/>
        </w:rPr>
        <w:tab/>
      </w:r>
      <w:r w:rsidR="00831B1A" w:rsidRPr="00034D64">
        <w:rPr>
          <w:rFonts w:ascii="Times New Roman" w:hAnsi="Times New Roman" w:cs="Times New Roman"/>
          <w:b/>
          <w:sz w:val="28"/>
          <w:lang w:val="uz-Cyrl-UZ"/>
        </w:rPr>
        <w:t xml:space="preserve">        U.Maraimova</w:t>
      </w:r>
    </w:p>
    <w:p w:rsidR="00C5108B" w:rsidRPr="00831B1A" w:rsidRDefault="00C5108B" w:rsidP="00C5108B">
      <w:pPr>
        <w:spacing w:line="276" w:lineRule="auto"/>
        <w:ind w:left="708"/>
        <w:jc w:val="both"/>
        <w:rPr>
          <w:rFonts w:ascii="Times New Roman" w:hAnsi="Times New Roman" w:cs="Times New Roman"/>
          <w:b/>
          <w:sz w:val="28"/>
          <w:lang w:val="uz-Cyrl-UZ"/>
        </w:rPr>
      </w:pPr>
      <w:r w:rsidRPr="00A16FF6">
        <w:rPr>
          <w:rFonts w:ascii="Times New Roman" w:hAnsi="Times New Roman" w:cs="Times New Roman"/>
          <w:b/>
          <w:sz w:val="28"/>
          <w:lang w:val="uz-Cyrl-UZ"/>
        </w:rPr>
        <w:t xml:space="preserve">       </w:t>
      </w:r>
      <w:r w:rsidR="008B0DF0" w:rsidRPr="00A16FF6">
        <w:rPr>
          <w:rFonts w:ascii="Times New Roman" w:hAnsi="Times New Roman" w:cs="Times New Roman"/>
          <w:b/>
          <w:sz w:val="28"/>
          <w:lang w:val="uz-Cyrl-UZ"/>
        </w:rPr>
        <w:t xml:space="preserve">  </w:t>
      </w:r>
    </w:p>
    <w:p w:rsidR="00C5108B" w:rsidRPr="00831B1A" w:rsidRDefault="00C5108B" w:rsidP="00C5108B">
      <w:pPr>
        <w:spacing w:line="276" w:lineRule="auto"/>
        <w:ind w:left="708"/>
        <w:jc w:val="both"/>
        <w:rPr>
          <w:rFonts w:ascii="Times New Roman" w:hAnsi="Times New Roman" w:cs="Times New Roman"/>
          <w:b/>
          <w:sz w:val="28"/>
          <w:lang w:val="uz-Cyrl-UZ"/>
        </w:rPr>
      </w:pPr>
    </w:p>
    <w:p w:rsidR="008B0DF0" w:rsidRPr="00034D64" w:rsidRDefault="00B659D2" w:rsidP="008B0DF0">
      <w:pPr>
        <w:spacing w:line="276" w:lineRule="auto"/>
        <w:ind w:left="708"/>
        <w:jc w:val="both"/>
        <w:rPr>
          <w:rFonts w:ascii="Times New Roman" w:hAnsi="Times New Roman" w:cs="Times New Roman"/>
          <w:b/>
          <w:sz w:val="28"/>
          <w:lang w:val="en-US"/>
        </w:rPr>
      </w:pPr>
      <w:r w:rsidRPr="00034D64">
        <w:rPr>
          <w:rFonts w:ascii="Times New Roman" w:hAnsi="Times New Roman" w:cs="Times New Roman"/>
          <w:b/>
          <w:sz w:val="28"/>
          <w:lang w:val="uz-Cyrl-UZ"/>
        </w:rPr>
        <w:t>Fakulteti</w:t>
      </w:r>
      <w:r w:rsidR="00C5108B" w:rsidRPr="00034D64">
        <w:rPr>
          <w:rFonts w:ascii="Times New Roman" w:hAnsi="Times New Roman" w:cs="Times New Roman"/>
          <w:b/>
          <w:sz w:val="28"/>
          <w:lang w:val="uz-Cyrl-UZ"/>
        </w:rPr>
        <w:t xml:space="preserve"> </w:t>
      </w:r>
      <w:r w:rsidRPr="00034D64">
        <w:rPr>
          <w:rFonts w:ascii="Times New Roman" w:hAnsi="Times New Roman" w:cs="Times New Roman"/>
          <w:b/>
          <w:sz w:val="28"/>
          <w:lang w:val="uz-Cyrl-UZ"/>
        </w:rPr>
        <w:t>dekani</w:t>
      </w:r>
      <w:r w:rsidR="00C5108B" w:rsidRPr="00034D64">
        <w:rPr>
          <w:rFonts w:ascii="Times New Roman" w:hAnsi="Times New Roman" w:cs="Times New Roman"/>
          <w:b/>
          <w:sz w:val="28"/>
          <w:lang w:val="uz-Cyrl-UZ"/>
        </w:rPr>
        <w:t>:</w:t>
      </w:r>
      <w:r w:rsidR="008B0DF0" w:rsidRPr="00034D64">
        <w:rPr>
          <w:rFonts w:ascii="Times New Roman" w:hAnsi="Times New Roman" w:cs="Times New Roman"/>
          <w:b/>
          <w:sz w:val="28"/>
          <w:lang w:val="uz-Cyrl-UZ"/>
        </w:rPr>
        <w:t xml:space="preserve"> </w:t>
      </w:r>
      <w:r w:rsidR="008B0DF0" w:rsidRPr="00034D64">
        <w:rPr>
          <w:rFonts w:ascii="Times New Roman" w:hAnsi="Times New Roman" w:cs="Times New Roman"/>
          <w:b/>
          <w:sz w:val="28"/>
          <w:lang w:val="uz-Cyrl-UZ"/>
        </w:rPr>
        <w:tab/>
      </w:r>
      <w:r w:rsidR="008B0DF0" w:rsidRPr="00034D64">
        <w:rPr>
          <w:rFonts w:ascii="Times New Roman" w:hAnsi="Times New Roman" w:cs="Times New Roman"/>
          <w:b/>
          <w:sz w:val="28"/>
          <w:lang w:val="uz-Cyrl-UZ"/>
        </w:rPr>
        <w:tab/>
      </w:r>
      <w:r w:rsidR="008B0DF0" w:rsidRPr="00034D64">
        <w:rPr>
          <w:rFonts w:ascii="Times New Roman" w:hAnsi="Times New Roman" w:cs="Times New Roman"/>
          <w:b/>
          <w:sz w:val="28"/>
          <w:lang w:val="uz-Cyrl-UZ"/>
        </w:rPr>
        <w:tab/>
      </w:r>
      <w:r w:rsidR="008B0DF0" w:rsidRPr="00034D64">
        <w:rPr>
          <w:rFonts w:ascii="Times New Roman" w:hAnsi="Times New Roman" w:cs="Times New Roman"/>
          <w:b/>
          <w:sz w:val="28"/>
          <w:lang w:val="uz-Cyrl-UZ"/>
        </w:rPr>
        <w:tab/>
      </w:r>
      <w:r w:rsidR="008B0DF0" w:rsidRPr="00034D64">
        <w:rPr>
          <w:rFonts w:ascii="Times New Roman" w:hAnsi="Times New Roman" w:cs="Times New Roman"/>
          <w:b/>
          <w:sz w:val="28"/>
          <w:lang w:val="uz-Cyrl-UZ"/>
        </w:rPr>
        <w:tab/>
      </w:r>
      <w:r w:rsidR="00034D64">
        <w:rPr>
          <w:rFonts w:ascii="Times New Roman" w:hAnsi="Times New Roman" w:cs="Times New Roman"/>
          <w:b/>
          <w:sz w:val="28"/>
          <w:lang w:val="en-US"/>
        </w:rPr>
        <w:t xml:space="preserve">         T.Madumarov</w:t>
      </w:r>
    </w:p>
    <w:p w:rsidR="00C5108B" w:rsidRPr="00034D64" w:rsidRDefault="00C5108B" w:rsidP="00C5108B">
      <w:pPr>
        <w:spacing w:line="276" w:lineRule="auto"/>
        <w:ind w:left="708"/>
        <w:jc w:val="both"/>
        <w:rPr>
          <w:rFonts w:ascii="Times New Roman" w:hAnsi="Times New Roman" w:cs="Times New Roman"/>
          <w:b/>
          <w:sz w:val="28"/>
          <w:lang w:val="uz-Cyrl-UZ"/>
        </w:rPr>
      </w:pPr>
    </w:p>
    <w:p w:rsidR="00D6223D" w:rsidRPr="00034D64" w:rsidRDefault="00D6223D" w:rsidP="00C5108B">
      <w:pPr>
        <w:spacing w:line="276" w:lineRule="auto"/>
        <w:ind w:left="708"/>
        <w:jc w:val="both"/>
        <w:rPr>
          <w:rFonts w:ascii="Times New Roman" w:hAnsi="Times New Roman" w:cs="Times New Roman"/>
          <w:b/>
          <w:sz w:val="28"/>
          <w:lang w:val="uz-Cyrl-UZ"/>
        </w:rPr>
      </w:pPr>
    </w:p>
    <w:p w:rsidR="008B0DF0" w:rsidRPr="00A16FF6" w:rsidRDefault="00B659D2" w:rsidP="008B0DF0">
      <w:pPr>
        <w:spacing w:line="276" w:lineRule="auto"/>
        <w:ind w:left="708"/>
        <w:jc w:val="both"/>
        <w:rPr>
          <w:rFonts w:ascii="Times New Roman" w:hAnsi="Times New Roman" w:cs="Times New Roman"/>
          <w:b/>
          <w:sz w:val="28"/>
          <w:lang w:val="uz-Cyrl-UZ"/>
        </w:rPr>
      </w:pPr>
      <w:r w:rsidRPr="00A16FF6">
        <w:rPr>
          <w:rFonts w:ascii="Times New Roman" w:hAnsi="Times New Roman" w:cs="Times New Roman"/>
          <w:b/>
          <w:sz w:val="28"/>
          <w:lang w:val="uz-Cyrl-UZ"/>
        </w:rPr>
        <w:t>O‘quv</w:t>
      </w:r>
      <w:r w:rsidR="00D6223D" w:rsidRPr="00A16FF6">
        <w:rPr>
          <w:rFonts w:ascii="Times New Roman" w:hAnsi="Times New Roman" w:cs="Times New Roman"/>
          <w:b/>
          <w:sz w:val="28"/>
          <w:lang w:val="uz-Cyrl-UZ"/>
        </w:rPr>
        <w:t>-</w:t>
      </w:r>
      <w:r w:rsidRPr="00A16FF6">
        <w:rPr>
          <w:rFonts w:ascii="Times New Roman" w:hAnsi="Times New Roman" w:cs="Times New Roman"/>
          <w:b/>
          <w:sz w:val="28"/>
          <w:lang w:val="uz-Cyrl-UZ"/>
        </w:rPr>
        <w:t>uslubiy</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boshqarma</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boshlig‘i</w:t>
      </w:r>
      <w:r w:rsidR="00C5108B" w:rsidRPr="00A16FF6">
        <w:rPr>
          <w:rFonts w:ascii="Times New Roman" w:hAnsi="Times New Roman" w:cs="Times New Roman"/>
          <w:b/>
          <w:sz w:val="28"/>
          <w:lang w:val="uz-Cyrl-UZ"/>
        </w:rPr>
        <w:t>:</w:t>
      </w:r>
      <w:r w:rsidR="008B0DF0" w:rsidRPr="00A16FF6">
        <w:rPr>
          <w:rFonts w:ascii="Times New Roman" w:hAnsi="Times New Roman" w:cs="Times New Roman"/>
          <w:b/>
          <w:sz w:val="28"/>
          <w:lang w:val="en-US"/>
        </w:rPr>
        <w:t xml:space="preserve"> </w:t>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003E3A58" w:rsidRPr="00A16FF6">
        <w:rPr>
          <w:rFonts w:ascii="Times New Roman" w:hAnsi="Times New Roman" w:cs="Times New Roman"/>
          <w:b/>
          <w:sz w:val="28"/>
          <w:lang w:val="uz-Cyrl-UZ"/>
        </w:rPr>
        <w:t>G‘.Haydarov</w:t>
      </w:r>
    </w:p>
    <w:p w:rsidR="008B0DF0" w:rsidRPr="00A16FF6" w:rsidRDefault="008B0DF0" w:rsidP="00C5108B">
      <w:pPr>
        <w:spacing w:line="276" w:lineRule="auto"/>
        <w:ind w:left="708"/>
        <w:jc w:val="both"/>
        <w:rPr>
          <w:rFonts w:ascii="Times New Roman" w:hAnsi="Times New Roman" w:cs="Times New Roman"/>
          <w:b/>
          <w:sz w:val="28"/>
          <w:lang w:val="en-US"/>
        </w:rPr>
      </w:pPr>
    </w:p>
    <w:p w:rsidR="00F76106" w:rsidRPr="00A16FF6" w:rsidRDefault="00F76106" w:rsidP="00C5108B">
      <w:pPr>
        <w:spacing w:line="276" w:lineRule="auto"/>
        <w:ind w:left="708"/>
        <w:jc w:val="both"/>
        <w:rPr>
          <w:rFonts w:ascii="Times New Roman" w:hAnsi="Times New Roman" w:cs="Times New Roman"/>
          <w:b/>
          <w:sz w:val="28"/>
          <w:lang w:val="en-US"/>
        </w:rPr>
      </w:pPr>
    </w:p>
    <w:p w:rsidR="008B0DF0" w:rsidRPr="00A16FF6" w:rsidRDefault="00B659D2" w:rsidP="008B0DF0">
      <w:pPr>
        <w:spacing w:line="276" w:lineRule="auto"/>
        <w:ind w:left="708"/>
        <w:jc w:val="both"/>
        <w:rPr>
          <w:rFonts w:ascii="Times New Roman" w:hAnsi="Times New Roman" w:cs="Times New Roman"/>
          <w:b/>
          <w:sz w:val="28"/>
          <w:lang w:val="uz-Cyrl-UZ"/>
        </w:rPr>
      </w:pPr>
      <w:r w:rsidRPr="00A16FF6">
        <w:rPr>
          <w:rFonts w:ascii="Times New Roman" w:hAnsi="Times New Roman" w:cs="Times New Roman"/>
          <w:b/>
          <w:sz w:val="28"/>
          <w:lang w:val="uz-Cyrl-UZ"/>
        </w:rPr>
        <w:t>O‘quv</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ishlari</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bo‘yicha</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prorektor</w:t>
      </w:r>
      <w:r w:rsidR="00C5108B" w:rsidRPr="00A16FF6">
        <w:rPr>
          <w:rFonts w:ascii="Times New Roman" w:hAnsi="Times New Roman" w:cs="Times New Roman"/>
          <w:b/>
          <w:sz w:val="28"/>
          <w:lang w:val="uz-Cyrl-UZ"/>
        </w:rPr>
        <w:t>:</w:t>
      </w:r>
      <w:r w:rsidR="008B0DF0" w:rsidRPr="00A16FF6">
        <w:rPr>
          <w:rFonts w:ascii="Times New Roman" w:hAnsi="Times New Roman" w:cs="Times New Roman"/>
          <w:b/>
          <w:sz w:val="28"/>
          <w:lang w:val="en-US"/>
        </w:rPr>
        <w:t xml:space="preserve"> </w:t>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Pr="00A16FF6">
        <w:rPr>
          <w:rFonts w:ascii="Times New Roman" w:hAnsi="Times New Roman" w:cs="Times New Roman"/>
          <w:b/>
          <w:sz w:val="28"/>
          <w:lang w:val="en-US"/>
        </w:rPr>
        <w:tab/>
      </w:r>
      <w:r w:rsidRPr="00A16FF6">
        <w:rPr>
          <w:rFonts w:ascii="Times New Roman" w:hAnsi="Times New Roman" w:cs="Times New Roman"/>
          <w:b/>
          <w:sz w:val="28"/>
          <w:lang w:val="uz-Cyrl-UZ"/>
        </w:rPr>
        <w:t>R</w:t>
      </w:r>
      <w:r w:rsidR="00D6223D" w:rsidRPr="00A16FF6">
        <w:rPr>
          <w:rFonts w:ascii="Times New Roman" w:hAnsi="Times New Roman" w:cs="Times New Roman"/>
          <w:b/>
          <w:sz w:val="28"/>
          <w:lang w:val="uz-Cyrl-UZ"/>
        </w:rPr>
        <w:t>.</w:t>
      </w:r>
      <w:r w:rsidRPr="00A16FF6">
        <w:rPr>
          <w:rFonts w:ascii="Times New Roman" w:hAnsi="Times New Roman" w:cs="Times New Roman"/>
          <w:b/>
          <w:sz w:val="28"/>
          <w:lang w:val="uz-Cyrl-UZ"/>
        </w:rPr>
        <w:t>Mullajonov</w:t>
      </w:r>
    </w:p>
    <w:p w:rsidR="00C5108B" w:rsidRPr="00A16FF6" w:rsidRDefault="00C5108B" w:rsidP="00C5108B">
      <w:pPr>
        <w:spacing w:line="276" w:lineRule="auto"/>
        <w:ind w:left="708"/>
        <w:jc w:val="both"/>
        <w:rPr>
          <w:rFonts w:ascii="Times New Roman" w:hAnsi="Times New Roman" w:cs="Times New Roman"/>
          <w:b/>
          <w:sz w:val="28"/>
          <w:lang w:val="en-US"/>
        </w:rPr>
      </w:pPr>
    </w:p>
    <w:p w:rsidR="00C5108B" w:rsidRPr="00A16FF6" w:rsidRDefault="00C5108B" w:rsidP="00C5108B">
      <w:pPr>
        <w:spacing w:line="276" w:lineRule="auto"/>
        <w:jc w:val="both"/>
        <w:rPr>
          <w:rFonts w:ascii="Times New Roman" w:hAnsi="Times New Roman" w:cs="Times New Roman"/>
          <w:b/>
          <w:sz w:val="24"/>
          <w:lang w:val="en-US"/>
        </w:rPr>
      </w:pPr>
    </w:p>
    <w:p w:rsidR="00C5108B" w:rsidRPr="00A16FF6" w:rsidRDefault="00C5108B" w:rsidP="00DF48DA">
      <w:pPr>
        <w:spacing w:line="276" w:lineRule="auto"/>
        <w:jc w:val="both"/>
        <w:rPr>
          <w:rFonts w:ascii="Times New Roman" w:hAnsi="Times New Roman" w:cs="Times New Roman"/>
          <w:b/>
          <w:sz w:val="24"/>
          <w:lang w:val="en-US"/>
        </w:rPr>
      </w:pPr>
    </w:p>
    <w:p w:rsidR="00DF48DA" w:rsidRPr="00A16FF6" w:rsidRDefault="00DF48DA" w:rsidP="00DF48DA">
      <w:pPr>
        <w:spacing w:line="276" w:lineRule="auto"/>
        <w:jc w:val="both"/>
        <w:rPr>
          <w:rFonts w:ascii="Times New Roman" w:hAnsi="Times New Roman" w:cs="Times New Roman"/>
          <w:b/>
          <w:sz w:val="24"/>
          <w:lang w:val="uz-Cyrl-UZ"/>
        </w:rPr>
      </w:pPr>
    </w:p>
    <w:p w:rsidR="00DF48DA" w:rsidRPr="00A16FF6" w:rsidRDefault="00CF1B0A" w:rsidP="00CF1B0A">
      <w:pPr>
        <w:spacing w:line="276" w:lineRule="auto"/>
        <w:jc w:val="center"/>
        <w:rPr>
          <w:rFonts w:ascii="Times New Roman" w:hAnsi="Times New Roman" w:cs="Times New Roman"/>
          <w:b/>
          <w:sz w:val="28"/>
          <w:szCs w:val="28"/>
          <w:lang w:val="uz-Cyrl-UZ"/>
        </w:rPr>
      </w:pPr>
      <w:r w:rsidRPr="00A16FF6">
        <w:rPr>
          <w:rFonts w:ascii="Times New Roman" w:hAnsi="Times New Roman" w:cs="Times New Roman"/>
          <w:b/>
          <w:sz w:val="28"/>
          <w:szCs w:val="28"/>
          <w:lang w:val="uz-Cyrl-UZ"/>
        </w:rPr>
        <w:t>KIRISH</w:t>
      </w:r>
    </w:p>
    <w:p w:rsidR="00B659D2" w:rsidRPr="00A16FF6" w:rsidRDefault="002E142C" w:rsidP="004E4B9F">
      <w:pPr>
        <w:spacing w:line="360" w:lineRule="auto"/>
        <w:jc w:val="both"/>
        <w:rPr>
          <w:rFonts w:ascii="Times New Roman" w:hAnsi="Times New Roman" w:cs="Times New Roman"/>
          <w:sz w:val="28"/>
          <w:szCs w:val="28"/>
          <w:lang w:val="uz-Cyrl-UZ"/>
        </w:rPr>
      </w:pPr>
      <w:r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Mazkur</w:t>
      </w:r>
      <w:r w:rsidR="00B659D2"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dastur</w:t>
      </w:r>
      <w:r w:rsidR="00B659D2" w:rsidRPr="00A16FF6">
        <w:rPr>
          <w:rFonts w:ascii="Times New Roman" w:hAnsi="Times New Roman" w:cs="Times New Roman"/>
          <w:sz w:val="28"/>
          <w:szCs w:val="28"/>
          <w:lang w:val="uz-Cyrl-UZ"/>
        </w:rPr>
        <w:t xml:space="preserve"> </w:t>
      </w:r>
      <w:r w:rsidR="00AB138D" w:rsidRPr="00AB138D">
        <w:rPr>
          <w:rFonts w:ascii="Times New Roman" w:hAnsi="Times New Roman" w:cs="Times New Roman"/>
          <w:sz w:val="28"/>
          <w:szCs w:val="28"/>
          <w:lang w:val="uz-Cyrl-UZ"/>
        </w:rPr>
        <w:t xml:space="preserve"> “Inson resurslarini boshqarish” </w:t>
      </w:r>
      <w:r w:rsidR="00CF1B0A" w:rsidRPr="00A16FF6">
        <w:rPr>
          <w:rFonts w:ascii="Times New Roman" w:hAnsi="Times New Roman" w:cs="Times New Roman"/>
          <w:sz w:val="28"/>
          <w:szCs w:val="28"/>
          <w:lang w:val="uz-Cyrl-UZ"/>
        </w:rPr>
        <w:t>ta’lim</w:t>
      </w:r>
      <w:r w:rsidR="00B659D2"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yo‘nalishi</w:t>
      </w:r>
      <w:r w:rsidR="00B659D2"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bitiruvchilarining</w:t>
      </w:r>
      <w:r w:rsidR="00B659D2"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taxsil</w:t>
      </w:r>
      <w:r w:rsidR="005B60AC"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olish</w:t>
      </w:r>
      <w:r w:rsidR="00B659D2"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mobaynida</w:t>
      </w:r>
      <w:r w:rsidR="00B659D2" w:rsidRPr="00A16FF6">
        <w:rPr>
          <w:rFonts w:ascii="Times New Roman" w:hAnsi="Times New Roman" w:cs="Times New Roman"/>
          <w:sz w:val="28"/>
          <w:szCs w:val="28"/>
          <w:lang w:val="uz-Cyrl-UZ"/>
        </w:rPr>
        <w:t xml:space="preserve"> </w:t>
      </w:r>
      <w:r w:rsidR="00814B14" w:rsidRPr="00A16FF6">
        <w:rPr>
          <w:rFonts w:ascii="Times New Roman" w:hAnsi="Times New Roman" w:cs="Times New Roman"/>
          <w:sz w:val="28"/>
          <w:szCs w:val="28"/>
          <w:lang w:val="uz-Cyrl-UZ"/>
        </w:rPr>
        <w:t>majburiy</w:t>
      </w:r>
      <w:r w:rsidR="00C91309"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fanlarini</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o‘qib</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o‘zlashtirganlik</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darajasini</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aniqlash</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uchun</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o‘tkaziladigan</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Yakuniy</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Davlat</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attestatsiyasi</w:t>
      </w:r>
      <w:r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sinovlari</w:t>
      </w:r>
      <w:r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bo‘yicha</w:t>
      </w:r>
      <w:r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ishlab</w:t>
      </w:r>
      <w:r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chiqilgan</w:t>
      </w:r>
      <w:r w:rsidR="00C343ED" w:rsidRPr="00A16FF6">
        <w:rPr>
          <w:rFonts w:ascii="Times New Roman" w:hAnsi="Times New Roman" w:cs="Times New Roman"/>
          <w:sz w:val="28"/>
          <w:szCs w:val="28"/>
          <w:lang w:val="uz-Cyrl-UZ"/>
        </w:rPr>
        <w:t>.</w:t>
      </w:r>
    </w:p>
    <w:p w:rsidR="009D0B58" w:rsidRPr="00A16FF6" w:rsidRDefault="009027A4" w:rsidP="004E4B9F">
      <w:pPr>
        <w:spacing w:line="360" w:lineRule="auto"/>
        <w:jc w:val="both"/>
        <w:rPr>
          <w:rFonts w:ascii="Times New Roman" w:hAnsi="Times New Roman" w:cs="Times New Roman"/>
          <w:sz w:val="28"/>
          <w:szCs w:val="28"/>
          <w:lang w:val="uz-Cyrl-UZ"/>
        </w:rPr>
      </w:pPr>
      <w:r w:rsidRPr="00A16FF6">
        <w:rPr>
          <w:rFonts w:ascii="Times New Roman" w:hAnsi="Times New Roman" w:cs="Times New Roman"/>
          <w:sz w:val="28"/>
          <w:szCs w:val="28"/>
          <w:lang w:val="uz-Cyrl-UZ"/>
        </w:rPr>
        <w:t xml:space="preserve">   </w:t>
      </w:r>
    </w:p>
    <w:p w:rsidR="009D0B58" w:rsidRPr="00A16FF6" w:rsidRDefault="00FD4901" w:rsidP="004E4B9F">
      <w:pPr>
        <w:spacing w:line="360" w:lineRule="auto"/>
        <w:jc w:val="both"/>
        <w:rPr>
          <w:rFonts w:ascii="Times New Roman" w:hAnsi="Times New Roman" w:cs="Times New Roman"/>
          <w:sz w:val="28"/>
          <w:szCs w:val="28"/>
          <w:lang w:val="uz-Cyrl-UZ"/>
        </w:rPr>
      </w:pPr>
      <w:r w:rsidRPr="00A16FF6">
        <w:rPr>
          <w:rFonts w:ascii="Times New Roman" w:hAnsi="Times New Roman" w:cs="Times New Roman"/>
          <w:sz w:val="28"/>
          <w:szCs w:val="28"/>
          <w:lang w:val="uz-Cyrl-UZ"/>
        </w:rPr>
        <w:t xml:space="preserve">             </w:t>
      </w:r>
      <w:r w:rsidR="0011644A" w:rsidRPr="00A16FF6">
        <w:rPr>
          <w:rFonts w:ascii="Times New Roman" w:hAnsi="Times New Roman" w:cs="Times New Roman"/>
          <w:sz w:val="28"/>
          <w:szCs w:val="28"/>
          <w:lang w:val="uz-Cyrl-UZ"/>
        </w:rPr>
        <w:t>202</w:t>
      </w:r>
      <w:r w:rsidR="00814B14" w:rsidRPr="00A16FF6">
        <w:rPr>
          <w:rFonts w:ascii="Times New Roman" w:hAnsi="Times New Roman" w:cs="Times New Roman"/>
          <w:sz w:val="28"/>
          <w:szCs w:val="28"/>
          <w:lang w:val="uz-Cyrl-UZ"/>
        </w:rPr>
        <w:t>3</w:t>
      </w:r>
      <w:r w:rsidR="0011644A" w:rsidRPr="00A16FF6">
        <w:rPr>
          <w:rFonts w:ascii="Times New Roman" w:hAnsi="Times New Roman" w:cs="Times New Roman"/>
          <w:sz w:val="28"/>
          <w:szCs w:val="28"/>
          <w:lang w:val="uz-Cyrl-UZ"/>
        </w:rPr>
        <w:t>-202</w:t>
      </w:r>
      <w:r w:rsidR="00814B14" w:rsidRPr="00A16FF6">
        <w:rPr>
          <w:rFonts w:ascii="Times New Roman" w:hAnsi="Times New Roman" w:cs="Times New Roman"/>
          <w:sz w:val="28"/>
          <w:szCs w:val="28"/>
          <w:lang w:val="uz-Cyrl-UZ"/>
        </w:rPr>
        <w:t>4</w:t>
      </w:r>
      <w:r w:rsidR="0011644A"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o‘quv</w:t>
      </w:r>
      <w:r w:rsidR="0011644A"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yili</w:t>
      </w:r>
      <w:r w:rsidR="0011644A"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yakunida</w:t>
      </w:r>
      <w:r w:rsidR="0011644A"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bitiruvlardan</w:t>
      </w:r>
      <w:r w:rsidR="00457F06"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O‘zbekiston</w:t>
      </w:r>
      <w:r w:rsidR="00457F06"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Respublikasi</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Oliy</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va</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o‘rta</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maxsus</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ta’lim</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vazirligining</w:t>
      </w:r>
      <w:r w:rsidR="00EF3B71" w:rsidRPr="00A16FF6">
        <w:rPr>
          <w:rFonts w:ascii="Times New Roman" w:hAnsi="Times New Roman" w:cs="Times New Roman"/>
          <w:sz w:val="28"/>
          <w:szCs w:val="28"/>
          <w:lang w:val="uz-Cyrl-UZ"/>
        </w:rPr>
        <w:t xml:space="preserve">  </w:t>
      </w:r>
      <w:r w:rsidR="005E34B2" w:rsidRPr="005E34B2">
        <w:rPr>
          <w:rFonts w:ascii="Times New Roman" w:hAnsi="Times New Roman" w:cs="Times New Roman"/>
          <w:sz w:val="28"/>
          <w:szCs w:val="28"/>
          <w:lang w:val="uz-Cyrl-UZ"/>
        </w:rPr>
        <w:t xml:space="preserve">2020 </w:t>
      </w:r>
      <w:r w:rsidR="00EF3B71" w:rsidRPr="00A16FF6">
        <w:rPr>
          <w:rFonts w:ascii="Times New Roman" w:hAnsi="Times New Roman" w:cs="Times New Roman"/>
          <w:sz w:val="28"/>
          <w:szCs w:val="28"/>
          <w:lang w:val="uz-Cyrl-UZ"/>
        </w:rPr>
        <w:t>-</w:t>
      </w:r>
      <w:r w:rsidR="005E34B2" w:rsidRPr="005E34B2">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yil</w:t>
      </w:r>
      <w:r w:rsidR="00EF3B71" w:rsidRPr="00A16FF6">
        <w:rPr>
          <w:rFonts w:ascii="Times New Roman" w:hAnsi="Times New Roman" w:cs="Times New Roman"/>
          <w:sz w:val="28"/>
          <w:szCs w:val="28"/>
          <w:lang w:val="uz-Cyrl-UZ"/>
        </w:rPr>
        <w:t xml:space="preserve">   </w:t>
      </w:r>
      <w:r w:rsidR="005E34B2" w:rsidRPr="005E34B2">
        <w:rPr>
          <w:rFonts w:ascii="Times New Roman" w:hAnsi="Times New Roman" w:cs="Times New Roman"/>
          <w:sz w:val="28"/>
          <w:szCs w:val="28"/>
          <w:lang w:val="uz-Cyrl-UZ"/>
        </w:rPr>
        <w:t xml:space="preserve">14 </w:t>
      </w:r>
      <w:r w:rsidR="00EF3B71" w:rsidRPr="00A16FF6">
        <w:rPr>
          <w:rFonts w:ascii="Times New Roman" w:hAnsi="Times New Roman" w:cs="Times New Roman"/>
          <w:sz w:val="28"/>
          <w:szCs w:val="28"/>
          <w:lang w:val="uz-Cyrl-UZ"/>
        </w:rPr>
        <w:t>-</w:t>
      </w:r>
      <w:r w:rsidR="005E34B2" w:rsidRPr="005E34B2">
        <w:rPr>
          <w:rFonts w:ascii="Times New Roman" w:hAnsi="Times New Roman" w:cs="Times New Roman"/>
          <w:sz w:val="28"/>
          <w:szCs w:val="28"/>
          <w:lang w:val="uz-Cyrl-UZ"/>
        </w:rPr>
        <w:t xml:space="preserve"> avgust</w:t>
      </w:r>
      <w:r w:rsidR="00CF1B0A" w:rsidRPr="00A16FF6">
        <w:rPr>
          <w:rFonts w:ascii="Times New Roman" w:hAnsi="Times New Roman" w:cs="Times New Roman"/>
          <w:sz w:val="28"/>
          <w:szCs w:val="28"/>
          <w:lang w:val="uz-Cyrl-UZ"/>
        </w:rPr>
        <w:t>dagi</w:t>
      </w:r>
      <w:r w:rsidR="00EF3B71" w:rsidRPr="00A16FF6">
        <w:rPr>
          <w:rFonts w:ascii="Times New Roman" w:hAnsi="Times New Roman" w:cs="Times New Roman"/>
          <w:sz w:val="28"/>
          <w:szCs w:val="28"/>
          <w:lang w:val="uz-Cyrl-UZ"/>
        </w:rPr>
        <w:t xml:space="preserve"> </w:t>
      </w:r>
      <w:r w:rsidR="005E34B2" w:rsidRPr="005E34B2">
        <w:rPr>
          <w:rFonts w:ascii="Times New Roman" w:hAnsi="Times New Roman" w:cs="Times New Roman"/>
          <w:sz w:val="28"/>
          <w:szCs w:val="28"/>
          <w:lang w:val="uz-Cyrl-UZ"/>
        </w:rPr>
        <w:t>3</w:t>
      </w:r>
      <w:bookmarkStart w:id="0" w:name="_GoBack"/>
      <w:bookmarkEnd w:id="0"/>
      <w:r w:rsidR="00EF3B71" w:rsidRPr="00A16FF6">
        <w:rPr>
          <w:rFonts w:ascii="Times New Roman" w:hAnsi="Times New Roman" w:cs="Times New Roman"/>
          <w:sz w:val="28"/>
          <w:szCs w:val="28"/>
          <w:lang w:val="uz-Cyrl-UZ"/>
        </w:rPr>
        <w:t>-</w:t>
      </w:r>
      <w:r w:rsidR="00CF1B0A" w:rsidRPr="00A16FF6">
        <w:rPr>
          <w:rFonts w:ascii="Times New Roman" w:hAnsi="Times New Roman" w:cs="Times New Roman"/>
          <w:sz w:val="28"/>
          <w:szCs w:val="28"/>
          <w:lang w:val="uz-Cyrl-UZ"/>
        </w:rPr>
        <w:t>son</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bilan</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tasdiqlangan</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namunaviy</w:t>
      </w:r>
      <w:r w:rsidR="0015660B"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o‘quv</w:t>
      </w:r>
      <w:r w:rsidR="0015660B"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rejadagi</w:t>
      </w:r>
      <w:r w:rsidR="0015660B" w:rsidRPr="00A16FF6">
        <w:rPr>
          <w:rFonts w:ascii="Times New Roman" w:hAnsi="Times New Roman" w:cs="Times New Roman"/>
          <w:sz w:val="28"/>
          <w:szCs w:val="28"/>
          <w:lang w:val="uz-Cyrl-UZ"/>
        </w:rPr>
        <w:t xml:space="preserve"> </w:t>
      </w:r>
      <w:r w:rsidR="00814B14" w:rsidRPr="00A16FF6">
        <w:rPr>
          <w:rFonts w:ascii="Times New Roman" w:hAnsi="Times New Roman" w:cs="Times New Roman"/>
          <w:sz w:val="28"/>
          <w:szCs w:val="28"/>
          <w:lang w:val="uz-Cyrl-UZ"/>
        </w:rPr>
        <w:t xml:space="preserve">majburiy </w:t>
      </w:r>
      <w:r w:rsidR="00CF1B0A" w:rsidRPr="00A16FF6">
        <w:rPr>
          <w:rFonts w:ascii="Times New Roman" w:hAnsi="Times New Roman" w:cs="Times New Roman"/>
          <w:sz w:val="28"/>
          <w:szCs w:val="28"/>
          <w:lang w:val="uz-Cyrl-UZ"/>
        </w:rPr>
        <w:t>fanlaridan</w:t>
      </w:r>
      <w:r w:rsidR="0015660B"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o‘tkaziladi</w:t>
      </w:r>
      <w:r w:rsidR="0015660B" w:rsidRPr="00A16FF6">
        <w:rPr>
          <w:rFonts w:ascii="Times New Roman" w:hAnsi="Times New Roman" w:cs="Times New Roman"/>
          <w:sz w:val="28"/>
          <w:szCs w:val="28"/>
          <w:lang w:val="uz-Cyrl-UZ"/>
        </w:rPr>
        <w:t xml:space="preserve">. </w:t>
      </w:r>
      <w:r w:rsidR="00EF3B71" w:rsidRPr="00A16FF6">
        <w:rPr>
          <w:rFonts w:ascii="Times New Roman" w:hAnsi="Times New Roman" w:cs="Times New Roman"/>
          <w:sz w:val="28"/>
          <w:szCs w:val="28"/>
          <w:lang w:val="uz-Cyrl-UZ"/>
        </w:rPr>
        <w:t xml:space="preserve">  </w:t>
      </w:r>
      <w:r w:rsidR="00457F06" w:rsidRPr="00A16FF6">
        <w:rPr>
          <w:rFonts w:ascii="Times New Roman" w:hAnsi="Times New Roman" w:cs="Times New Roman"/>
          <w:sz w:val="28"/>
          <w:szCs w:val="28"/>
          <w:lang w:val="uz-Cyrl-UZ"/>
        </w:rPr>
        <w:t xml:space="preserve"> </w:t>
      </w:r>
    </w:p>
    <w:p w:rsidR="00F913D4" w:rsidRPr="00A16FF6" w:rsidRDefault="00F913D4" w:rsidP="00CF1B0A">
      <w:pPr>
        <w:spacing w:line="276" w:lineRule="auto"/>
        <w:jc w:val="both"/>
        <w:rPr>
          <w:rFonts w:ascii="Times New Roman" w:hAnsi="Times New Roman" w:cs="Times New Roman"/>
          <w:b/>
          <w:sz w:val="28"/>
          <w:szCs w:val="28"/>
          <w:lang w:val="uz-Cyrl-UZ"/>
        </w:rPr>
      </w:pPr>
    </w:p>
    <w:p w:rsidR="00F913D4" w:rsidRPr="00A16FF6" w:rsidRDefault="00CF1B0A" w:rsidP="00F913D4">
      <w:pPr>
        <w:spacing w:line="240" w:lineRule="auto"/>
        <w:jc w:val="center"/>
        <w:rPr>
          <w:rFonts w:ascii="Times New Roman" w:hAnsi="Times New Roman" w:cs="Times New Roman"/>
          <w:b/>
          <w:sz w:val="28"/>
          <w:szCs w:val="28"/>
          <w:lang w:val="uz-Cyrl-UZ"/>
        </w:rPr>
      </w:pPr>
      <w:r w:rsidRPr="00A16FF6">
        <w:rPr>
          <w:rFonts w:ascii="Times New Roman" w:hAnsi="Times New Roman" w:cs="Times New Roman"/>
          <w:b/>
          <w:sz w:val="28"/>
          <w:szCs w:val="28"/>
          <w:lang w:val="uz-Cyrl-UZ"/>
        </w:rPr>
        <w:t>Yakuniy</w:t>
      </w:r>
      <w:r w:rsidR="00F913D4" w:rsidRPr="00A16FF6">
        <w:rPr>
          <w:rFonts w:ascii="Times New Roman" w:hAnsi="Times New Roman" w:cs="Times New Roman"/>
          <w:b/>
          <w:sz w:val="28"/>
          <w:szCs w:val="28"/>
          <w:lang w:val="uz-Cyrl-UZ"/>
        </w:rPr>
        <w:t xml:space="preserve"> </w:t>
      </w:r>
      <w:r w:rsidRPr="00A16FF6">
        <w:rPr>
          <w:rFonts w:ascii="Times New Roman" w:hAnsi="Times New Roman" w:cs="Times New Roman"/>
          <w:b/>
          <w:sz w:val="28"/>
          <w:szCs w:val="28"/>
          <w:lang w:val="uz-Cyrl-UZ"/>
        </w:rPr>
        <w:t>Davlat</w:t>
      </w:r>
      <w:r w:rsidR="00F913D4" w:rsidRPr="00A16FF6">
        <w:rPr>
          <w:rFonts w:ascii="Times New Roman" w:hAnsi="Times New Roman" w:cs="Times New Roman"/>
          <w:b/>
          <w:sz w:val="28"/>
          <w:szCs w:val="28"/>
          <w:lang w:val="uz-Cyrl-UZ"/>
        </w:rPr>
        <w:t xml:space="preserve"> </w:t>
      </w:r>
      <w:r w:rsidRPr="00A16FF6">
        <w:rPr>
          <w:rFonts w:ascii="Times New Roman" w:hAnsi="Times New Roman" w:cs="Times New Roman"/>
          <w:b/>
          <w:sz w:val="28"/>
          <w:szCs w:val="28"/>
          <w:lang w:val="uz-Cyrl-UZ"/>
        </w:rPr>
        <w:t>attestatsiyasi</w:t>
      </w:r>
      <w:r w:rsidR="00F913D4" w:rsidRPr="00A16FF6">
        <w:rPr>
          <w:rFonts w:ascii="Times New Roman" w:hAnsi="Times New Roman" w:cs="Times New Roman"/>
          <w:b/>
          <w:sz w:val="28"/>
          <w:szCs w:val="28"/>
          <w:lang w:val="uz-Cyrl-UZ"/>
        </w:rPr>
        <w:t xml:space="preserve"> </w:t>
      </w:r>
      <w:r w:rsidRPr="00A16FF6">
        <w:rPr>
          <w:rFonts w:ascii="Times New Roman" w:hAnsi="Times New Roman" w:cs="Times New Roman"/>
          <w:b/>
          <w:sz w:val="28"/>
          <w:szCs w:val="28"/>
          <w:lang w:val="uz-Cyrl-UZ"/>
        </w:rPr>
        <w:t>sinovlarida</w:t>
      </w:r>
      <w:r w:rsidR="00F913D4" w:rsidRPr="00A16FF6">
        <w:rPr>
          <w:rFonts w:ascii="Times New Roman" w:hAnsi="Times New Roman" w:cs="Times New Roman"/>
          <w:b/>
          <w:sz w:val="28"/>
          <w:szCs w:val="28"/>
          <w:lang w:val="uz-Cyrl-UZ"/>
        </w:rPr>
        <w:t xml:space="preserve"> </w:t>
      </w:r>
      <w:r w:rsidRPr="00A16FF6">
        <w:rPr>
          <w:rFonts w:ascii="Times New Roman" w:hAnsi="Times New Roman" w:cs="Times New Roman"/>
          <w:b/>
          <w:sz w:val="28"/>
          <w:szCs w:val="28"/>
          <w:lang w:val="uz-Cyrl-UZ"/>
        </w:rPr>
        <w:t>o‘tkaziladigan</w:t>
      </w:r>
      <w:r w:rsidR="00F913D4" w:rsidRPr="00A16FF6">
        <w:rPr>
          <w:rFonts w:ascii="Times New Roman" w:hAnsi="Times New Roman" w:cs="Times New Roman"/>
          <w:b/>
          <w:sz w:val="28"/>
          <w:szCs w:val="28"/>
          <w:lang w:val="uz-Cyrl-UZ"/>
        </w:rPr>
        <w:t xml:space="preserve"> </w:t>
      </w:r>
      <w:r w:rsidRPr="00A16FF6">
        <w:rPr>
          <w:rFonts w:ascii="Times New Roman" w:hAnsi="Times New Roman" w:cs="Times New Roman"/>
          <w:b/>
          <w:sz w:val="28"/>
          <w:szCs w:val="28"/>
          <w:lang w:val="uz-Cyrl-UZ"/>
        </w:rPr>
        <w:t>fanlar</w:t>
      </w:r>
    </w:p>
    <w:p w:rsidR="00F913D4" w:rsidRPr="00A16FF6" w:rsidRDefault="00CF1B0A" w:rsidP="00F913D4">
      <w:pPr>
        <w:spacing w:line="240" w:lineRule="auto"/>
        <w:jc w:val="center"/>
        <w:rPr>
          <w:rFonts w:ascii="Times New Roman" w:hAnsi="Times New Roman" w:cs="Times New Roman"/>
          <w:b/>
          <w:sz w:val="28"/>
          <w:szCs w:val="28"/>
          <w:lang w:val="uz-Cyrl-UZ"/>
        </w:rPr>
      </w:pPr>
      <w:r w:rsidRPr="00A16FF6">
        <w:rPr>
          <w:rFonts w:ascii="Times New Roman" w:hAnsi="Times New Roman" w:cs="Times New Roman"/>
          <w:b/>
          <w:sz w:val="28"/>
          <w:szCs w:val="28"/>
          <w:lang w:val="uz-Cyrl-UZ"/>
        </w:rPr>
        <w:t>tarkibi</w:t>
      </w:r>
      <w:r w:rsidR="00F913D4" w:rsidRPr="00A16FF6">
        <w:rPr>
          <w:rFonts w:ascii="Times New Roman" w:hAnsi="Times New Roman" w:cs="Times New Roman"/>
          <w:b/>
          <w:sz w:val="28"/>
          <w:szCs w:val="28"/>
          <w:lang w:val="uz-Cyrl-UZ"/>
        </w:rPr>
        <w:t>:</w:t>
      </w:r>
    </w:p>
    <w:p w:rsidR="00F913D4" w:rsidRPr="00A16FF6" w:rsidRDefault="00F913D4" w:rsidP="00F913D4">
      <w:pPr>
        <w:spacing w:line="240" w:lineRule="auto"/>
        <w:rPr>
          <w:rFonts w:ascii="Times New Roman" w:hAnsi="Times New Roman" w:cs="Times New Roman"/>
          <w:b/>
          <w:sz w:val="28"/>
          <w:szCs w:val="28"/>
          <w:lang w:val="uz-Cyrl-UZ"/>
        </w:rPr>
      </w:pPr>
    </w:p>
    <w:p w:rsidR="00F913D4" w:rsidRPr="005A2776" w:rsidRDefault="00F913D4" w:rsidP="00F913D4">
      <w:pPr>
        <w:spacing w:line="240" w:lineRule="auto"/>
        <w:rPr>
          <w:rFonts w:ascii="Times New Roman" w:hAnsi="Times New Roman" w:cs="Times New Roman"/>
          <w:b/>
          <w:sz w:val="28"/>
          <w:szCs w:val="28"/>
          <w:lang w:val="en-US"/>
        </w:rPr>
      </w:pPr>
      <w:r w:rsidRPr="00A16FF6">
        <w:rPr>
          <w:rFonts w:ascii="Times New Roman" w:hAnsi="Times New Roman" w:cs="Times New Roman"/>
          <w:b/>
          <w:sz w:val="28"/>
          <w:szCs w:val="28"/>
          <w:lang w:val="uz-Cyrl-UZ"/>
        </w:rPr>
        <w:t>1.</w:t>
      </w:r>
      <w:r w:rsidR="00AB138D">
        <w:rPr>
          <w:rFonts w:ascii="Times New Roman" w:hAnsi="Times New Roman" w:cs="Times New Roman"/>
          <w:b/>
          <w:sz w:val="28"/>
          <w:szCs w:val="28"/>
          <w:lang w:val="en-US"/>
        </w:rPr>
        <w:t xml:space="preserve"> </w:t>
      </w:r>
      <w:r w:rsidR="00F848E8" w:rsidRPr="005779CB">
        <w:rPr>
          <w:rFonts w:ascii="Times New Roman" w:hAnsi="Times New Roman" w:cs="Times New Roman"/>
          <w:b/>
          <w:lang w:val="en-US"/>
        </w:rPr>
        <w:t>Iqtisodiyot</w:t>
      </w:r>
      <w:r w:rsidR="004C303E" w:rsidRPr="005A2776">
        <w:rPr>
          <w:rFonts w:ascii="Times New Roman" w:hAnsi="Times New Roman" w:cs="Times New Roman"/>
          <w:b/>
          <w:sz w:val="28"/>
          <w:szCs w:val="28"/>
          <w:lang w:val="en-US"/>
        </w:rPr>
        <w:t>;</w:t>
      </w:r>
    </w:p>
    <w:p w:rsidR="00F913D4" w:rsidRPr="005A2776" w:rsidRDefault="00F913D4" w:rsidP="00F913D4">
      <w:pPr>
        <w:spacing w:line="240" w:lineRule="auto"/>
        <w:rPr>
          <w:rFonts w:ascii="Times New Roman" w:hAnsi="Times New Roman" w:cs="Times New Roman"/>
          <w:b/>
          <w:sz w:val="28"/>
          <w:szCs w:val="28"/>
          <w:lang w:val="en-US"/>
        </w:rPr>
      </w:pPr>
      <w:r w:rsidRPr="00A16FF6">
        <w:rPr>
          <w:rFonts w:ascii="Times New Roman" w:hAnsi="Times New Roman" w:cs="Times New Roman"/>
          <w:b/>
          <w:sz w:val="28"/>
          <w:szCs w:val="28"/>
          <w:lang w:val="uz-Cyrl-UZ"/>
        </w:rPr>
        <w:t>2. .</w:t>
      </w:r>
      <w:r w:rsidR="00F848E8" w:rsidRPr="00F848E8">
        <w:rPr>
          <w:rFonts w:ascii="Times New Roman" w:hAnsi="Times New Roman" w:cs="Times New Roman"/>
          <w:b/>
          <w:lang w:val="uz-Cyrl-UZ"/>
        </w:rPr>
        <w:t xml:space="preserve"> </w:t>
      </w:r>
      <w:r w:rsidR="00F848E8" w:rsidRPr="005779CB">
        <w:rPr>
          <w:rFonts w:ascii="Times New Roman" w:hAnsi="Times New Roman" w:cs="Times New Roman"/>
          <w:b/>
          <w:lang w:val="uz-Cyrl-UZ"/>
        </w:rPr>
        <w:t>Mehnat  iqtisodiyoti</w:t>
      </w:r>
      <w:r w:rsidR="004C303E" w:rsidRPr="005A2776">
        <w:rPr>
          <w:rFonts w:ascii="Times New Roman" w:hAnsi="Times New Roman" w:cs="Times New Roman"/>
          <w:b/>
          <w:sz w:val="28"/>
          <w:szCs w:val="28"/>
          <w:lang w:val="en-US"/>
        </w:rPr>
        <w:t>;</w:t>
      </w:r>
    </w:p>
    <w:p w:rsidR="00F913D4" w:rsidRPr="005A2776" w:rsidRDefault="00F913D4" w:rsidP="00F913D4">
      <w:pPr>
        <w:spacing w:line="240" w:lineRule="auto"/>
        <w:rPr>
          <w:rFonts w:ascii="Times New Roman" w:hAnsi="Times New Roman" w:cs="Times New Roman"/>
          <w:b/>
          <w:sz w:val="28"/>
          <w:szCs w:val="28"/>
          <w:lang w:val="en-US"/>
        </w:rPr>
      </w:pPr>
      <w:r w:rsidRPr="00A16FF6">
        <w:rPr>
          <w:rFonts w:ascii="Times New Roman" w:hAnsi="Times New Roman" w:cs="Times New Roman"/>
          <w:b/>
          <w:sz w:val="28"/>
          <w:szCs w:val="28"/>
          <w:lang w:val="uz-Cyrl-UZ"/>
        </w:rPr>
        <w:t>3. .</w:t>
      </w:r>
      <w:r w:rsidR="00F848E8" w:rsidRPr="00F848E8">
        <w:rPr>
          <w:rFonts w:ascii="Times New Roman" w:hAnsi="Times New Roman" w:cs="Times New Roman"/>
          <w:b/>
          <w:lang w:val="en-US"/>
        </w:rPr>
        <w:t xml:space="preserve"> </w:t>
      </w:r>
      <w:r w:rsidR="00F848E8" w:rsidRPr="005779CB">
        <w:rPr>
          <w:rFonts w:ascii="Times New Roman" w:hAnsi="Times New Roman" w:cs="Times New Roman"/>
          <w:b/>
          <w:lang w:val="en-US"/>
        </w:rPr>
        <w:t>Inson resurslarini boshqarish</w:t>
      </w:r>
      <w:r w:rsidR="004C303E" w:rsidRPr="005A2776">
        <w:rPr>
          <w:rFonts w:ascii="Times New Roman" w:hAnsi="Times New Roman" w:cs="Times New Roman"/>
          <w:b/>
          <w:sz w:val="28"/>
          <w:szCs w:val="28"/>
          <w:lang w:val="en-US"/>
        </w:rPr>
        <w:t>;</w:t>
      </w:r>
    </w:p>
    <w:p w:rsidR="00F913D4" w:rsidRPr="005A2776" w:rsidRDefault="00F913D4" w:rsidP="00F913D4">
      <w:pPr>
        <w:spacing w:line="240" w:lineRule="auto"/>
        <w:rPr>
          <w:rFonts w:ascii="Times New Roman" w:hAnsi="Times New Roman" w:cs="Times New Roman"/>
          <w:b/>
          <w:sz w:val="28"/>
          <w:szCs w:val="28"/>
          <w:lang w:val="en-US"/>
        </w:rPr>
      </w:pPr>
      <w:r w:rsidRPr="00A16FF6">
        <w:rPr>
          <w:rFonts w:ascii="Times New Roman" w:hAnsi="Times New Roman" w:cs="Times New Roman"/>
          <w:b/>
          <w:sz w:val="28"/>
          <w:szCs w:val="28"/>
          <w:lang w:val="uz-Cyrl-UZ"/>
        </w:rPr>
        <w:t>4. .</w:t>
      </w:r>
      <w:r w:rsidR="00F848E8" w:rsidRPr="00F848E8">
        <w:rPr>
          <w:rFonts w:ascii="Times New Roman" w:hAnsi="Times New Roman" w:cs="Times New Roman"/>
          <w:b/>
          <w:lang w:val="uz-Cyrl-UZ"/>
        </w:rPr>
        <w:t xml:space="preserve"> </w:t>
      </w:r>
      <w:r w:rsidR="00F848E8" w:rsidRPr="00F73A12">
        <w:rPr>
          <w:rFonts w:ascii="Times New Roman" w:hAnsi="Times New Roman" w:cs="Times New Roman"/>
          <w:b/>
          <w:lang w:val="uz-Cyrl-UZ"/>
        </w:rPr>
        <w:t>Mehnat ko’rsatkichlari tahlili</w:t>
      </w:r>
      <w:r w:rsidR="00761E30" w:rsidRPr="005A2776">
        <w:rPr>
          <w:rFonts w:ascii="Times New Roman" w:hAnsi="Times New Roman" w:cs="Times New Roman"/>
          <w:b/>
          <w:sz w:val="28"/>
          <w:szCs w:val="28"/>
          <w:lang w:val="en-US"/>
        </w:rPr>
        <w:t>.</w:t>
      </w:r>
    </w:p>
    <w:p w:rsidR="004C303E" w:rsidRPr="00A16FF6" w:rsidRDefault="004C303E" w:rsidP="00F913D4">
      <w:pPr>
        <w:spacing w:line="240" w:lineRule="auto"/>
        <w:rPr>
          <w:rFonts w:ascii="Times New Roman" w:hAnsi="Times New Roman" w:cs="Times New Roman"/>
          <w:b/>
          <w:sz w:val="28"/>
          <w:szCs w:val="28"/>
          <w:lang w:val="uz-Cyrl-UZ"/>
        </w:rPr>
      </w:pPr>
    </w:p>
    <w:p w:rsidR="00CF06FD" w:rsidRPr="005A2776" w:rsidRDefault="004C303E" w:rsidP="00E964B9">
      <w:pPr>
        <w:spacing w:line="240" w:lineRule="auto"/>
        <w:jc w:val="center"/>
        <w:rPr>
          <w:rFonts w:ascii="Times New Roman" w:hAnsi="Times New Roman" w:cs="Times New Roman"/>
          <w:b/>
          <w:sz w:val="24"/>
          <w:lang w:val="en-US"/>
        </w:rPr>
      </w:pPr>
      <w:r w:rsidRPr="00A16FF6">
        <w:rPr>
          <w:rFonts w:ascii="Times New Roman" w:hAnsi="Times New Roman" w:cs="Times New Roman"/>
          <w:b/>
          <w:sz w:val="24"/>
          <w:lang w:val="uz-Cyrl-UZ"/>
        </w:rPr>
        <w:t>1.</w:t>
      </w:r>
      <w:r w:rsidR="00F848E8" w:rsidRPr="00F848E8">
        <w:rPr>
          <w:rFonts w:ascii="Times New Roman" w:hAnsi="Times New Roman" w:cs="Times New Roman"/>
          <w:b/>
          <w:lang w:val="en-US"/>
        </w:rPr>
        <w:t xml:space="preserve"> </w:t>
      </w:r>
      <w:proofErr w:type="gramStart"/>
      <w:r w:rsidR="00F848E8" w:rsidRPr="005779CB">
        <w:rPr>
          <w:rFonts w:ascii="Times New Roman" w:hAnsi="Times New Roman" w:cs="Times New Roman"/>
          <w:b/>
          <w:lang w:val="en-US"/>
        </w:rPr>
        <w:t>Iqtisodiyot</w:t>
      </w:r>
      <w:r w:rsidR="00E964B9" w:rsidRPr="005A2776">
        <w:rPr>
          <w:rFonts w:ascii="Times New Roman" w:hAnsi="Times New Roman" w:cs="Times New Roman"/>
          <w:b/>
          <w:sz w:val="24"/>
          <w:lang w:val="en-US"/>
        </w:rPr>
        <w:t xml:space="preserve"> .</w:t>
      </w:r>
      <w:proofErr w:type="gramEnd"/>
    </w:p>
    <w:p w:rsidR="00E964B9" w:rsidRPr="00A16FF6" w:rsidRDefault="00E964B9" w:rsidP="00E964B9">
      <w:pPr>
        <w:spacing w:line="240" w:lineRule="auto"/>
        <w:jc w:val="center"/>
        <w:rPr>
          <w:rFonts w:ascii="Times New Roman" w:hAnsi="Times New Roman" w:cs="Times New Roman"/>
          <w:sz w:val="20"/>
          <w:lang w:val="uz-Cyrl-UZ"/>
        </w:rPr>
      </w:pPr>
      <w:r w:rsidRPr="00A16FF6">
        <w:rPr>
          <w:rFonts w:ascii="Times New Roman" w:hAnsi="Times New Roman" w:cs="Times New Roman"/>
          <w:b/>
          <w:sz w:val="20"/>
          <w:lang w:val="uz-Cyrl-UZ"/>
        </w:rPr>
        <w:t xml:space="preserve"> </w:t>
      </w:r>
      <w:r w:rsidRPr="00A16FF6">
        <w:rPr>
          <w:rFonts w:ascii="Times New Roman" w:hAnsi="Times New Roman" w:cs="Times New Roman"/>
          <w:sz w:val="20"/>
          <w:lang w:val="uz-Cyrl-UZ"/>
        </w:rPr>
        <w:t>(1-</w:t>
      </w:r>
      <w:r w:rsidR="00CF1B0A" w:rsidRPr="00A16FF6">
        <w:rPr>
          <w:rFonts w:ascii="Times New Roman" w:hAnsi="Times New Roman" w:cs="Times New Roman"/>
          <w:sz w:val="20"/>
          <w:lang w:val="uz-Cyrl-UZ"/>
        </w:rPr>
        <w:t>fanning</w:t>
      </w:r>
      <w:r w:rsidRPr="00A16FF6">
        <w:rPr>
          <w:rFonts w:ascii="Times New Roman" w:hAnsi="Times New Roman" w:cs="Times New Roman"/>
          <w:sz w:val="20"/>
          <w:lang w:val="uz-Cyrl-UZ"/>
        </w:rPr>
        <w:t xml:space="preserve"> </w:t>
      </w:r>
      <w:r w:rsidR="00CF1B0A" w:rsidRPr="00A16FF6">
        <w:rPr>
          <w:rFonts w:ascii="Times New Roman" w:hAnsi="Times New Roman" w:cs="Times New Roman"/>
          <w:sz w:val="20"/>
          <w:lang w:val="uz-Cyrl-UZ"/>
        </w:rPr>
        <w:t>nomi</w:t>
      </w:r>
      <w:r w:rsidRPr="00A16FF6">
        <w:rPr>
          <w:rFonts w:ascii="Times New Roman" w:hAnsi="Times New Roman" w:cs="Times New Roman"/>
          <w:sz w:val="20"/>
          <w:lang w:val="uz-Cyrl-UZ"/>
        </w:rPr>
        <w:t>)</w:t>
      </w:r>
    </w:p>
    <w:p w:rsidR="00886F00" w:rsidRPr="00A14DD0" w:rsidRDefault="00886F00" w:rsidP="00A14DD0">
      <w:pPr>
        <w:pStyle w:val="a9"/>
        <w:ind w:left="720"/>
        <w:jc w:val="center"/>
        <w:rPr>
          <w:rFonts w:ascii="Times New Roman" w:hAnsi="Times New Roman" w:cs="Times New Roman"/>
          <w:b/>
          <w:lang w:val="en-US"/>
        </w:rPr>
      </w:pPr>
      <w:r w:rsidRPr="00A14DD0">
        <w:rPr>
          <w:rFonts w:ascii="Times New Roman" w:hAnsi="Times New Roman" w:cs="Times New Roman"/>
          <w:b/>
          <w:lang w:val="en-US"/>
        </w:rPr>
        <w:t xml:space="preserve">Iqtisodiyot nazariyasi fanining predmeti </w:t>
      </w:r>
      <w:proofErr w:type="gramStart"/>
      <w:r w:rsidRPr="00A14DD0">
        <w:rPr>
          <w:rFonts w:ascii="Times New Roman" w:hAnsi="Times New Roman" w:cs="Times New Roman"/>
          <w:b/>
          <w:lang w:val="en-US"/>
        </w:rPr>
        <w:t>va</w:t>
      </w:r>
      <w:proofErr w:type="gramEnd"/>
      <w:r w:rsidRPr="00A14DD0">
        <w:rPr>
          <w:rFonts w:ascii="Times New Roman" w:hAnsi="Times New Roman" w:cs="Times New Roman"/>
          <w:b/>
          <w:lang w:val="en-US"/>
        </w:rPr>
        <w:t xml:space="preserve"> uslubi.</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Iqtisodiyot tushunchasi va uning qamrov jihatidan turlari. Iqtisodiy faoliyatning mazmuni. T</w:t>
      </w:r>
      <w:r w:rsidRPr="00A14DD0">
        <w:rPr>
          <w:rFonts w:ascii="Times New Roman" w:hAnsi="Times New Roman" w:cs="Times New Roman"/>
          <w:kern w:val="20"/>
          <w:sz w:val="24"/>
          <w:szCs w:val="24"/>
          <w:lang w:val="uz-Cyrl-UZ"/>
        </w:rPr>
        <w:t xml:space="preserve">akror ishlab chiqarish fazalari: ishlab chiqarish, taqsimot, ayirboshlash, iste’mol. </w:t>
      </w:r>
      <w:r w:rsidRPr="00A14DD0">
        <w:rPr>
          <w:rFonts w:ascii="Times New Roman" w:hAnsi="Times New Roman" w:cs="Times New Roman"/>
          <w:sz w:val="24"/>
          <w:szCs w:val="24"/>
          <w:lang w:val="uz-Cyrl-UZ"/>
        </w:rPr>
        <w:t xml:space="preserve">Ehtiyojlarning mazmuni va ularning turkumlanishi. Ehtiyojlarning o’sib borishi qonuni. </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Iqtisodiyotga oid bilimlarning shakllanishi va rivojlanishi. Qadimgi SHarq va G’arb xalqlaridagi iqtisodiy g’oyalar. Iqtisodiyot nazariyasining fan sifatida shakllanishidagi asosiy oqimlar: merkantilizm, fiziokratlar, ingliz klassik iqtisodiy maktabi, marksizm va marjinalizm. </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Iqtisodiyot nazariyasi fanining </w:t>
      </w:r>
      <w:r w:rsidRPr="00A14DD0">
        <w:rPr>
          <w:rFonts w:ascii="Times New Roman" w:hAnsi="Times New Roman" w:cs="Times New Roman"/>
          <w:sz w:val="24"/>
          <w:szCs w:val="24"/>
          <w:lang w:val="uz-Latn-UZ"/>
        </w:rPr>
        <w:t>p</w:t>
      </w:r>
      <w:r w:rsidRPr="00A14DD0">
        <w:rPr>
          <w:rFonts w:ascii="Times New Roman" w:hAnsi="Times New Roman" w:cs="Times New Roman"/>
          <w:sz w:val="24"/>
          <w:szCs w:val="24"/>
          <w:lang w:val="uz-Cyrl-UZ"/>
        </w:rPr>
        <w:t xml:space="preserve">redmeti to’g’risida turlicha yondashuvlar. Iqtisodiyot nazariyasi fanining </w:t>
      </w:r>
      <w:r w:rsidRPr="00A14DD0">
        <w:rPr>
          <w:rFonts w:ascii="Times New Roman" w:hAnsi="Times New Roman" w:cs="Times New Roman"/>
          <w:sz w:val="24"/>
          <w:szCs w:val="24"/>
          <w:lang w:val="uz-Latn-UZ"/>
        </w:rPr>
        <w:t>p</w:t>
      </w:r>
      <w:r w:rsidRPr="00A14DD0">
        <w:rPr>
          <w:rFonts w:ascii="Times New Roman" w:hAnsi="Times New Roman" w:cs="Times New Roman"/>
          <w:sz w:val="24"/>
          <w:szCs w:val="24"/>
          <w:lang w:val="uz-Cyrl-UZ"/>
        </w:rPr>
        <w:t>redmeti. Iqtisodiy hodisa va jarayonlar. Moddiy va ma’naviy ne’matlarni ishlab chiqarish, taqsimlash, ayirboshlash va iste’mol qilish jarayonidagi iqtisodiy munosabatlar.</w:t>
      </w:r>
    </w:p>
    <w:p w:rsidR="00A14DD0" w:rsidRPr="00A14DD0" w:rsidRDefault="00A14DD0" w:rsidP="00A14DD0">
      <w:pPr>
        <w:pStyle w:val="a9"/>
        <w:ind w:left="720"/>
        <w:jc w:val="both"/>
        <w:rPr>
          <w:rFonts w:ascii="Times New Roman" w:hAnsi="Times New Roman" w:cs="Times New Roman"/>
          <w:sz w:val="24"/>
          <w:szCs w:val="24"/>
          <w:lang w:val="uz-Cyrl-UZ"/>
        </w:rPr>
      </w:pPr>
    </w:p>
    <w:p w:rsidR="00A14DD0" w:rsidRPr="00A14DD0" w:rsidRDefault="00A14DD0" w:rsidP="00A14DD0">
      <w:pPr>
        <w:pStyle w:val="a9"/>
        <w:ind w:left="567"/>
        <w:jc w:val="both"/>
        <w:rPr>
          <w:rFonts w:ascii="Times New Roman" w:hAnsi="Times New Roman" w:cs="Times New Roman"/>
          <w:b/>
          <w:sz w:val="24"/>
          <w:szCs w:val="24"/>
          <w:lang w:val="uz-Latn-UZ"/>
        </w:rPr>
      </w:pPr>
    </w:p>
    <w:p w:rsidR="00A14DD0" w:rsidRPr="00A14DD0" w:rsidRDefault="00A14DD0" w:rsidP="00A14DD0">
      <w:pPr>
        <w:pStyle w:val="a9"/>
        <w:ind w:left="567"/>
        <w:rPr>
          <w:rFonts w:ascii="Times New Roman" w:hAnsi="Times New Roman" w:cs="Times New Roman"/>
          <w:sz w:val="24"/>
          <w:szCs w:val="24"/>
          <w:lang w:val="uz-Latn-UZ"/>
        </w:rPr>
      </w:pPr>
    </w:p>
    <w:p w:rsidR="00886F00" w:rsidRPr="00A14DD0" w:rsidRDefault="00886F00" w:rsidP="00A14DD0">
      <w:pPr>
        <w:pStyle w:val="a9"/>
        <w:ind w:left="567"/>
        <w:jc w:val="center"/>
        <w:rPr>
          <w:rFonts w:ascii="Times New Roman" w:hAnsi="Times New Roman" w:cs="Times New Roman"/>
          <w:b/>
          <w:sz w:val="24"/>
          <w:szCs w:val="24"/>
          <w:lang w:val="en-US"/>
        </w:rPr>
      </w:pPr>
      <w:r w:rsidRPr="00A14DD0">
        <w:rPr>
          <w:rFonts w:ascii="Times New Roman" w:hAnsi="Times New Roman" w:cs="Times New Roman"/>
          <w:b/>
          <w:sz w:val="24"/>
          <w:szCs w:val="24"/>
          <w:lang w:val="en-US"/>
        </w:rPr>
        <w:t xml:space="preserve">Ishlab chiqarish jarayoni va </w:t>
      </w:r>
      <w:proofErr w:type="gramStart"/>
      <w:r w:rsidRPr="00A14DD0">
        <w:rPr>
          <w:rFonts w:ascii="Times New Roman" w:hAnsi="Times New Roman" w:cs="Times New Roman"/>
          <w:b/>
          <w:sz w:val="24"/>
          <w:szCs w:val="24"/>
          <w:lang w:val="en-US"/>
        </w:rPr>
        <w:t>uning  natijalari</w:t>
      </w:r>
      <w:proofErr w:type="gramEnd"/>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Ishlab chiqarish omillari va ularning turkumlanishiga turlicha yondashuvlar. Ishlab chiqarish omillarining o’zaro bog’liqligi va bir-birining o’rnini bosishi. </w:t>
      </w:r>
    </w:p>
    <w:p w:rsidR="00A14DD0" w:rsidRPr="00A14DD0" w:rsidRDefault="00A14DD0" w:rsidP="00A14DD0">
      <w:pPr>
        <w:pStyle w:val="a9"/>
        <w:ind w:firstLine="567"/>
        <w:jc w:val="both"/>
        <w:rPr>
          <w:rFonts w:ascii="Times New Roman" w:hAnsi="Times New Roman" w:cs="Times New Roman"/>
          <w:kern w:val="20"/>
          <w:sz w:val="24"/>
          <w:szCs w:val="24"/>
          <w:lang w:val="uz-Cyrl-UZ"/>
        </w:rPr>
      </w:pPr>
      <w:r w:rsidRPr="00A14DD0">
        <w:rPr>
          <w:rFonts w:ascii="Times New Roman" w:hAnsi="Times New Roman" w:cs="Times New Roman"/>
          <w:sz w:val="24"/>
          <w:szCs w:val="24"/>
          <w:lang w:val="uz-Cyrl-UZ"/>
        </w:rPr>
        <w:t xml:space="preserve">Ishlab chiqarish jarayonining mazmuni va uning iqtisodiy asoslari. </w:t>
      </w:r>
      <w:r w:rsidRPr="00A14DD0">
        <w:rPr>
          <w:rFonts w:ascii="Times New Roman" w:hAnsi="Times New Roman" w:cs="Times New Roman"/>
          <w:kern w:val="20"/>
          <w:sz w:val="24"/>
          <w:szCs w:val="24"/>
          <w:lang w:val="uz-Cyrl-UZ"/>
        </w:rPr>
        <w:t xml:space="preserve">Ishlab chiqarishning tarkibiy tuzilishi. Ishlab chiqarish jarayonining ikki tomoni. Qisqa va uzoq davrdagi ishlab chiqarish. </w:t>
      </w:r>
      <w:r w:rsidRPr="00A14DD0">
        <w:rPr>
          <w:rFonts w:ascii="Times New Roman" w:hAnsi="Times New Roman" w:cs="Times New Roman"/>
          <w:sz w:val="24"/>
          <w:szCs w:val="24"/>
          <w:lang w:val="uz-Cyrl-UZ"/>
        </w:rPr>
        <w:t xml:space="preserve">Ishlab chiqarishning jamiyat hayotidagi ahamiyati. Ishlab chiqarish va xizmat ko’rsatishning o’zaro bog’liqligi. </w:t>
      </w:r>
      <w:r w:rsidRPr="00A14DD0">
        <w:rPr>
          <w:rFonts w:ascii="Times New Roman" w:hAnsi="Times New Roman" w:cs="Times New Roman"/>
          <w:kern w:val="20"/>
          <w:sz w:val="24"/>
          <w:szCs w:val="24"/>
          <w:lang w:val="uz-Cyrl-UZ"/>
        </w:rPr>
        <w:t>Tovar va xizmatlar nafliligi va qiymatining yaratilishida ishlab chiqarish omillarining roli.</w:t>
      </w:r>
    </w:p>
    <w:p w:rsidR="00A14DD0" w:rsidRPr="00A14DD0" w:rsidRDefault="00A14DD0" w:rsidP="00A14DD0">
      <w:pPr>
        <w:pStyle w:val="a9"/>
        <w:ind w:firstLine="567"/>
        <w:jc w:val="both"/>
        <w:rPr>
          <w:rFonts w:ascii="Times New Roman" w:hAnsi="Times New Roman" w:cs="Times New Roman"/>
          <w:kern w:val="20"/>
          <w:sz w:val="24"/>
          <w:szCs w:val="24"/>
          <w:lang w:val="uz-Latn-UZ"/>
        </w:rPr>
      </w:pPr>
      <w:r w:rsidRPr="00A14DD0">
        <w:rPr>
          <w:rFonts w:ascii="Times New Roman" w:hAnsi="Times New Roman" w:cs="Times New Roman"/>
          <w:sz w:val="24"/>
          <w:szCs w:val="24"/>
          <w:lang w:val="uz-Cyrl-UZ"/>
        </w:rPr>
        <w:t xml:space="preserve">Ishlab chiqarishning umumiy va </w:t>
      </w:r>
      <w:r w:rsidRPr="00A14DD0">
        <w:rPr>
          <w:rFonts w:ascii="Times New Roman" w:hAnsi="Times New Roman" w:cs="Times New Roman"/>
          <w:sz w:val="24"/>
          <w:szCs w:val="24"/>
          <w:lang w:val="uz-Latn-UZ"/>
        </w:rPr>
        <w:t>p</w:t>
      </w:r>
      <w:r w:rsidRPr="00A14DD0">
        <w:rPr>
          <w:rFonts w:ascii="Times New Roman" w:hAnsi="Times New Roman" w:cs="Times New Roman"/>
          <w:sz w:val="24"/>
          <w:szCs w:val="24"/>
          <w:lang w:val="uz-Cyrl-UZ"/>
        </w:rPr>
        <w:t xml:space="preserve">irovard natijalari. </w:t>
      </w:r>
      <w:r w:rsidRPr="00A14DD0">
        <w:rPr>
          <w:rFonts w:ascii="Times New Roman" w:hAnsi="Times New Roman" w:cs="Times New Roman"/>
          <w:kern w:val="20"/>
          <w:sz w:val="24"/>
          <w:szCs w:val="24"/>
          <w:lang w:val="uz-Cyrl-UZ"/>
        </w:rPr>
        <w:t>YAlpii ijtimoiy mahsulot.Takroriy hisob.</w:t>
      </w:r>
      <w:r w:rsidRPr="00A14DD0">
        <w:rPr>
          <w:rFonts w:ascii="Times New Roman" w:hAnsi="Times New Roman" w:cs="Times New Roman"/>
          <w:sz w:val="24"/>
          <w:szCs w:val="24"/>
          <w:lang w:val="uz-Cyrl-UZ"/>
        </w:rPr>
        <w:t xml:space="preserve"> Oraliq mahsulot, </w:t>
      </w:r>
      <w:r w:rsidRPr="00A14DD0">
        <w:rPr>
          <w:rFonts w:ascii="Times New Roman" w:hAnsi="Times New Roman" w:cs="Times New Roman"/>
          <w:kern w:val="20"/>
          <w:sz w:val="24"/>
          <w:szCs w:val="24"/>
          <w:lang w:val="uz-Latn-UZ"/>
        </w:rPr>
        <w:t>p</w:t>
      </w:r>
      <w:r w:rsidRPr="00A14DD0">
        <w:rPr>
          <w:rFonts w:ascii="Times New Roman" w:hAnsi="Times New Roman" w:cs="Times New Roman"/>
          <w:kern w:val="20"/>
          <w:sz w:val="24"/>
          <w:szCs w:val="24"/>
          <w:lang w:val="uz-Cyrl-UZ"/>
        </w:rPr>
        <w:t xml:space="preserve">irovard mahsulot, </w:t>
      </w:r>
      <w:r w:rsidRPr="00A14DD0">
        <w:rPr>
          <w:rFonts w:ascii="Times New Roman" w:hAnsi="Times New Roman" w:cs="Times New Roman"/>
          <w:sz w:val="24"/>
          <w:szCs w:val="24"/>
          <w:lang w:val="uz-Cyrl-UZ"/>
        </w:rPr>
        <w:t xml:space="preserve">qo’shilgan mahsulot, sof mahsulot. Zaruriy va qo’shimcha  mahsulot. Qo’shimcha mahsulot normasi va massasi. Qo’shimcha mahsulotning zarurligi va ahamiyati. Ishlab   chiqarish   funksiyasi </w:t>
      </w:r>
      <w:r w:rsidRPr="00A14DD0">
        <w:rPr>
          <w:rFonts w:ascii="Times New Roman" w:hAnsi="Times New Roman" w:cs="Times New Roman"/>
          <w:noProof/>
          <w:spacing w:val="-6"/>
          <w:kern w:val="20"/>
          <w:position w:val="-10"/>
          <w:sz w:val="24"/>
          <w:szCs w:val="24"/>
          <w:lang w:eastAsia="ru-RU"/>
        </w:rPr>
        <w:drawing>
          <wp:inline distT="0" distB="0" distL="0" distR="0" wp14:anchorId="281FAB2D" wp14:editId="61F69697">
            <wp:extent cx="914400" cy="19240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92405"/>
                    </a:xfrm>
                    <a:prstGeom prst="rect">
                      <a:avLst/>
                    </a:prstGeom>
                    <a:noFill/>
                    <a:ln>
                      <a:noFill/>
                    </a:ln>
                  </pic:spPr>
                </pic:pic>
              </a:graphicData>
            </a:graphic>
          </wp:inline>
        </w:drawing>
      </w:r>
      <w:r w:rsidRPr="00A14DD0">
        <w:rPr>
          <w:rFonts w:ascii="Times New Roman" w:hAnsi="Times New Roman" w:cs="Times New Roman"/>
          <w:sz w:val="24"/>
          <w:szCs w:val="24"/>
          <w:lang w:val="uz-Cyrl-UZ"/>
        </w:rPr>
        <w:t>.</w:t>
      </w:r>
      <w:r w:rsidRPr="00A14DD0">
        <w:rPr>
          <w:rFonts w:ascii="Times New Roman" w:hAnsi="Times New Roman" w:cs="Times New Roman"/>
          <w:kern w:val="20"/>
          <w:sz w:val="24"/>
          <w:szCs w:val="24"/>
          <w:lang w:val="uz-Cyrl-UZ"/>
        </w:rPr>
        <w:t xml:space="preserve">Umumiy, </w:t>
      </w:r>
      <w:r w:rsidRPr="00A14DD0">
        <w:rPr>
          <w:rFonts w:ascii="Times New Roman" w:hAnsi="Times New Roman" w:cs="Times New Roman"/>
          <w:spacing w:val="-4"/>
          <w:kern w:val="20"/>
          <w:sz w:val="24"/>
          <w:szCs w:val="24"/>
          <w:lang w:val="uz-Cyrl-UZ"/>
        </w:rPr>
        <w:t>o’rtacha va s</w:t>
      </w:r>
      <w:r w:rsidRPr="00A14DD0">
        <w:rPr>
          <w:rFonts w:ascii="Times New Roman" w:hAnsi="Times New Roman" w:cs="Times New Roman"/>
          <w:kern w:val="20"/>
          <w:sz w:val="24"/>
          <w:szCs w:val="24"/>
          <w:lang w:val="uz-Cyrl-UZ"/>
        </w:rPr>
        <w:t xml:space="preserve">o’nggi qo’shilgan mahsulot, ularni hisoblash tartibi. </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Ishlab chiqarish imkoniyatlari tushunchasi. To’la bandlik. Ishlab chiqarish imkoniyatlari chegarasi. Ishlab chiqarish imkoniyatlari egri chizig’i. Muqobil xarajatlar. FTT va ishlab chiqarish imkoniyatlari chegarasining kengayishi. Ishlab chiqarishni o’timallashtirish.</w:t>
      </w:r>
    </w:p>
    <w:p w:rsidR="00A14DD0" w:rsidRPr="00A14DD0" w:rsidRDefault="00A14DD0" w:rsidP="00A14DD0">
      <w:pPr>
        <w:pStyle w:val="a9"/>
        <w:ind w:firstLine="567"/>
        <w:jc w:val="both"/>
        <w:rPr>
          <w:rFonts w:ascii="Times New Roman" w:hAnsi="Times New Roman" w:cs="Times New Roman"/>
          <w:sz w:val="24"/>
          <w:szCs w:val="24"/>
          <w:lang w:val="uz-Latn-UZ"/>
        </w:rPr>
      </w:pPr>
      <w:r w:rsidRPr="00A14DD0">
        <w:rPr>
          <w:rFonts w:ascii="Times New Roman" w:hAnsi="Times New Roman" w:cs="Times New Roman"/>
          <w:sz w:val="24"/>
          <w:szCs w:val="24"/>
          <w:lang w:val="uz-Cyrl-UZ"/>
        </w:rPr>
        <w:t>Ishlab chiqarish samaradorligi. Vaqtni tejash qonuni. Mehnat unumdorligi va unga ta’sir qiluvchi omillar. Samaradorlikni belgilovchi  ko’rsatkichlar tizimi. Ishlab chiqarish samaradorligini oshirish omillari.</w:t>
      </w:r>
    </w:p>
    <w:p w:rsidR="00886F00" w:rsidRPr="00A14DD0" w:rsidRDefault="00886F00" w:rsidP="00A14DD0">
      <w:pPr>
        <w:pStyle w:val="a9"/>
        <w:ind w:left="567"/>
        <w:jc w:val="center"/>
        <w:rPr>
          <w:rFonts w:ascii="Times New Roman" w:hAnsi="Times New Roman" w:cs="Times New Roman"/>
          <w:b/>
          <w:sz w:val="24"/>
          <w:szCs w:val="24"/>
          <w:lang w:val="uz-Cyrl-UZ"/>
        </w:rPr>
      </w:pPr>
      <w:r w:rsidRPr="00A14DD0">
        <w:rPr>
          <w:rFonts w:ascii="Times New Roman" w:hAnsi="Times New Roman" w:cs="Times New Roman"/>
          <w:b/>
          <w:sz w:val="24"/>
          <w:szCs w:val="24"/>
          <w:lang w:val="uz-Cyrl-UZ"/>
        </w:rPr>
        <w:t>Iqtisodiy tizimlar va mulkchilik munosabatlari</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Ijtimoiy-iqtisodiyot taraqqiyot bosqichlarini bilishga turli xil yondashuvlar: tarixiy-formatsion, madaniylashish (sivilizatsiya) darajasi, texnika va texnologik darajasi, iqtisodiy tizimlar o’zgarishi jihatidan yondashuv. Jamiyatning ishlab chiqaruvchi kuchlari. Ishlab chiqarish munosabatlari. Ishlab chiqarish usuli. </w:t>
      </w:r>
      <w:r w:rsidRPr="00A14DD0">
        <w:rPr>
          <w:rFonts w:ascii="Times New Roman" w:hAnsi="Times New Roman" w:cs="Times New Roman"/>
          <w:noProof/>
          <w:sz w:val="24"/>
          <w:szCs w:val="24"/>
          <w:lang w:val="uz-Cyrl-UZ"/>
        </w:rPr>
        <w:t xml:space="preserve">Ijtimoiy-iqtisodiy formatsiya. Sivilizatsiyaning tarixiy rivojlanish tiplari. Sivilizatsiyalarning almashuvi nazariyasi. Ishlab chiqarishning texnologik usuli. Oddiy kooperatsiya, manufaktura va yirik mashinalashgan ishlab chiqarish. </w:t>
      </w:r>
      <w:r w:rsidRPr="00A14DD0">
        <w:rPr>
          <w:rFonts w:ascii="Times New Roman" w:hAnsi="Times New Roman" w:cs="Times New Roman"/>
          <w:sz w:val="24"/>
          <w:szCs w:val="24"/>
          <w:lang w:val="uz-Cyrl-UZ"/>
        </w:rPr>
        <w:t>Industrlashishgacha bo’lgan jamiyat, industrlashgan jamiyat, yuqori industrlashgan (axborotlashgan) jamiyat.</w:t>
      </w:r>
    </w:p>
    <w:p w:rsidR="00A14DD0" w:rsidRPr="00A14DD0" w:rsidRDefault="00A14DD0" w:rsidP="00A14DD0">
      <w:pPr>
        <w:pStyle w:val="a9"/>
        <w:ind w:firstLine="567"/>
        <w:jc w:val="both"/>
        <w:rPr>
          <w:rFonts w:ascii="Times New Roman" w:hAnsi="Times New Roman" w:cs="Times New Roman"/>
          <w:noProof/>
          <w:sz w:val="24"/>
          <w:szCs w:val="24"/>
          <w:lang w:val="uz-Cyrl-UZ"/>
        </w:rPr>
      </w:pPr>
      <w:r w:rsidRPr="00A14DD0">
        <w:rPr>
          <w:rFonts w:ascii="Times New Roman" w:hAnsi="Times New Roman" w:cs="Times New Roman"/>
          <w:sz w:val="24"/>
          <w:szCs w:val="24"/>
          <w:lang w:val="uz-Cyrl-UZ"/>
        </w:rPr>
        <w:t xml:space="preserve">Iqtisodiy tizim tushunchasi. Iqtisodiy tizim modellari: </w:t>
      </w:r>
      <w:r w:rsidRPr="00A14DD0">
        <w:rPr>
          <w:rFonts w:ascii="Times New Roman" w:hAnsi="Times New Roman" w:cs="Times New Roman"/>
          <w:noProof/>
          <w:sz w:val="24"/>
          <w:szCs w:val="24"/>
          <w:lang w:val="uz-Cyrl-UZ"/>
        </w:rPr>
        <w:t xml:space="preserve">an’anaviy iqtisodiyot, ma’muriy-buyruqbozlik iqtisodiyoti, bozor iqtisodiyoti. Bozor iqtisodiyotining bosqichlari: erkin raqobatga asoslangan va hozirgi zamon bozor iqtisodiyoti. </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Mulkchilik munosabatlarining iqtisodiy mazmuni: egalik qilish, foydalanish va tasarruf qilish. Mulk ob’ekti va sub’ekti. Mulkchilikning iqtisodiy va huquqiy jihatlari. </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Mulk shakllari</w:t>
      </w:r>
      <w:r w:rsidRPr="00A14DD0">
        <w:rPr>
          <w:rFonts w:ascii="Times New Roman" w:hAnsi="Times New Roman" w:cs="Times New Roman"/>
          <w:noProof/>
          <w:sz w:val="24"/>
          <w:szCs w:val="24"/>
          <w:lang w:val="uz-Cyrl-UZ"/>
        </w:rPr>
        <w:t>ning tasniflanishi.</w:t>
      </w:r>
      <w:r w:rsidRPr="00A14DD0">
        <w:rPr>
          <w:rFonts w:ascii="Times New Roman" w:hAnsi="Times New Roman" w:cs="Times New Roman"/>
          <w:sz w:val="24"/>
          <w:szCs w:val="24"/>
          <w:lang w:val="uz-Cyrl-UZ"/>
        </w:rPr>
        <w:t>Davlat mulki, jamoa mulki, shaxsiy mulk, xususiy mulk va aralash mulk.</w:t>
      </w:r>
    </w:p>
    <w:p w:rsidR="00A14DD0" w:rsidRPr="00A14DD0" w:rsidRDefault="00A14DD0" w:rsidP="00A14DD0">
      <w:pPr>
        <w:pStyle w:val="a9"/>
        <w:ind w:firstLine="567"/>
        <w:jc w:val="both"/>
        <w:rPr>
          <w:rFonts w:ascii="Times New Roman" w:hAnsi="Times New Roman" w:cs="Times New Roman"/>
          <w:sz w:val="24"/>
          <w:szCs w:val="24"/>
          <w:lang w:val="uz-Latn-UZ"/>
        </w:rPr>
      </w:pPr>
      <w:r w:rsidRPr="00A14DD0">
        <w:rPr>
          <w:rFonts w:ascii="Times New Roman" w:hAnsi="Times New Roman" w:cs="Times New Roman"/>
          <w:sz w:val="24"/>
          <w:szCs w:val="24"/>
          <w:lang w:val="uz-Cyrl-UZ"/>
        </w:rPr>
        <w:t>Iqtisodiyotni isloh qilishda mulkchilikning o’rni. Mulkchilik shakllarini o’zgartirish usullari: milliylashtirish, davlat tasarrufidan chiqarish va xususiylashtirish. Davlat mulkini xususiylashtirishning usullari. O’zbekiston Respublikasida mulkchilikni davlat tasarrufidan chiqarish va xususiylashtirish jarayonini amalga oshirish bosqichlari.</w:t>
      </w:r>
    </w:p>
    <w:p w:rsidR="00886F00" w:rsidRPr="00A14DD0" w:rsidRDefault="00886F00" w:rsidP="00A14DD0">
      <w:pPr>
        <w:pStyle w:val="a9"/>
        <w:ind w:left="567"/>
        <w:jc w:val="center"/>
        <w:rPr>
          <w:rFonts w:ascii="Times New Roman" w:hAnsi="Times New Roman" w:cs="Times New Roman"/>
          <w:b/>
          <w:sz w:val="24"/>
          <w:szCs w:val="24"/>
          <w:lang w:val="en-US"/>
        </w:rPr>
      </w:pPr>
      <w:r w:rsidRPr="00A14DD0">
        <w:rPr>
          <w:rFonts w:ascii="Times New Roman" w:hAnsi="Times New Roman" w:cs="Times New Roman"/>
          <w:b/>
          <w:sz w:val="24"/>
          <w:szCs w:val="24"/>
          <w:lang w:val="en-US"/>
        </w:rPr>
        <w:t xml:space="preserve">Tovar-pul munosabatlari rivojlanishi bozor iqtisodiyoti shakllanishi </w:t>
      </w:r>
      <w:proofErr w:type="gramStart"/>
      <w:r w:rsidRPr="00A14DD0">
        <w:rPr>
          <w:rFonts w:ascii="Times New Roman" w:hAnsi="Times New Roman" w:cs="Times New Roman"/>
          <w:b/>
          <w:sz w:val="24"/>
          <w:szCs w:val="24"/>
          <w:lang w:val="en-US"/>
        </w:rPr>
        <w:t>va</w:t>
      </w:r>
      <w:proofErr w:type="gramEnd"/>
      <w:r w:rsidRPr="00A14DD0">
        <w:rPr>
          <w:rFonts w:ascii="Times New Roman" w:hAnsi="Times New Roman" w:cs="Times New Roman"/>
          <w:b/>
          <w:sz w:val="24"/>
          <w:szCs w:val="24"/>
          <w:lang w:val="en-US"/>
        </w:rPr>
        <w:t xml:space="preserve"> amal qilishining asosidir</w:t>
      </w:r>
      <w:r w:rsidR="00A14DD0" w:rsidRPr="00A14DD0">
        <w:rPr>
          <w:rFonts w:ascii="Times New Roman" w:hAnsi="Times New Roman" w:cs="Times New Roman"/>
          <w:b/>
          <w:sz w:val="24"/>
          <w:szCs w:val="24"/>
          <w:lang w:val="en-US"/>
        </w:rPr>
        <w:t>.</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Ijtimoiy xo‘jalik shakllari. Natural va tovar ishlab chiqarishning bеlgilari va farqlari. Tovar ishlab chiqarishning vujudga kеlishi va rivojlanishi sabablari. </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Tovar va uning xususiyatlari. Tovarning nafliligi va ayirboshlanish qobiliyati (qiymati). Tovar qiymatining miqdori. Individual va ijtimoiy zaruriy naflilik. Individual va ijtimoiy-zaruriy mеhnat sarflari. Ijtimoiy-zaruriy ish vaqti. Mеhnatning ikki yoqlama tavsifi: aniq mеhnat va abstrakt mеhnat.  Mеhnat unumdorligi va intеnsivligining tovar qiymati miqdoriga ta’siri.</w:t>
      </w:r>
    </w:p>
    <w:p w:rsidR="00A14DD0" w:rsidRPr="00A14DD0" w:rsidRDefault="00A14DD0" w:rsidP="00A14DD0">
      <w:pPr>
        <w:pStyle w:val="a9"/>
        <w:ind w:firstLine="567"/>
        <w:jc w:val="both"/>
        <w:rPr>
          <w:rFonts w:ascii="Times New Roman" w:hAnsi="Times New Roman" w:cs="Times New Roman"/>
          <w:b/>
          <w:bCs/>
          <w:sz w:val="24"/>
          <w:szCs w:val="24"/>
          <w:lang w:val="uz-Cyrl-UZ"/>
        </w:rPr>
      </w:pPr>
      <w:r w:rsidRPr="00A14DD0">
        <w:rPr>
          <w:rFonts w:ascii="Times New Roman" w:hAnsi="Times New Roman" w:cs="Times New Roman"/>
          <w:bCs/>
          <w:sz w:val="24"/>
          <w:szCs w:val="24"/>
          <w:lang w:val="uz-Cyrl-UZ"/>
        </w:rPr>
        <w:t xml:space="preserve">Qiymatning mеhnat nazariyasi. Qiymat qonuni. Tovar qiymati va narxining o‘zaro farqlanishi shart-sharoitlari. Kеyingi qo‘shilgan miqdor nafliligi nazariyasi. Naflilikning pasayib borishi. Qiymatning mеhnat nazariyasi va kеyingi qo‘shilgan miqdor nafliligi nazariyasining o‘zaro aloqasi hamda bir-birini to‘ldirishi. </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lastRenderedPageBreak/>
        <w:t>Pulning kеlib chiqishi va mazmuni. Pulning ratsionalistik va evolyutsion konsеpsiyalari. Pul to‘g‘risidagi mеtallistik, nominalistik va miqdoriy nazariyalar. Pulning asosiy vazifalari: qiymat o‘lchovi, muomala vositasi, jamg‘arish vositasi, to‘lov vositasi. Narxlar o‘lchovi (masshtabi).. Naqd va krеdit pullarning xususiyatlari.</w:t>
      </w:r>
    </w:p>
    <w:p w:rsidR="00A14DD0" w:rsidRPr="00A14DD0" w:rsidRDefault="00886F00" w:rsidP="00A14DD0">
      <w:pPr>
        <w:pStyle w:val="a9"/>
        <w:ind w:left="567"/>
        <w:jc w:val="center"/>
        <w:rPr>
          <w:rFonts w:ascii="Times New Roman" w:hAnsi="Times New Roman" w:cs="Times New Roman"/>
          <w:b/>
          <w:sz w:val="24"/>
          <w:szCs w:val="24"/>
          <w:lang w:val="uz-Latn-UZ"/>
        </w:rPr>
      </w:pPr>
      <w:r w:rsidRPr="00A14DD0">
        <w:rPr>
          <w:rFonts w:ascii="Times New Roman" w:hAnsi="Times New Roman" w:cs="Times New Roman"/>
          <w:b/>
          <w:sz w:val="24"/>
          <w:szCs w:val="24"/>
          <w:lang w:val="uz-Latn-UZ"/>
        </w:rPr>
        <w:t xml:space="preserve">Bozor iqtisodiyotining mazmuni va amal qilishi. </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Bozor iqtisodiyotining mazmuni va uning rivojlanishi. Bozor iqtisodiyotining sub’ektlari: </w:t>
      </w:r>
      <w:r w:rsidRPr="00A14DD0">
        <w:rPr>
          <w:rFonts w:ascii="Times New Roman" w:hAnsi="Times New Roman" w:cs="Times New Roman"/>
          <w:kern w:val="20"/>
          <w:sz w:val="24"/>
          <w:szCs w:val="24"/>
          <w:lang w:val="uz-Cyrl-UZ"/>
        </w:rPr>
        <w:t xml:space="preserve">uy xo’jaliklari, tadbirkorlik sektori, </w:t>
      </w:r>
      <w:r w:rsidRPr="00A14DD0">
        <w:rPr>
          <w:rFonts w:ascii="Times New Roman" w:hAnsi="Times New Roman" w:cs="Times New Roman"/>
          <w:spacing w:val="-6"/>
          <w:kern w:val="20"/>
          <w:sz w:val="24"/>
          <w:szCs w:val="24"/>
          <w:lang w:val="uz-Cyrl-UZ"/>
        </w:rPr>
        <w:t xml:space="preserve">davlat sektori va bank. </w:t>
      </w:r>
      <w:r w:rsidRPr="00A14DD0">
        <w:rPr>
          <w:rFonts w:ascii="Times New Roman" w:hAnsi="Times New Roman" w:cs="Times New Roman"/>
          <w:sz w:val="24"/>
          <w:szCs w:val="24"/>
          <w:lang w:val="uz-Cyrl-UZ"/>
        </w:rPr>
        <w:t xml:space="preserve">Bozor iqtisodiyotining asosiy belgilari. Bozor tizimining o’z-o’zini tartibga soluvchi mexanizmi. Klassik va hozirgi zamon bozor iqtisodiyoti, ularning umumiy tomonlari va farqlari. </w:t>
      </w:r>
      <w:r w:rsidRPr="00A14DD0">
        <w:rPr>
          <w:rFonts w:ascii="Times New Roman" w:hAnsi="Times New Roman" w:cs="Times New Roman"/>
          <w:kern w:val="20"/>
          <w:sz w:val="24"/>
          <w:szCs w:val="24"/>
          <w:lang w:val="uz-Cyrl-UZ"/>
        </w:rPr>
        <w:t xml:space="preserve">Zamonaviy bozor xo’jaligi modellari. </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Bozor iqtisodiyoti sharoitida doimiy muammolarni hal qilish va resurslardan samarali foydalanish yo’llari. </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Bozor iqtisodiyotining afzalliklari. Resurslarni taqsimlashning samaradorligi. Iqtisodiy faoliyat va tanlov erkinligi. Iqtisodiy sub’ektlar harakatining ta’minlanishi. Bozor iqtisodiyotining asosiy ziddiyatlari va salbiy jihatlari.</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“Bozor” va “bozor iqtisodiyoti” tushunchalarining o’zaro farqlanishi. Bozorning mazmuni va asosiy belgilari. Bozor mexanizmi. Bozorning ob’ektlari va sub’ektlari. Bozorning vazifalari. Bozorning turkumlanishi. Bozor infratuzilmasi. Bozor infratuzilmasi muassasalarini guruhlash yo’nalishlari. Bozor infratuzilmasi tarkibi.</w:t>
      </w:r>
    </w:p>
    <w:p w:rsidR="00886F00" w:rsidRPr="00A14DD0" w:rsidRDefault="00886F00" w:rsidP="00A14DD0">
      <w:pPr>
        <w:pStyle w:val="a9"/>
        <w:ind w:left="567"/>
        <w:jc w:val="center"/>
        <w:rPr>
          <w:rFonts w:ascii="Times New Roman" w:hAnsi="Times New Roman" w:cs="Times New Roman"/>
          <w:b/>
          <w:sz w:val="24"/>
          <w:szCs w:val="24"/>
          <w:lang w:val="uz-Cyrl-UZ"/>
        </w:rPr>
      </w:pPr>
      <w:r w:rsidRPr="00A14DD0">
        <w:rPr>
          <w:rFonts w:ascii="Times New Roman" w:hAnsi="Times New Roman" w:cs="Times New Roman"/>
          <w:b/>
          <w:sz w:val="24"/>
          <w:szCs w:val="24"/>
          <w:lang w:val="uz-Cyrl-UZ"/>
        </w:rPr>
        <w:t>Bozor iqtisodiyotiga o‘tish davri va uning O‘zbеkistondagi xususiyatlari</w:t>
      </w:r>
    </w:p>
    <w:p w:rsidR="00A14DD0" w:rsidRPr="00A14DD0" w:rsidRDefault="00A14DD0" w:rsidP="00A14DD0">
      <w:pPr>
        <w:pStyle w:val="a9"/>
        <w:ind w:firstLine="567"/>
        <w:jc w:val="both"/>
        <w:rPr>
          <w:rFonts w:ascii="Times New Roman" w:hAnsi="Times New Roman" w:cs="Times New Roman"/>
          <w:kern w:val="20"/>
          <w:sz w:val="24"/>
          <w:szCs w:val="24"/>
          <w:lang w:val="uz-Cyrl-UZ"/>
        </w:rPr>
      </w:pPr>
      <w:r w:rsidRPr="00A14DD0">
        <w:rPr>
          <w:rFonts w:ascii="Times New Roman" w:hAnsi="Times New Roman" w:cs="Times New Roman"/>
          <w:sz w:val="24"/>
          <w:szCs w:val="24"/>
          <w:lang w:val="uz-Cyrl-UZ"/>
        </w:rPr>
        <w:t xml:space="preserve">Bozor iqtisodiyotiga o’tish davrining mazmuni. Bozor iqtisodiyotiga o’tish – barcha mamlakatlarga xos umumiy jarayon. </w:t>
      </w:r>
      <w:r w:rsidRPr="00A14DD0">
        <w:rPr>
          <w:rFonts w:ascii="Times New Roman" w:hAnsi="Times New Roman" w:cs="Times New Roman"/>
          <w:kern w:val="20"/>
          <w:sz w:val="24"/>
          <w:szCs w:val="24"/>
          <w:lang w:val="uz-Cyrl-UZ"/>
        </w:rPr>
        <w:t>Bozor iqtisodiyotiga o’tish yo’llari.</w:t>
      </w:r>
      <w:r w:rsidRPr="00A14DD0">
        <w:rPr>
          <w:rFonts w:ascii="Times New Roman" w:hAnsi="Times New Roman" w:cs="Times New Roman"/>
          <w:sz w:val="24"/>
          <w:szCs w:val="24"/>
          <w:lang w:val="uz-Cyrl-UZ"/>
        </w:rPr>
        <w:t xml:space="preserve"> Bozor iqtisodiyotiga o’tishning revolyutsion va evolyutsion shakllari. Ma’muriy-buyruqbozlikka asoslangan iqtisodiyotdan bozor iqtisodiyotiga o’tishning xususiyatlari. </w:t>
      </w:r>
      <w:r w:rsidRPr="00A14DD0">
        <w:rPr>
          <w:rFonts w:ascii="Times New Roman" w:hAnsi="Times New Roman" w:cs="Times New Roman"/>
          <w:kern w:val="20"/>
          <w:sz w:val="24"/>
          <w:szCs w:val="24"/>
          <w:lang w:val="uz-Cyrl-UZ"/>
        </w:rPr>
        <w:t>O’tish davrida bozor iqtisodiyotini shakllantirishning asosiy yo’nalishlari.</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 O’tish davri iqtisodiyotining asosiy belgilari. Bozor iqtisodiyotiga o’tishning milliy modellari. Bozor iqtisodiyotiga o’tishning o’zbek modeli, uning tamoyillari va xususiyatlari. </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Iqtisodiy islohotlarning mazmuni. O’zbekistonda iqtisodiy islohotlarni amalga oshirish konsepsiyasi va strategiyasi. Iqtisodiy islohotlarni amalga oshirishning asosiy yo’nalishlari. Iqtisodiy islohotlarning bosqichlari va ularning vazifalari. O’zbekistonda islohotlarni chuqurlashtirish va iqtisodiyotni erkinlashtirishning asosiy yo’nalishlari. </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O’zbekistonda milliy taraqqiyot bosqichlari. Dastlabki bosqichning mazmuni va vazifalari. Ularni amalga oshirish orqali erishilgan natijalar. Ikkinchi bosqich – faol demokratik yangilanishlar va mamlakatni modernizatsiya qilish davrining vazifalari.  </w:t>
      </w:r>
    </w:p>
    <w:p w:rsidR="00886F00" w:rsidRPr="00A14DD0" w:rsidRDefault="00886F00" w:rsidP="00A14DD0">
      <w:pPr>
        <w:pStyle w:val="a9"/>
        <w:ind w:left="567"/>
        <w:jc w:val="center"/>
        <w:rPr>
          <w:rFonts w:ascii="Times New Roman" w:hAnsi="Times New Roman" w:cs="Times New Roman"/>
          <w:b/>
          <w:sz w:val="24"/>
          <w:szCs w:val="24"/>
          <w:lang w:val="en-US"/>
        </w:rPr>
      </w:pPr>
      <w:r w:rsidRPr="00A14DD0">
        <w:rPr>
          <w:rFonts w:ascii="Times New Roman" w:hAnsi="Times New Roman" w:cs="Times New Roman"/>
          <w:b/>
          <w:sz w:val="24"/>
          <w:szCs w:val="24"/>
          <w:lang w:val="uz-Latn-UZ"/>
        </w:rPr>
        <w:t xml:space="preserve">Talab va taklif nazariyasi. </w:t>
      </w:r>
      <w:r w:rsidRPr="00A14DD0">
        <w:rPr>
          <w:rFonts w:ascii="Times New Roman" w:hAnsi="Times New Roman" w:cs="Times New Roman"/>
          <w:b/>
          <w:sz w:val="24"/>
          <w:szCs w:val="24"/>
          <w:lang w:val="en-US"/>
        </w:rPr>
        <w:t xml:space="preserve">Bozor muvozanati. YAlpi talab </w:t>
      </w:r>
      <w:proofErr w:type="gramStart"/>
      <w:r w:rsidRPr="00A14DD0">
        <w:rPr>
          <w:rFonts w:ascii="Times New Roman" w:hAnsi="Times New Roman" w:cs="Times New Roman"/>
          <w:b/>
          <w:sz w:val="24"/>
          <w:szCs w:val="24"/>
          <w:lang w:val="en-US"/>
        </w:rPr>
        <w:t>va</w:t>
      </w:r>
      <w:proofErr w:type="gramEnd"/>
      <w:r w:rsidRPr="00A14DD0">
        <w:rPr>
          <w:rFonts w:ascii="Times New Roman" w:hAnsi="Times New Roman" w:cs="Times New Roman"/>
          <w:b/>
          <w:sz w:val="24"/>
          <w:szCs w:val="24"/>
          <w:lang w:val="en-US"/>
        </w:rPr>
        <w:t xml:space="preserve"> yalpi taklif</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Talab tushunchasi. Individual talab va bozor talabi. Talab qonuni. Giffen samarasi. Talab egri chizig’i. Talab miqdoriga ta’sir qiluvchi omillar: iste’molchi didi, bozordagi iste’molchilar soni, ularning pul daromadi, o’rnini bosuvchi tovarlar narxi, kelajakda narx va daromadlarning o’zgarishi ehtimoli. Oliy va ‘ast toifali tovarlar. Engel qonuni. Engel egri chizig’i.</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Taklif tushunchasi. Taklif qonuni. Taklif egri chizig’i. Taklif miqdoriga ta’sir ko’rsatuvchi omillar: resurslar narxi, ishlab chiqarish texnologiyasi, soliqlar va subsidiyalar, boshqa tovarlar narxi, narx o’zgarishining kutilishi, ishlab chiqaruvchilar soni. Iqtisodiy resurslarga talab va taklifning xususiyatlari.</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Talab va taklif miqdorlarining mos kelishi. Qisqa va uzoq davrlarda talabning o’zgarishi. Bozor muvozanati. Xususiy va umumiy muvozanatlik. Talab va taklif egiluvchanligi va ularni belgilab beruvchi omillar. Egiluvchanlik koeffitsentini hisoblash usullari.</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Iste’molchi xatti-harakati nazariyasi. Iste’molchining afzal ko’rishi. Naflilik funksiyasi. So’nggi qo’shilgan naflilik. Naflilikni maksimallashtirish qoidasi. Iste’molchining muvozanatli holati. Befarqlik egri chizig’i. Befarqlik kartasi</w:t>
      </w:r>
      <w:r w:rsidRPr="00A14DD0">
        <w:rPr>
          <w:rFonts w:ascii="Times New Roman" w:hAnsi="Times New Roman" w:cs="Times New Roman"/>
          <w:b/>
          <w:sz w:val="24"/>
          <w:szCs w:val="24"/>
          <w:lang w:val="uz-Cyrl-UZ"/>
        </w:rPr>
        <w:t>.</w:t>
      </w:r>
      <w:r w:rsidRPr="00A14DD0">
        <w:rPr>
          <w:rFonts w:ascii="Times New Roman" w:hAnsi="Times New Roman" w:cs="Times New Roman"/>
          <w:sz w:val="24"/>
          <w:szCs w:val="24"/>
          <w:lang w:val="uz-Cyrl-UZ"/>
        </w:rPr>
        <w:t xml:space="preserve"> Iste’molchi byudjetining cheklanganligi. Byudjet chizig’i. Narx va daromadlar o’zgarishining iste’molchi tanloviga ta’siri.</w:t>
      </w:r>
    </w:p>
    <w:p w:rsidR="00A14DD0" w:rsidRPr="00A14DD0" w:rsidRDefault="00886F00" w:rsidP="00A14DD0">
      <w:pPr>
        <w:pStyle w:val="a9"/>
        <w:ind w:left="567"/>
        <w:jc w:val="center"/>
        <w:rPr>
          <w:rFonts w:ascii="Times New Roman" w:hAnsi="Times New Roman" w:cs="Times New Roman"/>
          <w:b/>
          <w:sz w:val="24"/>
          <w:szCs w:val="24"/>
          <w:lang w:val="uz-Latn-UZ"/>
        </w:rPr>
      </w:pPr>
      <w:r w:rsidRPr="00A14DD0">
        <w:rPr>
          <w:rFonts w:ascii="Times New Roman" w:hAnsi="Times New Roman" w:cs="Times New Roman"/>
          <w:b/>
          <w:sz w:val="24"/>
          <w:szCs w:val="24"/>
          <w:lang w:val="uz-Cyrl-UZ"/>
        </w:rPr>
        <w:t>Raqobat va monopoliya</w:t>
      </w:r>
      <w:r w:rsidRPr="00A14DD0">
        <w:rPr>
          <w:rFonts w:ascii="Times New Roman" w:hAnsi="Times New Roman" w:cs="Times New Roman"/>
          <w:b/>
          <w:sz w:val="24"/>
          <w:szCs w:val="24"/>
          <w:lang w:val="uz-Latn-UZ"/>
        </w:rPr>
        <w:t xml:space="preserve">. </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Raqobatning mohiyati va ob’ektiv asoslari. Raqobat mazmuniga turli tomondan yondashuv. Raqobatning vazifalari. Raqobatning turlari: t</w:t>
      </w:r>
      <w:r w:rsidRPr="00A14DD0">
        <w:rPr>
          <w:rFonts w:ascii="Times New Roman" w:hAnsi="Times New Roman" w:cs="Times New Roman"/>
          <w:kern w:val="20"/>
          <w:sz w:val="24"/>
          <w:szCs w:val="24"/>
          <w:lang w:val="uz-Cyrl-UZ"/>
        </w:rPr>
        <w:t xml:space="preserve">armoq ichidagi va </w:t>
      </w:r>
      <w:r w:rsidRPr="00A14DD0">
        <w:rPr>
          <w:rFonts w:ascii="Times New Roman" w:hAnsi="Times New Roman" w:cs="Times New Roman"/>
          <w:sz w:val="24"/>
          <w:szCs w:val="24"/>
          <w:lang w:val="uz-Cyrl-UZ"/>
        </w:rPr>
        <w:t>t</w:t>
      </w:r>
      <w:r w:rsidRPr="00A14DD0">
        <w:rPr>
          <w:rFonts w:ascii="Times New Roman" w:hAnsi="Times New Roman" w:cs="Times New Roman"/>
          <w:kern w:val="20"/>
          <w:sz w:val="24"/>
          <w:szCs w:val="24"/>
          <w:lang w:val="uz-Cyrl-UZ"/>
        </w:rPr>
        <w:t xml:space="preserve">armoqlararo raqobat. </w:t>
      </w:r>
      <w:r w:rsidRPr="00A14DD0">
        <w:rPr>
          <w:rFonts w:ascii="Times New Roman" w:hAnsi="Times New Roman" w:cs="Times New Roman"/>
          <w:sz w:val="24"/>
          <w:szCs w:val="24"/>
          <w:lang w:val="uz-Cyrl-UZ"/>
        </w:rPr>
        <w:t xml:space="preserve">Raqobat </w:t>
      </w:r>
      <w:r w:rsidRPr="00A14DD0">
        <w:rPr>
          <w:rFonts w:ascii="Times New Roman" w:hAnsi="Times New Roman" w:cs="Times New Roman"/>
          <w:sz w:val="24"/>
          <w:szCs w:val="24"/>
          <w:lang w:val="uz-Cyrl-UZ"/>
        </w:rPr>
        <w:lastRenderedPageBreak/>
        <w:t>shakllari:</w:t>
      </w:r>
      <w:r w:rsidRPr="00A14DD0">
        <w:rPr>
          <w:rFonts w:ascii="Times New Roman" w:hAnsi="Times New Roman" w:cs="Times New Roman"/>
          <w:kern w:val="20"/>
          <w:sz w:val="24"/>
          <w:szCs w:val="24"/>
          <w:lang w:val="uz-Cyrl-UZ"/>
        </w:rPr>
        <w:t xml:space="preserve"> sof ra</w:t>
      </w:r>
      <w:r w:rsidRPr="00A14DD0">
        <w:rPr>
          <w:rFonts w:ascii="Times New Roman" w:hAnsi="Times New Roman" w:cs="Times New Roman"/>
          <w:sz w:val="24"/>
          <w:szCs w:val="24"/>
          <w:lang w:val="uz-Cyrl-UZ"/>
        </w:rPr>
        <w:t>qobat,</w:t>
      </w:r>
      <w:r w:rsidRPr="00A14DD0">
        <w:rPr>
          <w:rFonts w:ascii="Times New Roman" w:hAnsi="Times New Roman" w:cs="Times New Roman"/>
          <w:kern w:val="20"/>
          <w:sz w:val="24"/>
          <w:szCs w:val="24"/>
          <w:lang w:val="uz-Cyrl-UZ"/>
        </w:rPr>
        <w:t>Monopolistik ra</w:t>
      </w:r>
      <w:r w:rsidRPr="00A14DD0">
        <w:rPr>
          <w:rFonts w:ascii="Times New Roman" w:hAnsi="Times New Roman" w:cs="Times New Roman"/>
          <w:sz w:val="24"/>
          <w:szCs w:val="24"/>
          <w:lang w:val="uz-Cyrl-UZ"/>
        </w:rPr>
        <w:t xml:space="preserve">qobat, oligo’oliya va sof Monopoliya. </w:t>
      </w:r>
      <w:r w:rsidRPr="00A14DD0">
        <w:rPr>
          <w:rFonts w:ascii="Times New Roman" w:hAnsi="Times New Roman" w:cs="Times New Roman"/>
          <w:kern w:val="20"/>
          <w:sz w:val="24"/>
          <w:szCs w:val="24"/>
          <w:lang w:val="uz-Cyrl-UZ"/>
        </w:rPr>
        <w:t>Ra</w:t>
      </w:r>
      <w:r w:rsidRPr="00A14DD0">
        <w:rPr>
          <w:rFonts w:ascii="Times New Roman" w:hAnsi="Times New Roman" w:cs="Times New Roman"/>
          <w:sz w:val="24"/>
          <w:szCs w:val="24"/>
          <w:lang w:val="uz-Cyrl-UZ"/>
        </w:rPr>
        <w:t>qobatlashish usullari: narx vositasidagi va narxsiz raqobat, g’irrom va h</w:t>
      </w:r>
      <w:r w:rsidRPr="00A14DD0">
        <w:rPr>
          <w:rFonts w:ascii="Times New Roman" w:hAnsi="Times New Roman" w:cs="Times New Roman"/>
          <w:noProof/>
          <w:sz w:val="24"/>
          <w:szCs w:val="24"/>
          <w:lang w:val="uz-Cyrl-UZ"/>
        </w:rPr>
        <w:t>alol raqobat</w:t>
      </w:r>
      <w:r w:rsidRPr="00A14DD0">
        <w:rPr>
          <w:rFonts w:ascii="Times New Roman" w:hAnsi="Times New Roman" w:cs="Times New Roman"/>
          <w:sz w:val="24"/>
          <w:szCs w:val="24"/>
          <w:lang w:val="uz-Cyrl-UZ"/>
        </w:rPr>
        <w:t xml:space="preserve">. Dem’ing narxlarni qo’llash. Raqobat kurashining zamonaviy shakllari: mahsulot sifatini oshirish, mahsulotni yangilash, xizmat sifati, reklama, servis, marketing va h.k. </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en-US"/>
        </w:rPr>
        <w:t xml:space="preserve">Monopoliyaning mohiyati </w:t>
      </w:r>
      <w:proofErr w:type="gramStart"/>
      <w:r w:rsidRPr="00A14DD0">
        <w:rPr>
          <w:rFonts w:ascii="Times New Roman" w:hAnsi="Times New Roman" w:cs="Times New Roman"/>
          <w:sz w:val="24"/>
          <w:szCs w:val="24"/>
          <w:lang w:val="en-US"/>
        </w:rPr>
        <w:t>va</w:t>
      </w:r>
      <w:proofErr w:type="gramEnd"/>
      <w:r w:rsidRPr="00A14DD0">
        <w:rPr>
          <w:rFonts w:ascii="Times New Roman" w:hAnsi="Times New Roman" w:cs="Times New Roman"/>
          <w:sz w:val="24"/>
          <w:szCs w:val="24"/>
          <w:lang w:val="en-US"/>
        </w:rPr>
        <w:t xml:space="preserve"> </w:t>
      </w:r>
      <w:r w:rsidRPr="00A14DD0">
        <w:rPr>
          <w:rFonts w:ascii="Times New Roman" w:hAnsi="Times New Roman" w:cs="Times New Roman"/>
          <w:sz w:val="24"/>
          <w:szCs w:val="24"/>
          <w:lang w:val="uz-Cyrl-UZ"/>
        </w:rPr>
        <w:t>uning vujudga kelishi sabablari</w:t>
      </w:r>
      <w:r w:rsidRPr="00A14DD0">
        <w:rPr>
          <w:rFonts w:ascii="Times New Roman" w:hAnsi="Times New Roman" w:cs="Times New Roman"/>
          <w:sz w:val="24"/>
          <w:szCs w:val="24"/>
          <w:lang w:val="en-US"/>
        </w:rPr>
        <w:t xml:space="preserve">. Ishlab chiqarish </w:t>
      </w:r>
      <w:proofErr w:type="gramStart"/>
      <w:r w:rsidRPr="00A14DD0">
        <w:rPr>
          <w:rFonts w:ascii="Times New Roman" w:hAnsi="Times New Roman" w:cs="Times New Roman"/>
          <w:sz w:val="24"/>
          <w:szCs w:val="24"/>
          <w:lang w:val="en-US"/>
        </w:rPr>
        <w:t>va</w:t>
      </w:r>
      <w:proofErr w:type="gramEnd"/>
      <w:r w:rsidRPr="00A14DD0">
        <w:rPr>
          <w:rFonts w:ascii="Times New Roman" w:hAnsi="Times New Roman" w:cs="Times New Roman"/>
          <w:sz w:val="24"/>
          <w:szCs w:val="24"/>
          <w:lang w:val="en-US"/>
        </w:rPr>
        <w:t xml:space="preserve"> Kapitalning to’’lanishi va markazlashuvi. </w:t>
      </w:r>
      <w:r w:rsidRPr="00A14DD0">
        <w:rPr>
          <w:rFonts w:ascii="Times New Roman" w:hAnsi="Times New Roman" w:cs="Times New Roman"/>
          <w:sz w:val="24"/>
          <w:szCs w:val="24"/>
          <w:lang w:val="uz-Cyrl-UZ"/>
        </w:rPr>
        <w:t xml:space="preserve">Monopoliyalarning turlari: </w:t>
      </w:r>
      <w:r w:rsidRPr="00A14DD0">
        <w:rPr>
          <w:rFonts w:ascii="Times New Roman" w:hAnsi="Times New Roman" w:cs="Times New Roman"/>
          <w:sz w:val="24"/>
          <w:szCs w:val="24"/>
          <w:lang w:val="en-US"/>
        </w:rPr>
        <w:t>sofMonopoliya, oligo’oliya</w:t>
      </w:r>
      <w:r w:rsidRPr="00A14DD0">
        <w:rPr>
          <w:rFonts w:ascii="Times New Roman" w:hAnsi="Times New Roman" w:cs="Times New Roman"/>
          <w:sz w:val="24"/>
          <w:szCs w:val="24"/>
          <w:lang w:val="uz-Cyrl-UZ"/>
        </w:rPr>
        <w:t xml:space="preserve">, </w:t>
      </w:r>
      <w:r w:rsidRPr="00A14DD0">
        <w:rPr>
          <w:rFonts w:ascii="Times New Roman" w:hAnsi="Times New Roman" w:cs="Times New Roman"/>
          <w:sz w:val="24"/>
          <w:szCs w:val="24"/>
          <w:lang w:val="en-US"/>
        </w:rPr>
        <w:t xml:space="preserve">mono’soniya.Tabiiy Monopoliyalar. </w:t>
      </w:r>
      <w:r w:rsidRPr="00A14DD0">
        <w:rPr>
          <w:rFonts w:ascii="Times New Roman" w:hAnsi="Times New Roman" w:cs="Times New Roman"/>
          <w:sz w:val="24"/>
          <w:szCs w:val="24"/>
          <w:lang w:val="uz-Cyrl-UZ"/>
        </w:rPr>
        <w:t xml:space="preserve">Legal va </w:t>
      </w:r>
      <w:r w:rsidRPr="00A14DD0">
        <w:rPr>
          <w:rFonts w:ascii="Times New Roman" w:hAnsi="Times New Roman" w:cs="Times New Roman"/>
          <w:sz w:val="24"/>
          <w:szCs w:val="24"/>
          <w:lang w:val="en-US"/>
        </w:rPr>
        <w:t>sun’iy Monopoliya</w:t>
      </w:r>
      <w:r w:rsidRPr="00A14DD0">
        <w:rPr>
          <w:rFonts w:ascii="Times New Roman" w:hAnsi="Times New Roman" w:cs="Times New Roman"/>
          <w:sz w:val="24"/>
          <w:szCs w:val="24"/>
          <w:lang w:val="uz-Cyrl-UZ"/>
        </w:rPr>
        <w:t xml:space="preserve">lar. Lerner koeffitsenti. Monopolistik birlashmalar shakllari.Monopoliyalarning afzalliklari va ijtimoiy-iqtisodiy oqibatlari. SHum’eter gi’otezasi. Davlatning Monopoliyaga qarshi tadbirlari. Rivojlangan mamlakatlarda Monopoliyaga qarshi siyosat borasidagi tajribalar. Monopoliyaga qarshi qonunchilik. </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O’zbekistonda raqobat muhitining kuchaytirish borasidagi chora-tadbirlar. Monopoliyaga qarshi qonunchilikning shakllanishi. Monopolistik korxonalarni tartibga solish usullari. Monopoliyaga qarshi siyosatning natijalari.</w:t>
      </w:r>
    </w:p>
    <w:p w:rsidR="00886F00" w:rsidRPr="00A14DD0" w:rsidRDefault="00886F00" w:rsidP="00A14DD0">
      <w:pPr>
        <w:pStyle w:val="a9"/>
        <w:ind w:left="567"/>
        <w:jc w:val="center"/>
        <w:rPr>
          <w:rFonts w:ascii="Times New Roman" w:hAnsi="Times New Roman" w:cs="Times New Roman"/>
          <w:b/>
          <w:sz w:val="24"/>
          <w:szCs w:val="24"/>
          <w:lang w:val="uz-Cyrl-UZ"/>
        </w:rPr>
      </w:pPr>
      <w:r w:rsidRPr="00A14DD0">
        <w:rPr>
          <w:rFonts w:ascii="Times New Roman" w:hAnsi="Times New Roman" w:cs="Times New Roman"/>
          <w:b/>
          <w:sz w:val="24"/>
          <w:szCs w:val="24"/>
          <w:lang w:val="uz-Cyrl-UZ"/>
        </w:rPr>
        <w:t>Narxning mohiyati va shakllanish xususiyatlari</w:t>
      </w:r>
    </w:p>
    <w:p w:rsidR="00A14DD0" w:rsidRPr="00A14DD0" w:rsidRDefault="00A14DD0" w:rsidP="00A14DD0">
      <w:pPr>
        <w:pStyle w:val="a9"/>
        <w:ind w:firstLine="567"/>
        <w:jc w:val="both"/>
        <w:rPr>
          <w:rFonts w:ascii="Times New Roman" w:hAnsi="Times New Roman" w:cs="Times New Roman"/>
          <w:b/>
          <w:kern w:val="20"/>
          <w:sz w:val="24"/>
          <w:szCs w:val="24"/>
          <w:lang w:val="uz-Cyrl-UZ"/>
        </w:rPr>
      </w:pPr>
      <w:r w:rsidRPr="00A14DD0">
        <w:rPr>
          <w:rFonts w:ascii="Times New Roman" w:hAnsi="Times New Roman" w:cs="Times New Roman"/>
          <w:noProof/>
          <w:kern w:val="20"/>
          <w:sz w:val="24"/>
          <w:szCs w:val="24"/>
          <w:lang w:val="uz-Cyrl-UZ"/>
        </w:rPr>
        <w:t>Narxning mazmuni va uning ob’ektiv asoslari. Narx t</w:t>
      </w:r>
      <w:r w:rsidRPr="00A14DD0">
        <w:rPr>
          <w:rFonts w:ascii="Times New Roman" w:hAnsi="Times New Roman" w:cs="Times New Roman"/>
          <w:sz w:val="24"/>
          <w:szCs w:val="24"/>
          <w:lang w:val="uz-Cyrl-UZ"/>
        </w:rPr>
        <w:t xml:space="preserve">o’g’risidagi turli nazariyalar. </w:t>
      </w:r>
      <w:r w:rsidRPr="00A14DD0">
        <w:rPr>
          <w:rFonts w:ascii="Times New Roman" w:hAnsi="Times New Roman" w:cs="Times New Roman"/>
          <w:kern w:val="20"/>
          <w:sz w:val="24"/>
          <w:szCs w:val="24"/>
          <w:lang w:val="uz-Cyrl-UZ"/>
        </w:rPr>
        <w:t xml:space="preserve">Tovardagi ikki xil xususiyatlarning narxlardagi ifodasi. </w:t>
      </w:r>
      <w:r w:rsidRPr="00A14DD0">
        <w:rPr>
          <w:rFonts w:ascii="Times New Roman" w:hAnsi="Times New Roman" w:cs="Times New Roman"/>
          <w:noProof/>
          <w:sz w:val="24"/>
          <w:szCs w:val="24"/>
          <w:lang w:val="uz-Cyrl-UZ"/>
        </w:rPr>
        <w:t xml:space="preserve">Narxning shakllanishiga ta’sir etuvchi omillar. </w:t>
      </w:r>
      <w:r w:rsidRPr="00A14DD0">
        <w:rPr>
          <w:rFonts w:ascii="Times New Roman" w:hAnsi="Times New Roman" w:cs="Times New Roman"/>
          <w:sz w:val="24"/>
          <w:szCs w:val="24"/>
          <w:lang w:val="uz-Cyrl-UZ"/>
        </w:rPr>
        <w:t>Bozor iqtisodiyoti sharoitida n</w:t>
      </w:r>
      <w:r w:rsidRPr="00A14DD0">
        <w:rPr>
          <w:rFonts w:ascii="Times New Roman" w:hAnsi="Times New Roman" w:cs="Times New Roman"/>
          <w:noProof/>
          <w:sz w:val="24"/>
          <w:szCs w:val="24"/>
          <w:lang w:val="uz-Cyrl-UZ"/>
        </w:rPr>
        <w:t>arxning vazifalari.</w:t>
      </w:r>
    </w:p>
    <w:p w:rsidR="00A14DD0" w:rsidRPr="00A14DD0" w:rsidRDefault="00A14DD0" w:rsidP="00A14DD0">
      <w:pPr>
        <w:pStyle w:val="a9"/>
        <w:ind w:firstLine="567"/>
        <w:jc w:val="both"/>
        <w:rPr>
          <w:rFonts w:ascii="Times New Roman" w:hAnsi="Times New Roman" w:cs="Times New Roman"/>
          <w:sz w:val="24"/>
          <w:szCs w:val="24"/>
          <w:lang w:val="en-US"/>
        </w:rPr>
      </w:pPr>
      <w:r w:rsidRPr="00A14DD0">
        <w:rPr>
          <w:rFonts w:ascii="Times New Roman" w:hAnsi="Times New Roman" w:cs="Times New Roman"/>
          <w:kern w:val="20"/>
          <w:sz w:val="24"/>
          <w:szCs w:val="24"/>
          <w:lang w:val="uz-Cyrl-UZ"/>
        </w:rPr>
        <w:t xml:space="preserve">Narx turlari: ulgurji va chakana narxlar. </w:t>
      </w:r>
      <w:r w:rsidRPr="00A14DD0">
        <w:rPr>
          <w:rFonts w:ascii="Times New Roman" w:hAnsi="Times New Roman" w:cs="Times New Roman"/>
          <w:kern w:val="20"/>
          <w:sz w:val="24"/>
          <w:szCs w:val="24"/>
          <w:lang w:val="en-US"/>
        </w:rPr>
        <w:t>Nufuzl</w:t>
      </w:r>
      <w:r w:rsidRPr="00A14DD0">
        <w:rPr>
          <w:rFonts w:ascii="Times New Roman" w:hAnsi="Times New Roman" w:cs="Times New Roman"/>
          <w:kern w:val="20"/>
          <w:sz w:val="24"/>
          <w:szCs w:val="24"/>
          <w:lang w:val="uz-Cyrl-UZ"/>
        </w:rPr>
        <w:t>i, d</w:t>
      </w:r>
      <w:r w:rsidRPr="00A14DD0">
        <w:rPr>
          <w:rFonts w:ascii="Times New Roman" w:hAnsi="Times New Roman" w:cs="Times New Roman"/>
          <w:noProof/>
          <w:kern w:val="20"/>
          <w:sz w:val="24"/>
          <w:szCs w:val="24"/>
          <w:lang w:val="en-US"/>
        </w:rPr>
        <w:t>em’ing</w:t>
      </w:r>
      <w:r w:rsidRPr="00A14DD0">
        <w:rPr>
          <w:rFonts w:ascii="Times New Roman" w:hAnsi="Times New Roman" w:cs="Times New Roman"/>
          <w:noProof/>
          <w:kern w:val="20"/>
          <w:sz w:val="24"/>
          <w:szCs w:val="24"/>
          <w:lang w:val="uz-Cyrl-UZ"/>
        </w:rPr>
        <w:t xml:space="preserve"> va </w:t>
      </w:r>
      <w:r w:rsidRPr="00A14DD0">
        <w:rPr>
          <w:rFonts w:ascii="Times New Roman" w:hAnsi="Times New Roman" w:cs="Times New Roman"/>
          <w:noProof/>
          <w:kern w:val="20"/>
          <w:sz w:val="24"/>
          <w:szCs w:val="24"/>
          <w:lang w:val="en-US"/>
        </w:rPr>
        <w:t>dotatsiyalangan narx</w:t>
      </w:r>
      <w:r w:rsidRPr="00A14DD0">
        <w:rPr>
          <w:rFonts w:ascii="Times New Roman" w:hAnsi="Times New Roman" w:cs="Times New Roman"/>
          <w:noProof/>
          <w:kern w:val="20"/>
          <w:sz w:val="24"/>
          <w:szCs w:val="24"/>
          <w:lang w:val="uz-Cyrl-UZ"/>
        </w:rPr>
        <w:t xml:space="preserve">lar. </w:t>
      </w:r>
      <w:r w:rsidRPr="00A14DD0">
        <w:rPr>
          <w:rFonts w:ascii="Times New Roman" w:hAnsi="Times New Roman" w:cs="Times New Roman"/>
          <w:kern w:val="20"/>
          <w:sz w:val="24"/>
          <w:szCs w:val="24"/>
          <w:lang w:val="en-US"/>
        </w:rPr>
        <w:t xml:space="preserve">SHartnomaviy, erkin </w:t>
      </w:r>
      <w:proofErr w:type="gramStart"/>
      <w:r w:rsidRPr="00A14DD0">
        <w:rPr>
          <w:rFonts w:ascii="Times New Roman" w:hAnsi="Times New Roman" w:cs="Times New Roman"/>
          <w:kern w:val="20"/>
          <w:sz w:val="24"/>
          <w:szCs w:val="24"/>
          <w:lang w:val="en-US"/>
        </w:rPr>
        <w:t>va</w:t>
      </w:r>
      <w:proofErr w:type="gramEnd"/>
      <w:r w:rsidRPr="00A14DD0">
        <w:rPr>
          <w:rFonts w:ascii="Times New Roman" w:hAnsi="Times New Roman" w:cs="Times New Roman"/>
          <w:kern w:val="20"/>
          <w:sz w:val="24"/>
          <w:szCs w:val="24"/>
          <w:lang w:val="en-US"/>
        </w:rPr>
        <w:t xml:space="preserve"> tartibga solinuvchi narxlar. Hududiy, milliy </w:t>
      </w:r>
      <w:proofErr w:type="gramStart"/>
      <w:r w:rsidRPr="00A14DD0">
        <w:rPr>
          <w:rFonts w:ascii="Times New Roman" w:hAnsi="Times New Roman" w:cs="Times New Roman"/>
          <w:kern w:val="20"/>
          <w:sz w:val="24"/>
          <w:szCs w:val="24"/>
          <w:lang w:val="en-US"/>
        </w:rPr>
        <w:t>va</w:t>
      </w:r>
      <w:proofErr w:type="gramEnd"/>
      <w:r w:rsidRPr="00A14DD0">
        <w:rPr>
          <w:rFonts w:ascii="Times New Roman" w:hAnsi="Times New Roman" w:cs="Times New Roman"/>
          <w:kern w:val="20"/>
          <w:sz w:val="24"/>
          <w:szCs w:val="24"/>
          <w:lang w:val="en-US"/>
        </w:rPr>
        <w:t xml:space="preserve"> jahon bozori narxlari. </w:t>
      </w:r>
      <w:r w:rsidRPr="00A14DD0">
        <w:rPr>
          <w:rFonts w:ascii="Times New Roman" w:hAnsi="Times New Roman" w:cs="Times New Roman"/>
          <w:noProof/>
          <w:sz w:val="24"/>
          <w:szCs w:val="24"/>
          <w:lang w:val="en-US"/>
        </w:rPr>
        <w:t>Narxdia’azoni</w:t>
      </w:r>
      <w:r w:rsidRPr="00A14DD0">
        <w:rPr>
          <w:rFonts w:ascii="Times New Roman" w:hAnsi="Times New Roman" w:cs="Times New Roman"/>
          <w:noProof/>
          <w:sz w:val="24"/>
          <w:szCs w:val="24"/>
          <w:lang w:val="uz-Cyrl-UZ"/>
        </w:rPr>
        <w:t xml:space="preserve">. </w:t>
      </w:r>
      <w:r w:rsidRPr="00A14DD0">
        <w:rPr>
          <w:rFonts w:ascii="Times New Roman" w:hAnsi="Times New Roman" w:cs="Times New Roman"/>
          <w:noProof/>
          <w:sz w:val="24"/>
          <w:szCs w:val="24"/>
          <w:lang w:val="en-US"/>
        </w:rPr>
        <w:t>Narx ‘ariteti</w:t>
      </w:r>
      <w:r w:rsidRPr="00A14DD0">
        <w:rPr>
          <w:rFonts w:ascii="Times New Roman" w:hAnsi="Times New Roman" w:cs="Times New Roman"/>
          <w:noProof/>
          <w:sz w:val="24"/>
          <w:szCs w:val="24"/>
          <w:lang w:val="uz-Cyrl-UZ"/>
        </w:rPr>
        <w:t xml:space="preserve">. </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kern w:val="20"/>
          <w:sz w:val="24"/>
          <w:szCs w:val="24"/>
          <w:lang w:val="en-US"/>
        </w:rPr>
        <w:t xml:space="preserve">Narx tashkil to’ishining bozor mexanizmi. </w:t>
      </w:r>
      <w:r w:rsidRPr="00A14DD0">
        <w:rPr>
          <w:rFonts w:ascii="Times New Roman" w:hAnsi="Times New Roman" w:cs="Times New Roman"/>
          <w:kern w:val="20"/>
          <w:sz w:val="24"/>
          <w:szCs w:val="24"/>
          <w:lang w:val="uz-Cyrl-UZ"/>
        </w:rPr>
        <w:t xml:space="preserve">Mukammal raqobat </w:t>
      </w:r>
      <w:r w:rsidRPr="00A14DD0">
        <w:rPr>
          <w:rFonts w:ascii="Times New Roman" w:hAnsi="Times New Roman" w:cs="Times New Roman"/>
          <w:kern w:val="20"/>
          <w:sz w:val="24"/>
          <w:szCs w:val="24"/>
          <w:lang w:val="en-US"/>
        </w:rPr>
        <w:t>sharoitida narxning shakllanish xususiyatlari</w:t>
      </w:r>
      <w:r w:rsidRPr="00A14DD0">
        <w:rPr>
          <w:rFonts w:ascii="Times New Roman" w:hAnsi="Times New Roman" w:cs="Times New Roman"/>
          <w:kern w:val="20"/>
          <w:sz w:val="24"/>
          <w:szCs w:val="24"/>
          <w:lang w:val="uz-Cyrl-UZ"/>
        </w:rPr>
        <w:t>. Sotuvchi va xaridor narxlari. Monopoliya sharoitida narxning shakllanishi. Ommaviy taklif bo’yicha narx o’zgarishi. Mono’soniya sharoitida narxning shakllanishi. Ommaviy talab bo’yicha narxning o’zgarishi. Oligo’oliya sharoitida narxning shakllanishi. “Ergashish” va “inkor etish” holatlari. Narx bo’yicha yetakchilik.</w:t>
      </w:r>
    </w:p>
    <w:p w:rsidR="00A14DD0" w:rsidRPr="00A14DD0" w:rsidRDefault="00A14DD0" w:rsidP="00A14DD0">
      <w:pPr>
        <w:pStyle w:val="a9"/>
        <w:ind w:firstLine="567"/>
        <w:jc w:val="both"/>
        <w:rPr>
          <w:rFonts w:ascii="Times New Roman" w:hAnsi="Times New Roman" w:cs="Times New Roman"/>
          <w:kern w:val="20"/>
          <w:sz w:val="24"/>
          <w:szCs w:val="24"/>
          <w:lang w:val="uz-Cyrl-UZ"/>
        </w:rPr>
      </w:pPr>
      <w:r w:rsidRPr="00A14DD0">
        <w:rPr>
          <w:rFonts w:ascii="Times New Roman" w:hAnsi="Times New Roman" w:cs="Times New Roman"/>
          <w:kern w:val="20"/>
          <w:sz w:val="24"/>
          <w:szCs w:val="24"/>
          <w:lang w:val="uz-Cyrl-UZ"/>
        </w:rPr>
        <w:t>Narx siyosati va uning O’zbekistonda amalga oshirilish xususiyatlari. Narxlarni erkinlashtirish yo’llari va bosqichlari.</w:t>
      </w:r>
    </w:p>
    <w:p w:rsidR="00886F00" w:rsidRPr="00A14DD0" w:rsidRDefault="00886F00" w:rsidP="00A14DD0">
      <w:pPr>
        <w:pStyle w:val="a9"/>
        <w:ind w:left="567"/>
        <w:jc w:val="center"/>
        <w:rPr>
          <w:rFonts w:ascii="Times New Roman" w:hAnsi="Times New Roman" w:cs="Times New Roman"/>
          <w:b/>
          <w:sz w:val="24"/>
          <w:szCs w:val="24"/>
          <w:lang w:val="uz-Latn-UZ"/>
        </w:rPr>
      </w:pPr>
      <w:r w:rsidRPr="00A14DD0">
        <w:rPr>
          <w:rFonts w:ascii="Times New Roman" w:hAnsi="Times New Roman" w:cs="Times New Roman"/>
          <w:b/>
          <w:sz w:val="24"/>
          <w:szCs w:val="24"/>
          <w:lang w:val="uz-Cyrl-UZ"/>
        </w:rPr>
        <w:t>Tadbirkorlik faoliyati. Tadbirkorlik kapitali va uning aylanishi</w:t>
      </w:r>
      <w:r w:rsidRPr="00A14DD0">
        <w:rPr>
          <w:rFonts w:ascii="Times New Roman" w:hAnsi="Times New Roman" w:cs="Times New Roman"/>
          <w:b/>
          <w:sz w:val="24"/>
          <w:szCs w:val="24"/>
          <w:lang w:val="uz-Latn-UZ"/>
        </w:rPr>
        <w:t>.</w:t>
      </w:r>
    </w:p>
    <w:p w:rsidR="00A14DD0" w:rsidRPr="00A14DD0"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Tadbirkorlik faoliyatining mazmuni. Tadbirkorlik faoliyati nazariyasining rivojlanish bosqichlari. Tadbirkorlik faoliyatining mohiyati va rivojlanish shart-sharoitlari. </w:t>
      </w:r>
    </w:p>
    <w:p w:rsidR="00A14DD0" w:rsidRPr="00EA10A6" w:rsidRDefault="00A14DD0" w:rsidP="00A14DD0">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Tadbirkorlik faoliyatining shakllari: </w:t>
      </w:r>
      <w:r w:rsidRPr="00A14DD0">
        <w:rPr>
          <w:rFonts w:ascii="Times New Roman" w:hAnsi="Times New Roman" w:cs="Times New Roman"/>
          <w:spacing w:val="-4"/>
          <w:kern w:val="20"/>
          <w:sz w:val="24"/>
          <w:szCs w:val="24"/>
          <w:lang w:val="uz-Cyrl-UZ"/>
        </w:rPr>
        <w:t>davlat, jamoa, xususiy, aralash va boshqa hosila shakllari</w:t>
      </w:r>
      <w:r w:rsidRPr="00A14DD0">
        <w:rPr>
          <w:rFonts w:ascii="Times New Roman" w:hAnsi="Times New Roman" w:cs="Times New Roman"/>
          <w:sz w:val="24"/>
          <w:szCs w:val="24"/>
          <w:lang w:val="uz-Cyrl-UZ"/>
        </w:rPr>
        <w:t xml:space="preserve">. </w:t>
      </w:r>
      <w:r w:rsidRPr="00A14DD0">
        <w:rPr>
          <w:rFonts w:ascii="Times New Roman" w:hAnsi="Times New Roman" w:cs="Times New Roman"/>
          <w:kern w:val="20"/>
          <w:sz w:val="24"/>
          <w:szCs w:val="24"/>
          <w:lang w:val="uz-Cyrl-UZ"/>
        </w:rPr>
        <w:t xml:space="preserve">Kooperativ, xususiy va yakka tartibdagi tadbirkorlik. </w:t>
      </w:r>
      <w:r w:rsidRPr="00A14DD0">
        <w:rPr>
          <w:rFonts w:ascii="Times New Roman" w:hAnsi="Times New Roman" w:cs="Times New Roman"/>
          <w:sz w:val="24"/>
          <w:szCs w:val="24"/>
          <w:lang w:val="uz-Cyrl-UZ"/>
        </w:rPr>
        <w:t xml:space="preserve">Korxona tadbirkorlik faoliyatining asosiy va boshlang’ich bo’g’ini. Korxonalar faoliyatining tashkil qilinishi. Aksiyadorlik jamiyati va aksiyadorlik </w:t>
      </w:r>
      <w:r w:rsidRPr="00A14DD0">
        <w:rPr>
          <w:rFonts w:ascii="Times New Roman" w:hAnsi="Times New Roman" w:cs="Times New Roman"/>
          <w:sz w:val="24"/>
          <w:szCs w:val="24"/>
          <w:lang w:val="uz-Latn-UZ"/>
        </w:rPr>
        <w:t>k</w:t>
      </w:r>
      <w:r w:rsidRPr="00A14DD0">
        <w:rPr>
          <w:rFonts w:ascii="Times New Roman" w:hAnsi="Times New Roman" w:cs="Times New Roman"/>
          <w:sz w:val="24"/>
          <w:szCs w:val="24"/>
          <w:lang w:val="uz-Cyrl-UZ"/>
        </w:rPr>
        <w:t xml:space="preserve">apitali. Aksiya va uning turlari. Aksiya kursi. Dividend va ta’sischilar foydasi. Nazorat ‘aketi. Obligatsiyalar. Marketing, uning maqsadi, vazifalari va tamoyillari. Menejment — korxonalarni boshqarish </w:t>
      </w:r>
      <w:r w:rsidRPr="00EA10A6">
        <w:rPr>
          <w:rFonts w:ascii="Times New Roman" w:hAnsi="Times New Roman" w:cs="Times New Roman"/>
          <w:sz w:val="24"/>
          <w:szCs w:val="24"/>
          <w:lang w:val="uz-Cyrl-UZ"/>
        </w:rPr>
        <w:t xml:space="preserve">tizimi sifatida. Menejmentning asosiy maqsadi va vazifalari. </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O’zbekistonda kichik biznes va xususiy tadbirkorlikning yanada erkinlashtirilishi va rag’batlantirilishi.</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Tadbirkorlik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 xml:space="preserve">apitalining mohiyati. Tadbirkorlik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 xml:space="preserve">apitali va uning harakatidagi ikki tomonlama xususiyatning namoyon bo’lishi. Tadbirkorlik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 xml:space="preserve">apitalining funksional shakllari: pul, unumli Kapital va tovar. Kapitalning harakat bosqichlari. Tadbirkorlik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 xml:space="preserve">apitali turli shakllarining doiraviy aylanishi. </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Tadbirkorlik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 xml:space="preserve">apitalining aylanishi. Asosiy va aylanma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 xml:space="preserve">apital, ularning farqli belgilari. Kapitalning aylanish vaqti va tezligi. Asosiy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 xml:space="preserve">apitalni takror ishlab chiqarish: jismoniy, ma’naviy va iqtisodiy eskirishi va qayta tiklanishi. Amortizatsiya va uning normasi. Jadallashgan amortizatsiya. Asosiy va aylanma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 xml:space="preserve">apitaldan foydalanish samaradorligi va uning ko’rsatkichlari. Asosiy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apitaldan foydalanish samaradorligini oshirish yo’llari.</w:t>
      </w:r>
    </w:p>
    <w:p w:rsidR="00886F00" w:rsidRPr="00EA10A6" w:rsidRDefault="00886F00" w:rsidP="00A14DD0">
      <w:pPr>
        <w:pStyle w:val="a9"/>
        <w:ind w:left="567"/>
        <w:jc w:val="center"/>
        <w:rPr>
          <w:rFonts w:ascii="Times New Roman" w:hAnsi="Times New Roman" w:cs="Times New Roman"/>
          <w:b/>
          <w:sz w:val="24"/>
          <w:szCs w:val="24"/>
          <w:lang w:val="uz-Cyrl-UZ"/>
        </w:rPr>
      </w:pPr>
      <w:r w:rsidRPr="00EA10A6">
        <w:rPr>
          <w:rFonts w:ascii="Times New Roman" w:hAnsi="Times New Roman" w:cs="Times New Roman"/>
          <w:b/>
          <w:sz w:val="24"/>
          <w:szCs w:val="24"/>
          <w:lang w:val="uz-Cyrl-UZ"/>
        </w:rPr>
        <w:t>Korxona (firma) xarajatlari va foydasi</w:t>
      </w:r>
    </w:p>
    <w:p w:rsidR="00A14DD0" w:rsidRPr="00EA10A6" w:rsidRDefault="00A14DD0" w:rsidP="00A14DD0">
      <w:pPr>
        <w:pStyle w:val="a9"/>
        <w:ind w:firstLine="567"/>
        <w:jc w:val="both"/>
        <w:rPr>
          <w:rFonts w:ascii="Times New Roman" w:hAnsi="Times New Roman" w:cs="Times New Roman"/>
          <w:b/>
          <w:kern w:val="28"/>
          <w:sz w:val="24"/>
          <w:szCs w:val="24"/>
          <w:lang w:val="uz-Cyrl-UZ"/>
        </w:rPr>
      </w:pPr>
      <w:r w:rsidRPr="00EA10A6">
        <w:rPr>
          <w:rFonts w:ascii="Times New Roman" w:hAnsi="Times New Roman" w:cs="Times New Roman"/>
          <w:kern w:val="28"/>
          <w:sz w:val="24"/>
          <w:szCs w:val="24"/>
          <w:lang w:val="uz-Cyrl-UZ"/>
        </w:rPr>
        <w:t xml:space="preserve">Ishlab chiqarish xarajatlarini tadqiq etishdagi yondashuvlar. Ijtimoiy ishlab chiqarish xarajatlari. Korxona ishlab chiqarish xarajatlari. Ishlab chiqarish xarajatlarining mazmuni, tarkibi va turlari. Bevosita ishlab chiqarish xarajatlari va muomala xarajatlari. Ichki va tashqi xarajatlar. Me’yordagi foyda. Doimiy va o’zgaruvchi xarajatlar. Doimiy, o’zgaruvchi va umumiy (YAlpi) </w:t>
      </w:r>
      <w:r w:rsidRPr="00EA10A6">
        <w:rPr>
          <w:rFonts w:ascii="Times New Roman" w:hAnsi="Times New Roman" w:cs="Times New Roman"/>
          <w:kern w:val="28"/>
          <w:sz w:val="24"/>
          <w:szCs w:val="24"/>
          <w:lang w:val="uz-Cyrl-UZ"/>
        </w:rPr>
        <w:lastRenderedPageBreak/>
        <w:t xml:space="preserve">xarajatlarning grafikdagi tasviri. O’rtacha va umumiy xarajatlar. O’rtacha xarajatlarning egri chiziqlari. So’nggi qo’shilgan xarajatlar tushunchasi. Xarajatlarni minimallashtirish qoidasi: </w:t>
      </w:r>
      <w:r w:rsidRPr="00EA10A6">
        <w:rPr>
          <w:rFonts w:ascii="Times New Roman" w:hAnsi="Times New Roman" w:cs="Times New Roman"/>
          <w:b/>
          <w:kern w:val="28"/>
          <w:sz w:val="24"/>
          <w:szCs w:val="24"/>
          <w:lang w:val="uz-Cyrl-UZ"/>
        </w:rPr>
        <w:t>M</w:t>
      </w:r>
      <w:r w:rsidRPr="00EA10A6">
        <w:rPr>
          <w:rFonts w:ascii="Times New Roman" w:hAnsi="Times New Roman" w:cs="Times New Roman"/>
          <w:b/>
          <w:kern w:val="28"/>
          <w:sz w:val="24"/>
          <w:szCs w:val="24"/>
          <w:lang w:val="uz-Latn-UZ"/>
        </w:rPr>
        <w:t>P</w:t>
      </w:r>
      <w:r w:rsidRPr="00EA10A6">
        <w:rPr>
          <w:rFonts w:ascii="Times New Roman" w:hAnsi="Times New Roman" w:cs="Times New Roman"/>
          <w:b/>
          <w:kern w:val="28"/>
          <w:sz w:val="24"/>
          <w:szCs w:val="24"/>
          <w:vertAlign w:val="subscript"/>
          <w:lang w:val="uz-Cyrl-UZ"/>
        </w:rPr>
        <w:t xml:space="preserve">L </w:t>
      </w:r>
      <w:r w:rsidRPr="00EA10A6">
        <w:rPr>
          <w:rFonts w:ascii="Times New Roman" w:hAnsi="Times New Roman" w:cs="Times New Roman"/>
          <w:b/>
          <w:kern w:val="28"/>
          <w:sz w:val="24"/>
          <w:szCs w:val="24"/>
          <w:lang w:val="uz-Cyrl-UZ"/>
        </w:rPr>
        <w:t xml:space="preserve">/ </w:t>
      </w:r>
      <w:r w:rsidRPr="00EA10A6">
        <w:rPr>
          <w:rFonts w:ascii="Times New Roman" w:hAnsi="Times New Roman" w:cs="Times New Roman"/>
          <w:b/>
          <w:kern w:val="28"/>
          <w:sz w:val="24"/>
          <w:szCs w:val="24"/>
          <w:lang w:val="uz-Latn-UZ"/>
        </w:rPr>
        <w:t>P</w:t>
      </w:r>
      <w:r w:rsidRPr="00EA10A6">
        <w:rPr>
          <w:rFonts w:ascii="Times New Roman" w:hAnsi="Times New Roman" w:cs="Times New Roman"/>
          <w:b/>
          <w:kern w:val="28"/>
          <w:sz w:val="24"/>
          <w:szCs w:val="24"/>
          <w:vertAlign w:val="subscript"/>
          <w:lang w:val="uz-Cyrl-UZ"/>
        </w:rPr>
        <w:t>L</w:t>
      </w:r>
      <w:r w:rsidRPr="00EA10A6">
        <w:rPr>
          <w:rFonts w:ascii="Times New Roman" w:hAnsi="Times New Roman" w:cs="Times New Roman"/>
          <w:b/>
          <w:kern w:val="28"/>
          <w:sz w:val="24"/>
          <w:szCs w:val="24"/>
          <w:lang w:val="uz-Cyrl-UZ"/>
        </w:rPr>
        <w:t xml:space="preserve"> = M</w:t>
      </w:r>
      <w:r w:rsidRPr="00EA10A6">
        <w:rPr>
          <w:rFonts w:ascii="Times New Roman" w:hAnsi="Times New Roman" w:cs="Times New Roman"/>
          <w:b/>
          <w:kern w:val="28"/>
          <w:sz w:val="24"/>
          <w:szCs w:val="24"/>
          <w:lang w:val="uz-Latn-UZ"/>
        </w:rPr>
        <w:t>P</w:t>
      </w:r>
      <w:r w:rsidRPr="00EA10A6">
        <w:rPr>
          <w:rFonts w:ascii="Times New Roman" w:hAnsi="Times New Roman" w:cs="Times New Roman"/>
          <w:b/>
          <w:kern w:val="28"/>
          <w:sz w:val="24"/>
          <w:szCs w:val="24"/>
          <w:vertAlign w:val="subscript"/>
          <w:lang w:val="uz-Cyrl-UZ"/>
        </w:rPr>
        <w:t>A</w:t>
      </w:r>
      <w:r w:rsidRPr="00EA10A6">
        <w:rPr>
          <w:rFonts w:ascii="Times New Roman" w:hAnsi="Times New Roman" w:cs="Times New Roman"/>
          <w:b/>
          <w:kern w:val="28"/>
          <w:sz w:val="24"/>
          <w:szCs w:val="24"/>
          <w:lang w:val="uz-Cyrl-UZ"/>
        </w:rPr>
        <w:t xml:space="preserve"> / </w:t>
      </w:r>
      <w:r w:rsidRPr="00EA10A6">
        <w:rPr>
          <w:rFonts w:ascii="Times New Roman" w:hAnsi="Times New Roman" w:cs="Times New Roman"/>
          <w:b/>
          <w:kern w:val="28"/>
          <w:sz w:val="24"/>
          <w:szCs w:val="24"/>
          <w:lang w:val="uz-Latn-UZ"/>
        </w:rPr>
        <w:t>P</w:t>
      </w:r>
      <w:r w:rsidRPr="00EA10A6">
        <w:rPr>
          <w:rFonts w:ascii="Times New Roman" w:hAnsi="Times New Roman" w:cs="Times New Roman"/>
          <w:b/>
          <w:kern w:val="28"/>
          <w:sz w:val="24"/>
          <w:szCs w:val="24"/>
          <w:vertAlign w:val="subscript"/>
          <w:lang w:val="uz-Cyrl-UZ"/>
        </w:rPr>
        <w:t>A</w:t>
      </w:r>
      <w:r w:rsidRPr="00EA10A6">
        <w:rPr>
          <w:rFonts w:ascii="Times New Roman" w:hAnsi="Times New Roman" w:cs="Times New Roman"/>
          <w:b/>
          <w:kern w:val="28"/>
          <w:sz w:val="24"/>
          <w:szCs w:val="24"/>
          <w:lang w:val="uz-Cyrl-UZ"/>
        </w:rPr>
        <w:t xml:space="preserve"> = M</w:t>
      </w:r>
      <w:r w:rsidRPr="00EA10A6">
        <w:rPr>
          <w:rFonts w:ascii="Times New Roman" w:hAnsi="Times New Roman" w:cs="Times New Roman"/>
          <w:b/>
          <w:kern w:val="28"/>
          <w:sz w:val="24"/>
          <w:szCs w:val="24"/>
          <w:lang w:val="uz-Latn-UZ"/>
        </w:rPr>
        <w:t>P</w:t>
      </w:r>
      <w:r w:rsidRPr="00EA10A6">
        <w:rPr>
          <w:rFonts w:ascii="Times New Roman" w:hAnsi="Times New Roman" w:cs="Times New Roman"/>
          <w:b/>
          <w:kern w:val="28"/>
          <w:sz w:val="24"/>
          <w:szCs w:val="24"/>
          <w:vertAlign w:val="subscript"/>
          <w:lang w:val="uz-Cyrl-UZ"/>
        </w:rPr>
        <w:t>har qanday omil</w:t>
      </w:r>
      <w:r w:rsidRPr="00EA10A6">
        <w:rPr>
          <w:rFonts w:ascii="Times New Roman" w:hAnsi="Times New Roman" w:cs="Times New Roman"/>
          <w:b/>
          <w:kern w:val="28"/>
          <w:sz w:val="24"/>
          <w:szCs w:val="24"/>
          <w:lang w:val="uz-Cyrl-UZ"/>
        </w:rPr>
        <w:t xml:space="preserve"> / </w:t>
      </w:r>
      <w:r w:rsidRPr="00EA10A6">
        <w:rPr>
          <w:rFonts w:ascii="Times New Roman" w:hAnsi="Times New Roman" w:cs="Times New Roman"/>
          <w:b/>
          <w:kern w:val="28"/>
          <w:sz w:val="24"/>
          <w:szCs w:val="24"/>
          <w:lang w:val="uz-Latn-UZ"/>
        </w:rPr>
        <w:t>P</w:t>
      </w:r>
      <w:r w:rsidRPr="00EA10A6">
        <w:rPr>
          <w:rFonts w:ascii="Times New Roman" w:hAnsi="Times New Roman" w:cs="Times New Roman"/>
          <w:b/>
          <w:kern w:val="28"/>
          <w:sz w:val="24"/>
          <w:szCs w:val="24"/>
          <w:vertAlign w:val="subscript"/>
          <w:lang w:val="uz-Cyrl-UZ"/>
        </w:rPr>
        <w:t>har qanday omil.</w:t>
      </w:r>
    </w:p>
    <w:p w:rsidR="00A14DD0" w:rsidRPr="00EA10A6" w:rsidRDefault="00A14DD0" w:rsidP="00A14DD0">
      <w:pPr>
        <w:pStyle w:val="a9"/>
        <w:ind w:firstLine="567"/>
        <w:jc w:val="both"/>
        <w:rPr>
          <w:rFonts w:ascii="Times New Roman" w:hAnsi="Times New Roman" w:cs="Times New Roman"/>
          <w:kern w:val="28"/>
          <w:sz w:val="24"/>
          <w:szCs w:val="24"/>
          <w:lang w:val="uz-Cyrl-UZ"/>
        </w:rPr>
      </w:pPr>
      <w:r w:rsidRPr="00EA10A6">
        <w:rPr>
          <w:rFonts w:ascii="Times New Roman" w:hAnsi="Times New Roman" w:cs="Times New Roman"/>
          <w:kern w:val="28"/>
          <w:sz w:val="24"/>
          <w:szCs w:val="24"/>
          <w:lang w:val="uz-Cyrl-UZ"/>
        </w:rPr>
        <w:t xml:space="preserve">Qisqa va uzoq muddatli davrda ishlab chiqarish xarajatlari. Natijalar o’zgarishiga unumdorlik </w:t>
      </w:r>
      <w:r w:rsidRPr="00EA10A6">
        <w:rPr>
          <w:rFonts w:ascii="Times New Roman" w:hAnsi="Times New Roman" w:cs="Times New Roman"/>
          <w:kern w:val="28"/>
          <w:sz w:val="24"/>
          <w:szCs w:val="24"/>
          <w:lang w:val="uz-Latn-UZ"/>
        </w:rPr>
        <w:t>P</w:t>
      </w:r>
      <w:r w:rsidRPr="00EA10A6">
        <w:rPr>
          <w:rFonts w:ascii="Times New Roman" w:hAnsi="Times New Roman" w:cs="Times New Roman"/>
          <w:kern w:val="28"/>
          <w:sz w:val="24"/>
          <w:szCs w:val="24"/>
          <w:lang w:val="uz-Cyrl-UZ"/>
        </w:rPr>
        <w:t>asayib borishi qonunining ta’siri. Ishlab chiqarish miqyosining ijobiy samarasi. Tannarx.</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Korxona (firma) ning pul tushumlari va foydasi. Xarajatlar va daromadlar egri chizig’i. Zarar ko’rmaslik nuqtasi. Umumiy foyda:   </w:t>
      </w:r>
      <w:r w:rsidRPr="00EA10A6">
        <w:rPr>
          <w:rFonts w:ascii="Times New Roman" w:hAnsi="Times New Roman" w:cs="Times New Roman"/>
          <w:b/>
          <w:sz w:val="24"/>
          <w:szCs w:val="24"/>
          <w:lang w:val="uz-Cyrl-UZ"/>
        </w:rPr>
        <w:t>T</w:t>
      </w:r>
      <w:r w:rsidRPr="00EA10A6">
        <w:rPr>
          <w:rFonts w:ascii="Times New Roman" w:hAnsi="Times New Roman" w:cs="Times New Roman"/>
          <w:b/>
          <w:sz w:val="24"/>
          <w:szCs w:val="24"/>
          <w:lang w:val="uz-Latn-UZ"/>
        </w:rPr>
        <w:t>P</w:t>
      </w:r>
      <w:r w:rsidRPr="00EA10A6">
        <w:rPr>
          <w:rFonts w:ascii="Times New Roman" w:hAnsi="Times New Roman" w:cs="Times New Roman"/>
          <w:b/>
          <w:sz w:val="24"/>
          <w:szCs w:val="24"/>
          <w:lang w:val="uz-Cyrl-UZ"/>
        </w:rPr>
        <w:t xml:space="preserve"> = TR – TC = (</w:t>
      </w:r>
      <w:r w:rsidRPr="00EA10A6">
        <w:rPr>
          <w:rFonts w:ascii="Times New Roman" w:hAnsi="Times New Roman" w:cs="Times New Roman"/>
          <w:b/>
          <w:sz w:val="24"/>
          <w:szCs w:val="24"/>
          <w:lang w:val="uz-Latn-UZ"/>
        </w:rPr>
        <w:t>P</w:t>
      </w:r>
      <w:r w:rsidRPr="00EA10A6">
        <w:rPr>
          <w:rFonts w:ascii="Times New Roman" w:hAnsi="Times New Roman" w:cs="Times New Roman"/>
          <w:b/>
          <w:sz w:val="24"/>
          <w:szCs w:val="24"/>
          <w:lang w:val="uz-Cyrl-UZ"/>
        </w:rPr>
        <w:t>×Q) – TC.</w:t>
      </w:r>
      <w:r w:rsidRPr="00EA10A6">
        <w:rPr>
          <w:rFonts w:ascii="Times New Roman" w:hAnsi="Times New Roman" w:cs="Times New Roman"/>
          <w:sz w:val="24"/>
          <w:szCs w:val="24"/>
          <w:lang w:val="uz-Cyrl-UZ"/>
        </w:rPr>
        <w:t xml:space="preserve"> Foydaning tarkib to’ish bosqichlari. Foyda miqdoriga ta’sir ko’rsatuvchi omillar. Mahsulot qiymati tarkibi. YAlpi foydaning taqsimlanishi. Iqtisodiy foyda va buxgalteriya foydasining farqlanishi. Sof foyda. Foyda normasi va massasi hamda ularni hisoblash. Foyda normasiga ta’sir ko’rsatuvchi omillar. </w:t>
      </w:r>
    </w:p>
    <w:p w:rsidR="00A14DD0" w:rsidRPr="00EA10A6" w:rsidRDefault="00A14DD0" w:rsidP="00A14DD0">
      <w:pPr>
        <w:pStyle w:val="a9"/>
        <w:ind w:firstLine="567"/>
        <w:jc w:val="both"/>
        <w:rPr>
          <w:rFonts w:ascii="Times New Roman" w:hAnsi="Times New Roman" w:cs="Times New Roman"/>
          <w:sz w:val="24"/>
          <w:szCs w:val="24"/>
          <w:lang w:val="uz-Latn-UZ"/>
        </w:rPr>
      </w:pPr>
      <w:r w:rsidRPr="00EA10A6">
        <w:rPr>
          <w:rFonts w:ascii="Times New Roman" w:hAnsi="Times New Roman" w:cs="Times New Roman"/>
          <w:sz w:val="24"/>
          <w:szCs w:val="24"/>
          <w:lang w:val="uz-Cyrl-UZ"/>
        </w:rPr>
        <w:t>Korxonalarning bankrot bo’lishi (sinishi) va sanatsiya qilinishi. Korxonalar foydasini maksimallashtirish sharti</w:t>
      </w:r>
      <w:r w:rsidRPr="00EA10A6">
        <w:rPr>
          <w:rFonts w:ascii="Times New Roman" w:hAnsi="Times New Roman" w:cs="Times New Roman"/>
          <w:b/>
          <w:sz w:val="24"/>
          <w:szCs w:val="24"/>
          <w:lang w:val="uz-Latn-UZ"/>
        </w:rPr>
        <w:t>P</w:t>
      </w:r>
      <w:r w:rsidRPr="00EA10A6">
        <w:rPr>
          <w:rFonts w:ascii="Times New Roman" w:hAnsi="Times New Roman" w:cs="Times New Roman"/>
          <w:b/>
          <w:sz w:val="24"/>
          <w:szCs w:val="24"/>
          <w:lang w:val="uz-Cyrl-UZ"/>
        </w:rPr>
        <w:t>=MC</w:t>
      </w:r>
      <w:r w:rsidRPr="00EA10A6">
        <w:rPr>
          <w:rFonts w:ascii="Times New Roman" w:hAnsi="Times New Roman" w:cs="Times New Roman"/>
          <w:sz w:val="24"/>
          <w:szCs w:val="24"/>
          <w:lang w:val="uz-Cyrl-UZ"/>
        </w:rPr>
        <w:t xml:space="preserve"> va uni ko’</w:t>
      </w:r>
      <w:r w:rsidRPr="00EA10A6">
        <w:rPr>
          <w:rFonts w:ascii="Times New Roman" w:hAnsi="Times New Roman" w:cs="Times New Roman"/>
          <w:sz w:val="24"/>
          <w:szCs w:val="24"/>
          <w:lang w:val="uz-Latn-UZ"/>
        </w:rPr>
        <w:t>p</w:t>
      </w:r>
      <w:r w:rsidRPr="00EA10A6">
        <w:rPr>
          <w:rFonts w:ascii="Times New Roman" w:hAnsi="Times New Roman" w:cs="Times New Roman"/>
          <w:sz w:val="24"/>
          <w:szCs w:val="24"/>
          <w:lang w:val="uz-Cyrl-UZ"/>
        </w:rPr>
        <w:t>aytirish yo’llari. Foyda miqdorini ko’</w:t>
      </w:r>
      <w:r w:rsidRPr="00EA10A6">
        <w:rPr>
          <w:rFonts w:ascii="Times New Roman" w:hAnsi="Times New Roman" w:cs="Times New Roman"/>
          <w:sz w:val="24"/>
          <w:szCs w:val="24"/>
          <w:lang w:val="uz-Latn-UZ"/>
        </w:rPr>
        <w:t>p</w:t>
      </w:r>
      <w:r w:rsidRPr="00EA10A6">
        <w:rPr>
          <w:rFonts w:ascii="Times New Roman" w:hAnsi="Times New Roman" w:cs="Times New Roman"/>
          <w:sz w:val="24"/>
          <w:szCs w:val="24"/>
          <w:lang w:val="uz-Cyrl-UZ"/>
        </w:rPr>
        <w:t>aytirishda moddiy resurslarni tejashning a</w:t>
      </w:r>
      <w:r w:rsidRPr="00EA10A6">
        <w:rPr>
          <w:rFonts w:ascii="Times New Roman" w:hAnsi="Times New Roman" w:cs="Times New Roman"/>
          <w:kern w:val="20"/>
          <w:sz w:val="24"/>
          <w:szCs w:val="24"/>
          <w:lang w:val="uz-Cyrl-UZ"/>
        </w:rPr>
        <w:t>h</w:t>
      </w:r>
      <w:r w:rsidRPr="00EA10A6">
        <w:rPr>
          <w:rFonts w:ascii="Times New Roman" w:hAnsi="Times New Roman" w:cs="Times New Roman"/>
          <w:sz w:val="24"/>
          <w:szCs w:val="24"/>
          <w:lang w:val="uz-Cyrl-UZ"/>
        </w:rPr>
        <w:t>amiyati.</w:t>
      </w:r>
    </w:p>
    <w:p w:rsidR="00886F00" w:rsidRPr="00EA10A6" w:rsidRDefault="00886F00" w:rsidP="00A14DD0">
      <w:pPr>
        <w:pStyle w:val="a9"/>
        <w:ind w:left="567"/>
        <w:jc w:val="center"/>
        <w:rPr>
          <w:rFonts w:ascii="Times New Roman" w:hAnsi="Times New Roman" w:cs="Times New Roman"/>
          <w:b/>
          <w:sz w:val="24"/>
          <w:szCs w:val="24"/>
          <w:lang w:val="uz-Latn-UZ"/>
        </w:rPr>
      </w:pPr>
      <w:r w:rsidRPr="00EA10A6">
        <w:rPr>
          <w:rFonts w:ascii="Times New Roman" w:hAnsi="Times New Roman" w:cs="Times New Roman"/>
          <w:b/>
          <w:sz w:val="24"/>
          <w:szCs w:val="24"/>
          <w:lang w:val="uz-Cyrl-UZ"/>
        </w:rPr>
        <w:t>Ish h</w:t>
      </w:r>
      <w:r w:rsidRPr="00EA10A6">
        <w:rPr>
          <w:rFonts w:ascii="Times New Roman" w:hAnsi="Times New Roman" w:cs="Times New Roman"/>
          <w:b/>
          <w:sz w:val="24"/>
          <w:szCs w:val="24"/>
          <w:lang w:val="uz-Latn-UZ"/>
        </w:rPr>
        <w:t>aqi va mеhnat munosabatlari</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YAratilgan mahsulot va daromadlarning taqsimlanish tamoyillari. “Ishlab chiqarishning uch omili”, qo’shilgan omil unumdorligi va boshqa nazariyalar. Mazkur nazariyalarning kamchiliklari. YAratilgan mahsulotni taqsimlashning asosiy yo’nalishlari.</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Ish haqi to’g’risida turlicha nazariyalar. Ish haqining iqtisodiy mazmuni. Nominal va real ish haqi. Real ish haqining darajasi va o’zgarishiga ta’sir ko’rsatuvchi omillar. </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Ish </w:t>
      </w:r>
      <w:r w:rsidRPr="00EA10A6">
        <w:rPr>
          <w:rFonts w:ascii="Times New Roman" w:hAnsi="Times New Roman" w:cs="Times New Roman"/>
          <w:kern w:val="20"/>
          <w:sz w:val="24"/>
          <w:szCs w:val="24"/>
          <w:lang w:val="uz-Cyrl-UZ"/>
        </w:rPr>
        <w:t>h</w:t>
      </w:r>
      <w:r w:rsidRPr="00EA10A6">
        <w:rPr>
          <w:rFonts w:ascii="Times New Roman" w:hAnsi="Times New Roman" w:cs="Times New Roman"/>
          <w:sz w:val="24"/>
          <w:szCs w:val="24"/>
          <w:lang w:val="uz-Cyrl-UZ"/>
        </w:rPr>
        <w:t>aqining tabaqalanishi. Ish haqini tashkil qilish shakllari va tizimlari. Tarif tizimi. Minimal ish haqi.</w:t>
      </w:r>
      <w:r w:rsidRPr="00EA10A6">
        <w:rPr>
          <w:rFonts w:ascii="Times New Roman" w:hAnsi="Times New Roman" w:cs="Times New Roman"/>
          <w:sz w:val="24"/>
          <w:szCs w:val="24"/>
          <w:lang w:val="uz-Cyrl-UZ"/>
        </w:rPr>
        <w:tab/>
      </w:r>
    </w:p>
    <w:p w:rsidR="00A14DD0" w:rsidRPr="00EA10A6" w:rsidRDefault="00A14DD0" w:rsidP="00A14DD0">
      <w:pPr>
        <w:pStyle w:val="a9"/>
        <w:ind w:firstLine="567"/>
        <w:jc w:val="both"/>
        <w:rPr>
          <w:rFonts w:ascii="Times New Roman" w:hAnsi="Times New Roman" w:cs="Times New Roman"/>
          <w:sz w:val="24"/>
          <w:szCs w:val="24"/>
          <w:lang w:val="uz-Latn-UZ"/>
        </w:rPr>
      </w:pPr>
      <w:r w:rsidRPr="00EA10A6">
        <w:rPr>
          <w:rFonts w:ascii="Times New Roman" w:hAnsi="Times New Roman" w:cs="Times New Roman"/>
          <w:sz w:val="24"/>
          <w:szCs w:val="24"/>
          <w:lang w:val="uz-Cyrl-UZ"/>
        </w:rPr>
        <w:t xml:space="preserve">Mehnat munosabatlari. Mehnat shartnomalari. Kasaba uyushmalarining tadbirkorlar va davlat bilan o’zaro munosabatlari. Kasaba uyushmalarining ish haqi darajasini oshirish yo’llari. Ishchi kuchi talabi va taklifini o’zgartirish. </w:t>
      </w:r>
    </w:p>
    <w:p w:rsidR="00886F00" w:rsidRPr="00EA10A6" w:rsidRDefault="00886F00" w:rsidP="00A14DD0">
      <w:pPr>
        <w:pStyle w:val="a9"/>
        <w:ind w:left="567"/>
        <w:jc w:val="center"/>
        <w:rPr>
          <w:rFonts w:ascii="Times New Roman" w:hAnsi="Times New Roman" w:cs="Times New Roman"/>
          <w:b/>
          <w:sz w:val="24"/>
          <w:szCs w:val="24"/>
          <w:lang w:val="uz-Latn-UZ"/>
        </w:rPr>
      </w:pPr>
      <w:r w:rsidRPr="00EA10A6">
        <w:rPr>
          <w:rFonts w:ascii="Times New Roman" w:hAnsi="Times New Roman" w:cs="Times New Roman"/>
          <w:b/>
          <w:sz w:val="24"/>
          <w:szCs w:val="24"/>
          <w:lang w:val="uz-Latn-UZ"/>
        </w:rPr>
        <w:t>Agrar munosabatlar va agrobiznes.</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Agrar munosabatlar va ularning bozor tizimidagi xususiyatlari. yerning resurs sifatidagi o’ziga xos xususiyatlari. yerning tabiiy va iqtisodiy unumdorligi. Qishloq xo’jaligida takror ishlab chiqarishning o’ziga xos xususiyatlari.   yer mulkchilik va xo’jalik yuritish ob’ekti. yerga egalik va yerdan foydalanish huquqi. </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Agrosanoat integratsiyasi. Agrosanoat majuasi va uning sohalari. Agrobiznes va uning turlari. Dehqon, fermer va shirkat xo’jaliklari. Agrofirma, agrosanoat birlashmasi, agrosanoat kombinati. </w:t>
      </w:r>
    </w:p>
    <w:p w:rsidR="00A14DD0" w:rsidRPr="00EA10A6" w:rsidRDefault="00A14DD0" w:rsidP="00A14DD0">
      <w:pPr>
        <w:pStyle w:val="a9"/>
        <w:ind w:firstLine="567"/>
        <w:jc w:val="both"/>
        <w:rPr>
          <w:rFonts w:ascii="Times New Roman" w:hAnsi="Times New Roman" w:cs="Times New Roman"/>
          <w:sz w:val="24"/>
          <w:szCs w:val="24"/>
          <w:lang w:val="uz-Latn-UZ"/>
        </w:rPr>
      </w:pPr>
      <w:r w:rsidRPr="00EA10A6">
        <w:rPr>
          <w:rFonts w:ascii="Times New Roman" w:hAnsi="Times New Roman" w:cs="Times New Roman"/>
          <w:sz w:val="24"/>
          <w:szCs w:val="24"/>
          <w:lang w:val="uz-Cyrl-UZ"/>
        </w:rPr>
        <w:t>O’zbekistonda agrar islohotlarni amalga oshirishning asosiy yo’nalishlari. yerga mulkchilik munosabatlari. yerlarning meliorativ holatini yaxshilash choralari. SHaxsiy tomorqalarning kengaytirilishi. Qishloq xo’jalik ishlab chiqarishi tarkibiy tuzilishini takomillashtirish. Xo’jalik yuritishning samarali shakllarini rivojlantirish. Fermer xo’jaliklari yer maydonlari hajmini o’timallashtirish. Qishloq joylarda ishlab chiqarish va ijtimoiy infratuzilmani jadal rivojlantirish.</w:t>
      </w:r>
    </w:p>
    <w:p w:rsidR="00A14DD0" w:rsidRPr="00EA10A6" w:rsidRDefault="00A14DD0" w:rsidP="00A14DD0">
      <w:pPr>
        <w:pStyle w:val="a9"/>
        <w:ind w:left="567"/>
        <w:jc w:val="center"/>
        <w:rPr>
          <w:rFonts w:ascii="Times New Roman" w:hAnsi="Times New Roman" w:cs="Times New Roman"/>
          <w:b/>
          <w:sz w:val="24"/>
          <w:szCs w:val="24"/>
          <w:lang w:val="uz-Latn-UZ"/>
        </w:rPr>
      </w:pPr>
    </w:p>
    <w:p w:rsidR="00886F00" w:rsidRPr="00EA10A6" w:rsidRDefault="00886F00" w:rsidP="00A14DD0">
      <w:pPr>
        <w:pStyle w:val="a9"/>
        <w:ind w:left="567"/>
        <w:jc w:val="center"/>
        <w:rPr>
          <w:rFonts w:ascii="Times New Roman" w:hAnsi="Times New Roman" w:cs="Times New Roman"/>
          <w:b/>
          <w:sz w:val="24"/>
          <w:szCs w:val="24"/>
          <w:lang w:val="en-US"/>
        </w:rPr>
      </w:pPr>
      <w:r w:rsidRPr="00EA10A6">
        <w:rPr>
          <w:rFonts w:ascii="Times New Roman" w:hAnsi="Times New Roman" w:cs="Times New Roman"/>
          <w:b/>
          <w:sz w:val="24"/>
          <w:szCs w:val="24"/>
          <w:lang w:val="en-US"/>
        </w:rPr>
        <w:t xml:space="preserve">Milliy iqtisodiyot </w:t>
      </w:r>
      <w:proofErr w:type="gramStart"/>
      <w:r w:rsidRPr="00EA10A6">
        <w:rPr>
          <w:rFonts w:ascii="Times New Roman" w:hAnsi="Times New Roman" w:cs="Times New Roman"/>
          <w:b/>
          <w:sz w:val="24"/>
          <w:szCs w:val="24"/>
          <w:lang w:val="en-US"/>
        </w:rPr>
        <w:t>va</w:t>
      </w:r>
      <w:proofErr w:type="gramEnd"/>
      <w:r w:rsidRPr="00EA10A6">
        <w:rPr>
          <w:rFonts w:ascii="Times New Roman" w:hAnsi="Times New Roman" w:cs="Times New Roman"/>
          <w:b/>
          <w:sz w:val="24"/>
          <w:szCs w:val="24"/>
          <w:lang w:val="en-US"/>
        </w:rPr>
        <w:t xml:space="preserve"> uning makroiqtisodiy o‘lchamlari.</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O’zbekiston Respublikasi davlat mustaqilligining e’lon qilinishi va milliy iqtisodiyotning shakllanishi. Milliy iqtisodiyotning mazmuni va uning tuzilishi. Makroiqtisodiyot. Makroiqtisodiy tahlil va uning vazifalari. Asosiy makroiqtisodiy ko’rsatkichlar.</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Ijtimoiy takror ishlab chiqarish. Milliy mahsulotning iqtisodiy mazmuni va uning harakat shakllari. YAlpi milliy mahsulot va YAlpi ichki mahsulot. Nominal va real YAlpi ichki mahsulot. Narx indeksi. YAlpi ichki mahsulotning tarkibiy tuzilishi. Y=C+I+G+NX. Sof milliy mahsulot, milliy daromad va shaxsiy daromad. Xufyona iqtisodiyot, uning o’lchamlari va namoyon bo’lish shakllari.</w:t>
      </w:r>
    </w:p>
    <w:p w:rsidR="00A14DD0" w:rsidRPr="00EA10A6" w:rsidRDefault="00A14DD0" w:rsidP="00A14DD0">
      <w:pPr>
        <w:pStyle w:val="a9"/>
        <w:ind w:firstLine="567"/>
        <w:jc w:val="both"/>
        <w:rPr>
          <w:rFonts w:ascii="Times New Roman" w:hAnsi="Times New Roman" w:cs="Times New Roman"/>
          <w:sz w:val="24"/>
          <w:szCs w:val="24"/>
          <w:lang w:val="uz-Latn-UZ"/>
        </w:rPr>
      </w:pPr>
      <w:r w:rsidRPr="00EA10A6">
        <w:rPr>
          <w:rFonts w:ascii="Times New Roman" w:hAnsi="Times New Roman" w:cs="Times New Roman"/>
          <w:sz w:val="24"/>
          <w:szCs w:val="24"/>
          <w:lang w:val="uz-Cyrl-UZ"/>
        </w:rPr>
        <w:t>Milliy hisoblar tizimi. YAIMni hisoblashga qo’shilgan qiymatlar bo’yicha yondashuv. YAIMni hisoblashga sarf-xarajatlar bo’yicha yondashuv. Uy xo’jaliklarining iste’mol sarflari. Investitsion sarflar. Davlat sarflari. CHet elliklarning sarflari. YAIMni hisoblashga daromadlar bo’yicha yondashuv.</w:t>
      </w:r>
    </w:p>
    <w:p w:rsidR="00A14DD0" w:rsidRPr="00EA10A6" w:rsidRDefault="00A14DD0" w:rsidP="00A14DD0">
      <w:pPr>
        <w:pStyle w:val="a9"/>
        <w:ind w:left="567"/>
        <w:jc w:val="center"/>
        <w:rPr>
          <w:rFonts w:ascii="Times New Roman" w:hAnsi="Times New Roman" w:cs="Times New Roman"/>
          <w:b/>
          <w:sz w:val="24"/>
          <w:szCs w:val="24"/>
          <w:lang w:val="en-US"/>
        </w:rPr>
      </w:pPr>
      <w:r w:rsidRPr="00EA10A6">
        <w:rPr>
          <w:rFonts w:ascii="Times New Roman" w:hAnsi="Times New Roman" w:cs="Times New Roman"/>
          <w:b/>
          <w:sz w:val="24"/>
          <w:szCs w:val="24"/>
          <w:lang w:val="en-US"/>
        </w:rPr>
        <w:t xml:space="preserve">YAlpi milliy mahsulot </w:t>
      </w:r>
      <w:proofErr w:type="gramStart"/>
      <w:r w:rsidRPr="00EA10A6">
        <w:rPr>
          <w:rFonts w:ascii="Times New Roman" w:hAnsi="Times New Roman" w:cs="Times New Roman"/>
          <w:b/>
          <w:sz w:val="24"/>
          <w:szCs w:val="24"/>
          <w:lang w:val="en-US"/>
        </w:rPr>
        <w:t>va</w:t>
      </w:r>
      <w:proofErr w:type="gramEnd"/>
      <w:r w:rsidRPr="00EA10A6">
        <w:rPr>
          <w:rFonts w:ascii="Times New Roman" w:hAnsi="Times New Roman" w:cs="Times New Roman"/>
          <w:b/>
          <w:sz w:val="24"/>
          <w:szCs w:val="24"/>
          <w:lang w:val="en-US"/>
        </w:rPr>
        <w:t xml:space="preserve"> uning harakat shakllari</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lastRenderedPageBreak/>
        <w:t xml:space="preserve">YAlpi talab tushunchasi va uning tarkibi. YAlpi talab egri chizig’i. YAlpi talab miqdoriga ta’sir etuvchi omillar: iste’mol sarflaridagi o’zgarishlar, investitsion sarflar, davlat sarflari, sof Eksportdagi o’zgarishlar.  </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YAlpi taklif tushunchasi va uning tarkibi. YAlpi taklif egri chizig’i. YAlpi taklif egri chizig’idagi yotiq, oraliq va tik kesmalar. YAlpi taklif miqdoriga ta’sir qiluvchi omillar: resurslar narxining o’zgarishi, samaradorlikning o’zgarishi, huquqiy me’yorlarning o’zgarishi. </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YAlpi talab va YAlpi taklif o’rtasidagi muvozanat va uning o’zgarishi. AD-AS modeli. YAlpi talab va YAlpi taklif egri chiziqlarining kesishishi. Xra’ovik samarasi. Milliy bozorning to’yinganlik darajasi. Taqchillikning iqtisodiy tabiati va uni bartaraf qilish yo’llari.</w:t>
      </w:r>
    </w:p>
    <w:p w:rsidR="00A14DD0" w:rsidRPr="00EA10A6" w:rsidRDefault="00A14DD0" w:rsidP="00A14DD0">
      <w:pPr>
        <w:pStyle w:val="a9"/>
        <w:ind w:left="567"/>
        <w:jc w:val="center"/>
        <w:rPr>
          <w:rFonts w:ascii="Times New Roman" w:hAnsi="Times New Roman" w:cs="Times New Roman"/>
          <w:b/>
          <w:sz w:val="24"/>
          <w:szCs w:val="24"/>
          <w:lang w:val="uz-Cyrl-UZ"/>
        </w:rPr>
      </w:pPr>
    </w:p>
    <w:p w:rsidR="00A14DD0" w:rsidRPr="00EA10A6" w:rsidRDefault="00A14DD0" w:rsidP="00A14DD0">
      <w:pPr>
        <w:pStyle w:val="a9"/>
        <w:ind w:left="567"/>
        <w:jc w:val="center"/>
        <w:rPr>
          <w:rFonts w:ascii="Times New Roman" w:hAnsi="Times New Roman" w:cs="Times New Roman"/>
          <w:b/>
          <w:sz w:val="24"/>
          <w:szCs w:val="24"/>
          <w:lang w:val="uz-Latn-UZ"/>
        </w:rPr>
      </w:pPr>
      <w:r w:rsidRPr="00EA10A6">
        <w:rPr>
          <w:rFonts w:ascii="Times New Roman" w:hAnsi="Times New Roman" w:cs="Times New Roman"/>
          <w:b/>
          <w:sz w:val="24"/>
          <w:szCs w:val="24"/>
          <w:lang w:val="uz-Latn-UZ"/>
        </w:rPr>
        <w:t>Istе’mol, jamg‘arma va invеstitsiyalar</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Iste’molning  mazmuni va uning turlari. Iste’mol fondi va iste’mol sarflari. Jamg’arma va uning maqsadi. Iste’mol va jamg’arma o’rtasidagi nisbatning o’zgarishi. Iste’mol va jamg’arma darajasini belgilovchi omillar. Iste’mol va jamg’arma funksiyasi. Iste’mol va jamg’arma hajmiga daromaddan tashqari ta’sir ko’rsatuvchi omillar. Iste’mol va jamg’armaga o’rtacha va keyingi qo’shilgan moyillik va ularni aniqlash. </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Jamg’arishning mazmuni va uning manbalari. Ishlab chiqarish va noishlab chiqarish maqsadidagi jamg’arish. Jamg’arish normasi. Nominal va real jamg’arish.</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Investitsiyalarning mazmuni va vazifalari. Investitsiyalarning manbalari va tuzilishi. Investitsiyalarga sarflar darajasini belgilovchi omillar. YAlpi va sof investitsiyalar. YAlpi investitsiya va amortizatsiya nisbati o’zgarishining iqtisodiyotga ta’siri. Investitsiya funksiyasi.</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Jamg’arma va investitsiya o’rtasidagi nisbat. Jamg’arma va investitsiya o’rtasidagi muvozanatning klassik va keynscha modellari, ular o’rtasidagi farqlar. </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O’zbekistonda investitsion faoliyatni ta’minlash va uning shart-sharoitlari. Milliy iqtisodiyotni rivojlantirishda ichki investitsiya manbalarni safarbar etish va chet el investitsiyalarini jalb qilishning ahamiyati. Tarkibiy o’zgarishlarni izchil amalga oshirishda qulay investitsiya muhitining yaratilishi.</w:t>
      </w:r>
    </w:p>
    <w:p w:rsidR="00886F00" w:rsidRPr="00EA10A6" w:rsidRDefault="00886F00" w:rsidP="00A14DD0">
      <w:pPr>
        <w:pStyle w:val="a9"/>
        <w:ind w:left="567"/>
        <w:jc w:val="center"/>
        <w:rPr>
          <w:rFonts w:ascii="Times New Roman" w:hAnsi="Times New Roman" w:cs="Times New Roman"/>
          <w:b/>
          <w:sz w:val="24"/>
          <w:szCs w:val="24"/>
          <w:lang w:val="uz-Latn-UZ"/>
        </w:rPr>
      </w:pPr>
      <w:r w:rsidRPr="00EA10A6">
        <w:rPr>
          <w:rFonts w:ascii="Times New Roman" w:hAnsi="Times New Roman" w:cs="Times New Roman"/>
          <w:b/>
          <w:sz w:val="24"/>
          <w:szCs w:val="24"/>
          <w:lang w:val="uz-Latn-UZ"/>
        </w:rPr>
        <w:t>Iqtisodiy taraqqiyot, iqtisodiy o‘sish va milliy boylik</w:t>
      </w:r>
    </w:p>
    <w:p w:rsidR="00A14DD0" w:rsidRPr="00EA10A6" w:rsidRDefault="00A14DD0" w:rsidP="00A14DD0">
      <w:pPr>
        <w:pStyle w:val="a9"/>
        <w:ind w:left="567"/>
        <w:jc w:val="center"/>
        <w:rPr>
          <w:rFonts w:ascii="Times New Roman" w:hAnsi="Times New Roman" w:cs="Times New Roman"/>
          <w:b/>
          <w:sz w:val="24"/>
          <w:szCs w:val="24"/>
          <w:lang w:val="uz-Latn-UZ"/>
        </w:rPr>
      </w:pP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Iqtisodiy o’sishning mazmuni, mezonlari va ko’rsatkichlari. Iqtisodiy o’sish sur’ati. </w:t>
      </w:r>
      <w:r w:rsidRPr="00EA10A6">
        <w:rPr>
          <w:rFonts w:ascii="Times New Roman" w:hAnsi="Times New Roman" w:cs="Times New Roman"/>
          <w:b/>
          <w:sz w:val="24"/>
          <w:szCs w:val="24"/>
          <w:lang w:val="uz-Cyrl-UZ"/>
        </w:rPr>
        <w:t>«70 miqdori qoidasi».</w:t>
      </w:r>
      <w:r w:rsidRPr="00EA10A6">
        <w:rPr>
          <w:rFonts w:ascii="Times New Roman" w:hAnsi="Times New Roman" w:cs="Times New Roman"/>
          <w:sz w:val="24"/>
          <w:szCs w:val="24"/>
          <w:lang w:val="uz-Cyrl-UZ"/>
        </w:rPr>
        <w:t xml:space="preserve"> Iqtisodiy o’sishning ekstensiv va intensiv turlari. Iqtisodiy o’sishning alohida tomonlarini tavsiflovchi ko’rsatkichlar. </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Iqtisodiy o’sishning omillari. YAlpi talab va YAlpi taklifning iqtisodiy o’sishga ta’siri. Iqtisodiy o’sishni belgilovchi xususiy ko’rsatkichlar. Keyingi qo’shilgan ishlab chiqarish omillari unumdorligi ko’rsatkichlari. Real mahsulot o’sishini aniqlab beruvchi omillar. </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Iqtisodiy o’sishning keynscha va neokeynscha modellari. Kobb-Duglas modelining mazmuni. R.Xarrod va ye.Domar modellari. V.Leontevning “xarajatlar-natijalar” modeli. “Nol darajadagi iqtisodiy o’sish” konsepsiyasi.  </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Milliy boylik va uning tarkibiy qismlari. Moddiy-buyumlashgan, nomoddiy (intellektual) va tabiiy boylik.</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Mamlakatning iqtisodiy salohiyati. O’zbekistonning iqtisodiy salohiyatdan samarali foydalanishi va iqtisodiy o’sish muammolari. Iqtisodiy o’sish samaradorligini ta’minlashda tabiiy, moddiy va moliyaviy resurslardan tejab-tergab foydalanishning ahamiyati.</w:t>
      </w:r>
    </w:p>
    <w:p w:rsidR="00A14DD0" w:rsidRPr="00EA10A6" w:rsidRDefault="00A14DD0" w:rsidP="00A14DD0">
      <w:pPr>
        <w:pStyle w:val="a9"/>
        <w:ind w:left="567"/>
        <w:jc w:val="center"/>
        <w:rPr>
          <w:rFonts w:ascii="Times New Roman" w:hAnsi="Times New Roman" w:cs="Times New Roman"/>
          <w:b/>
          <w:sz w:val="24"/>
          <w:szCs w:val="24"/>
          <w:lang w:val="uz-Cyrl-UZ"/>
        </w:rPr>
      </w:pPr>
    </w:p>
    <w:p w:rsidR="00A14DD0" w:rsidRPr="00EA10A6" w:rsidRDefault="00886F00" w:rsidP="00A14DD0">
      <w:pPr>
        <w:pStyle w:val="a9"/>
        <w:ind w:left="567"/>
        <w:jc w:val="center"/>
        <w:rPr>
          <w:rFonts w:ascii="Times New Roman" w:hAnsi="Times New Roman" w:cs="Times New Roman"/>
          <w:b/>
          <w:sz w:val="24"/>
          <w:szCs w:val="24"/>
          <w:lang w:val="uz-Latn-UZ"/>
        </w:rPr>
      </w:pPr>
      <w:r w:rsidRPr="00EA10A6">
        <w:rPr>
          <w:rFonts w:ascii="Times New Roman" w:hAnsi="Times New Roman" w:cs="Times New Roman"/>
          <w:b/>
          <w:sz w:val="24"/>
          <w:szCs w:val="24"/>
          <w:lang w:val="uz-Latn-UZ"/>
        </w:rPr>
        <w:t>Milliy iqtisodiyotning nisbatlari va muvozanati.</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Iqtisodiy muvozanat tushunchasi. Umumiqtisodiy va xususiy muvozanat. Turg’un va muttasil rivojlanib boruvchi muvozanatlik. Iqtisodiy muvozanat darajasini aniqlash usullari. YAlpi sarflar va ishlab chiqarish hajmini taqqoslash usuli. Resession va inflyatsion farqlar. Jamg’arma va investitsiyalarni taqqoslash usuli. Multiplikator samarasi. Akselerator samarasi. “Tejamkorlik </w:t>
      </w:r>
      <w:r w:rsidRPr="00EA10A6">
        <w:rPr>
          <w:rFonts w:ascii="Times New Roman" w:hAnsi="Times New Roman" w:cs="Times New Roman"/>
          <w:sz w:val="24"/>
          <w:szCs w:val="24"/>
          <w:lang w:val="uz-Latn-UZ"/>
        </w:rPr>
        <w:t>p</w:t>
      </w:r>
      <w:r w:rsidRPr="00EA10A6">
        <w:rPr>
          <w:rFonts w:ascii="Times New Roman" w:hAnsi="Times New Roman" w:cs="Times New Roman"/>
          <w:sz w:val="24"/>
          <w:szCs w:val="24"/>
          <w:lang w:val="uz-Cyrl-UZ"/>
        </w:rPr>
        <w:t xml:space="preserve">arodoksi”. </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Iqtisodiy mutanosiblik va uning turlari. Mutanosibliklarning tasniflanishi. Mutanosibliklarni ta’minlash orqali milliy ishlab chiqarishning muvozanatli rivojlantirish maqsadlari.</w:t>
      </w:r>
    </w:p>
    <w:p w:rsidR="00A14DD0" w:rsidRPr="00EA10A6" w:rsidRDefault="00A14DD0" w:rsidP="00A14DD0">
      <w:pPr>
        <w:pStyle w:val="a9"/>
        <w:ind w:firstLine="567"/>
        <w:jc w:val="both"/>
        <w:rPr>
          <w:rFonts w:ascii="Times New Roman" w:hAnsi="Times New Roman" w:cs="Times New Roman"/>
          <w:sz w:val="24"/>
          <w:szCs w:val="24"/>
          <w:lang w:val="uz-Latn-UZ"/>
        </w:rPr>
      </w:pPr>
      <w:r w:rsidRPr="00EA10A6">
        <w:rPr>
          <w:rFonts w:ascii="Times New Roman" w:hAnsi="Times New Roman" w:cs="Times New Roman"/>
          <w:sz w:val="24"/>
          <w:szCs w:val="24"/>
          <w:lang w:val="uz-Cyrl-UZ"/>
        </w:rPr>
        <w:lastRenderedPageBreak/>
        <w:t>O’zbekistonda iqtisodiyotni tarkibiy o’zgartirish, diversifikatsiyalash modernizatsiyalash asosida mutanosibli rivojlantirilishi. Makroiqtisodiy barqarorlashtirish siyosatini amalga oshirish natijalari. Iqtisodiyot ichki tuzilishidagi o’zgarishlar. Innovatsion texnologiyalarni joriy qilish bo’yicha maqsadli loyihalarni o’z ichiga oluvchi uzoq muddatli dasturning ahamiyati.</w:t>
      </w:r>
    </w:p>
    <w:p w:rsidR="00A14DD0" w:rsidRPr="00EA10A6" w:rsidRDefault="00A14DD0" w:rsidP="00A14DD0">
      <w:pPr>
        <w:pStyle w:val="a9"/>
        <w:ind w:left="567"/>
        <w:jc w:val="center"/>
        <w:rPr>
          <w:rFonts w:ascii="Times New Roman" w:hAnsi="Times New Roman" w:cs="Times New Roman"/>
          <w:b/>
          <w:sz w:val="24"/>
          <w:szCs w:val="24"/>
          <w:lang w:val="uz-Latn-UZ"/>
        </w:rPr>
      </w:pPr>
    </w:p>
    <w:p w:rsidR="00886F00" w:rsidRPr="00EA10A6" w:rsidRDefault="00886F00" w:rsidP="00A14DD0">
      <w:pPr>
        <w:pStyle w:val="a9"/>
        <w:ind w:left="567"/>
        <w:jc w:val="center"/>
        <w:rPr>
          <w:rFonts w:ascii="Times New Roman" w:hAnsi="Times New Roman" w:cs="Times New Roman"/>
          <w:b/>
          <w:sz w:val="24"/>
          <w:szCs w:val="24"/>
          <w:lang w:val="uz-Latn-UZ"/>
        </w:rPr>
      </w:pPr>
      <w:r w:rsidRPr="00EA10A6">
        <w:rPr>
          <w:rFonts w:ascii="Times New Roman" w:hAnsi="Times New Roman" w:cs="Times New Roman"/>
          <w:b/>
          <w:sz w:val="24"/>
          <w:szCs w:val="24"/>
          <w:lang w:val="uz-Latn-UZ"/>
        </w:rPr>
        <w:t xml:space="preserve"> Iqtisodiyotning siklligi va makroiqtisodiy bеqarorlik</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Iqtisodiy rivojlanishdagi nomutanosibliklar va ularning namoyon bo’lish shakllari. Iqtisodiyotning siklli rivojlanishi. Iqtisodiy sikl fazalari. Siklik tebranishlar. </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Iqtisodiy sikl nazariyalari. Eksternal va internal nazariyalar. Sof monetar nazariya. yetarlicha iste’mol qilmaslik nazariyasi. Jamg’arish nazariyasi. psixologik nazariya. Iqtisodiy sikl turlari. </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Iqtisodiy inqirozning mazmuni, sabablari va turlari. Pul-kredit sohasidagi inqiroz, valyuta inqirozi, birja inqirozi, ekologik inqiroz, tarmoqlar inqirozi, tarkibiy inqiroz, agrar inqiroz. Davriy, oraliq, nomuntazam inqirozlar. Ortiqcha ishlab chiqarish va taqchil ishlab chiqarish inqirozlari.</w:t>
      </w:r>
    </w:p>
    <w:p w:rsidR="00A14DD0" w:rsidRPr="00EA10A6" w:rsidRDefault="00A14DD0" w:rsidP="00A14DD0">
      <w:pPr>
        <w:pStyle w:val="a9"/>
        <w:ind w:firstLine="567"/>
        <w:jc w:val="both"/>
        <w:rPr>
          <w:rFonts w:ascii="Times New Roman" w:hAnsi="Times New Roman" w:cs="Times New Roman"/>
          <w:b/>
          <w:sz w:val="24"/>
          <w:szCs w:val="24"/>
          <w:lang w:val="uz-Latn-UZ"/>
        </w:rPr>
      </w:pPr>
      <w:r w:rsidRPr="00EA10A6">
        <w:rPr>
          <w:rFonts w:ascii="Times New Roman" w:hAnsi="Times New Roman" w:cs="Times New Roman"/>
          <w:sz w:val="24"/>
          <w:szCs w:val="24"/>
          <w:lang w:val="uz-Cyrl-UZ"/>
        </w:rPr>
        <w:t xml:space="preserve"> Hozirgi jahon moliyaviy-iqtisodiy inqirozining mohiyati, kelib chiqish sabablari va salbiy oqibatlari. Rivojlangan mamlakatlarning jahon moliyaviy inqirozidan chiqish borasidagi chora-tadbirlari.</w:t>
      </w:r>
    </w:p>
    <w:p w:rsidR="00A14DD0" w:rsidRPr="00EA10A6" w:rsidRDefault="00A14DD0" w:rsidP="00A14DD0">
      <w:pPr>
        <w:pStyle w:val="a9"/>
        <w:ind w:left="567"/>
        <w:jc w:val="center"/>
        <w:rPr>
          <w:rFonts w:ascii="Times New Roman" w:hAnsi="Times New Roman" w:cs="Times New Roman"/>
          <w:b/>
          <w:sz w:val="24"/>
          <w:szCs w:val="24"/>
          <w:lang w:val="uz-Latn-UZ"/>
        </w:rPr>
      </w:pPr>
    </w:p>
    <w:p w:rsidR="00886F00" w:rsidRPr="00EA10A6" w:rsidRDefault="00886F00" w:rsidP="00A14DD0">
      <w:pPr>
        <w:pStyle w:val="a9"/>
        <w:ind w:left="567"/>
        <w:jc w:val="center"/>
        <w:rPr>
          <w:rFonts w:ascii="Times New Roman" w:hAnsi="Times New Roman" w:cs="Times New Roman"/>
          <w:b/>
          <w:sz w:val="24"/>
          <w:szCs w:val="24"/>
          <w:lang w:val="uz-Latn-UZ"/>
        </w:rPr>
      </w:pPr>
      <w:r w:rsidRPr="00EA10A6">
        <w:rPr>
          <w:rFonts w:ascii="Times New Roman" w:hAnsi="Times New Roman" w:cs="Times New Roman"/>
          <w:b/>
          <w:sz w:val="24"/>
          <w:szCs w:val="24"/>
          <w:lang w:val="uz-Latn-UZ"/>
        </w:rPr>
        <w:t>Ishchi kuchi, uning bandligi va ishsizlik</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YAlpi ishchi kuchining ijtimoiy-iqtisodiy mazmuni. Ishchi kuchini takror hosil qilish. YAlpi ishchi kuchining miqdor va sifat jihatdan aniqlanishi. FTTni ishchi kuchining sifat jihatdan takomillashuviga ta’siri. Nufus qonuni. Aholining tabiiy o’sishi. Ishchi kuchi migratsiyasi va uning shakllari.</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Ishchi kuchi bozori. Ishchi kuchiga talab va taklif hamda uni aniqlovchi omillar. Ishchi kuchining qiymati. Ishchi kuchi bozorining ijtimoiy-iqtisodiy xususiyatlari. Fillips egri chizig’i. Ishchi kuchining ayrim sohalardan bo’shashi va uni qayta taqsimlashning bozor mexanizmi. </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Ishchi kuchi bandligi to’g’risida turli xil nazariyalar. Neoklassik, keynscha, monetaristik, institutsional-sotsiologik maktab konsepsiyalari. SHartnomaga asoslangan bandlik nazariyasi. Bandlik modellari. Moslashuvchan ishchi kuchi bozori konsepsiyasi.  </w:t>
      </w:r>
    </w:p>
    <w:p w:rsidR="00A14DD0" w:rsidRPr="00EA10A6"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Ishsizlik va uning turlari. Friksion, tarkibiy va siklik ishsizlik. Institutsional, texnologik, hududiy, yashirin, turg’un ishsizlik. Ishsizlikning tabiiy darajasi. Ishsizlik darajasi va uni aniqlash. Ishsizlikning iqtisodiy va ijtimoiy oqibatlari. A.Ouken qonuni. Ishsizlik va inflyatsiyaning o’zaro bog’liqligi. </w:t>
      </w:r>
    </w:p>
    <w:p w:rsidR="00886F00" w:rsidRPr="00EA10A6" w:rsidRDefault="00886F00" w:rsidP="00A14DD0">
      <w:pPr>
        <w:pStyle w:val="a9"/>
        <w:ind w:left="567"/>
        <w:jc w:val="center"/>
        <w:rPr>
          <w:rFonts w:ascii="Times New Roman" w:hAnsi="Times New Roman" w:cs="Times New Roman"/>
          <w:b/>
          <w:sz w:val="24"/>
          <w:szCs w:val="24"/>
          <w:lang w:val="uz-Latn-UZ"/>
        </w:rPr>
      </w:pPr>
      <w:r w:rsidRPr="00EA10A6">
        <w:rPr>
          <w:rFonts w:ascii="Times New Roman" w:hAnsi="Times New Roman" w:cs="Times New Roman"/>
          <w:b/>
          <w:sz w:val="24"/>
          <w:szCs w:val="24"/>
          <w:lang w:val="uz-Latn-UZ"/>
        </w:rPr>
        <w:t>Moliya tizimi va moliyaviy siyosat</w:t>
      </w:r>
    </w:p>
    <w:p w:rsidR="00A14DD0" w:rsidRPr="004D0EE9" w:rsidRDefault="00A14DD0" w:rsidP="00A14DD0">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M</w:t>
      </w:r>
      <w:r w:rsidRPr="004D0EE9">
        <w:rPr>
          <w:rFonts w:ascii="Times New Roman" w:hAnsi="Times New Roman" w:cs="Times New Roman"/>
          <w:sz w:val="24"/>
          <w:szCs w:val="24"/>
          <w:lang w:val="uz-Cyrl-UZ"/>
        </w:rPr>
        <w:t xml:space="preserve">oliyaning mazmuni va ahamiyati. Moliyaviy munosabatlarning ob’ektlari va sub’ektlari. Moliyaning vazifalari. Moliya tizimi va uning bo’g’inlari. Davlat byudjeti va uning moliyaviy resurslarni shakllantirishdagi ahamiyati. O’zbekiston Respublikasi davlat byudjetining tuzilishi. </w:t>
      </w:r>
    </w:p>
    <w:p w:rsidR="00A14DD0" w:rsidRPr="004D0EE9" w:rsidRDefault="00A14DD0" w:rsidP="00A14DD0">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Davlat byudjetining daromadlari va xarajatlari tarkibi hamda ularning egri chizig’i. Byudjet taqchilligi va davlat qarzlari, ularning iqtisodiyotga ta’siri. Davlat ichki qarzi. Davlat krediti. Davlat tashqi qarzi.</w:t>
      </w:r>
    </w:p>
    <w:p w:rsidR="00A14DD0" w:rsidRPr="004D0EE9" w:rsidRDefault="00A14DD0" w:rsidP="00A14DD0">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Bozor iqtisodiyoti sharoitida soliqlar va uning vazifalari. Soliq solish tamoyillari. Soliq imtiyozlari. Soliqlarning turkumlanishi.  Laffer egri chizig’i. Soliq yuki va uning darajasini aniqlash. Soliq yukining taqsimlanishi. Moliyaviy siyosat. Fiskal (soliq-byudjet) siyosat.</w:t>
      </w:r>
    </w:p>
    <w:p w:rsidR="00A14DD0" w:rsidRPr="004D0EE9" w:rsidRDefault="00A14DD0" w:rsidP="00A14DD0">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O’zbekistonda soliq tizimining soddalashtirilishi va unifikatsiya qilinishi. Soliq sohasini yanada erkinlashtirishning asosiy yo’nalish va natijalari.</w:t>
      </w:r>
    </w:p>
    <w:p w:rsidR="00A14DD0" w:rsidRPr="004D0EE9" w:rsidRDefault="00A14DD0" w:rsidP="00A14DD0">
      <w:pPr>
        <w:pStyle w:val="a9"/>
        <w:ind w:left="567"/>
        <w:jc w:val="center"/>
        <w:rPr>
          <w:rFonts w:ascii="Times New Roman" w:hAnsi="Times New Roman" w:cs="Times New Roman"/>
          <w:b/>
          <w:sz w:val="24"/>
          <w:szCs w:val="24"/>
          <w:lang w:val="uz-Latn-UZ"/>
        </w:rPr>
      </w:pPr>
    </w:p>
    <w:p w:rsidR="00886F00" w:rsidRPr="004D0EE9" w:rsidRDefault="00886F00" w:rsidP="00A14DD0">
      <w:pPr>
        <w:pStyle w:val="a9"/>
        <w:ind w:left="567"/>
        <w:jc w:val="center"/>
        <w:rPr>
          <w:rFonts w:ascii="Times New Roman" w:hAnsi="Times New Roman" w:cs="Times New Roman"/>
          <w:b/>
          <w:sz w:val="24"/>
          <w:szCs w:val="24"/>
          <w:lang w:val="en-US"/>
        </w:rPr>
      </w:pPr>
      <w:r w:rsidRPr="004D0EE9">
        <w:rPr>
          <w:rFonts w:ascii="Times New Roman" w:hAnsi="Times New Roman" w:cs="Times New Roman"/>
          <w:b/>
          <w:sz w:val="24"/>
          <w:szCs w:val="24"/>
          <w:lang w:val="uz-Latn-UZ"/>
        </w:rPr>
        <w:t>Pul-krеdit tizimi. Bankl</w:t>
      </w:r>
      <w:r w:rsidRPr="004D0EE9">
        <w:rPr>
          <w:rFonts w:ascii="Times New Roman" w:hAnsi="Times New Roman" w:cs="Times New Roman"/>
          <w:b/>
          <w:sz w:val="24"/>
          <w:szCs w:val="24"/>
          <w:lang w:val="en-US"/>
        </w:rPr>
        <w:t>ar va ularning bozor iqtisodiyotidagi roli</w:t>
      </w:r>
    </w:p>
    <w:p w:rsidR="00A14DD0" w:rsidRPr="004D0EE9" w:rsidRDefault="00A14DD0" w:rsidP="00A14DD0">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en-US"/>
        </w:rPr>
        <w:t>Pul</w:t>
      </w:r>
      <w:r w:rsidRPr="004D0EE9">
        <w:rPr>
          <w:rFonts w:ascii="Times New Roman" w:hAnsi="Times New Roman" w:cs="Times New Roman"/>
          <w:sz w:val="24"/>
          <w:szCs w:val="24"/>
          <w:lang w:val="uz-Cyrl-UZ"/>
        </w:rPr>
        <w:t xml:space="preserve"> muomalasi. pul tizimi va uning tarkibiy qismlari. Muomala uchun zarur bo’lgan pul miqdorini aniqlash va unga ta’sir etuvchi omillar. pul muomalasi qonunlari. pulning aylanish tezligi. pul miqdorini aniqlashga turlicha yondashuvlar. </w:t>
      </w:r>
      <w:r w:rsidRPr="004D0EE9">
        <w:rPr>
          <w:rFonts w:ascii="Times New Roman" w:hAnsi="Times New Roman" w:cs="Times New Roman"/>
          <w:b/>
          <w:sz w:val="24"/>
          <w:szCs w:val="24"/>
          <w:lang w:val="uz-Cyrl-UZ"/>
        </w:rPr>
        <w:t>MV=</w:t>
      </w:r>
      <w:r w:rsidRPr="004D0EE9">
        <w:rPr>
          <w:rFonts w:ascii="Times New Roman" w:hAnsi="Times New Roman" w:cs="Times New Roman"/>
          <w:b/>
          <w:sz w:val="24"/>
          <w:szCs w:val="24"/>
          <w:lang w:val="uz-Latn-UZ"/>
        </w:rPr>
        <w:t>P</w:t>
      </w:r>
      <w:r w:rsidRPr="004D0EE9">
        <w:rPr>
          <w:rFonts w:ascii="Times New Roman" w:hAnsi="Times New Roman" w:cs="Times New Roman"/>
          <w:b/>
          <w:sz w:val="24"/>
          <w:szCs w:val="24"/>
          <w:lang w:val="uz-Cyrl-UZ"/>
        </w:rPr>
        <w:t>Q</w:t>
      </w:r>
      <w:r w:rsidRPr="004D0EE9">
        <w:rPr>
          <w:rFonts w:ascii="Times New Roman" w:hAnsi="Times New Roman" w:cs="Times New Roman"/>
          <w:sz w:val="24"/>
          <w:szCs w:val="24"/>
          <w:lang w:val="uz-Cyrl-UZ"/>
        </w:rPr>
        <w:t xml:space="preserve"> tenglamasining amal qilishi. pul agregatlari. pul bozorida talab va taklif: </w:t>
      </w:r>
      <w:r w:rsidRPr="004D0EE9">
        <w:rPr>
          <w:rFonts w:ascii="Times New Roman" w:hAnsi="Times New Roman" w:cs="Times New Roman"/>
          <w:b/>
          <w:sz w:val="24"/>
          <w:szCs w:val="24"/>
          <w:lang w:val="uz-Cyrl-UZ"/>
        </w:rPr>
        <w:t>M=L(r)</w:t>
      </w:r>
      <w:r w:rsidRPr="004D0EE9">
        <w:rPr>
          <w:rFonts w:ascii="Times New Roman" w:hAnsi="Times New Roman" w:cs="Times New Roman"/>
          <w:b/>
          <w:sz w:val="24"/>
          <w:szCs w:val="24"/>
          <w:lang w:val="uz-Latn-UZ"/>
        </w:rPr>
        <w:t>P</w:t>
      </w:r>
      <w:r w:rsidRPr="004D0EE9">
        <w:rPr>
          <w:rFonts w:ascii="Times New Roman" w:hAnsi="Times New Roman" w:cs="Times New Roman"/>
          <w:b/>
          <w:sz w:val="24"/>
          <w:szCs w:val="24"/>
          <w:lang w:val="uz-Cyrl-UZ"/>
        </w:rPr>
        <w:t>.</w:t>
      </w:r>
      <w:r w:rsidRPr="004D0EE9">
        <w:rPr>
          <w:rFonts w:ascii="Times New Roman" w:hAnsi="Times New Roman" w:cs="Times New Roman"/>
          <w:sz w:val="24"/>
          <w:szCs w:val="24"/>
          <w:lang w:val="uz-Latn-UZ"/>
        </w:rPr>
        <w:t>P</w:t>
      </w:r>
      <w:r w:rsidRPr="004D0EE9">
        <w:rPr>
          <w:rFonts w:ascii="Times New Roman" w:hAnsi="Times New Roman" w:cs="Times New Roman"/>
          <w:sz w:val="24"/>
          <w:szCs w:val="24"/>
          <w:lang w:val="uz-Cyrl-UZ"/>
        </w:rPr>
        <w:t xml:space="preserve">ul taklifi va uning multiplikatori. </w:t>
      </w:r>
    </w:p>
    <w:p w:rsidR="00A14DD0" w:rsidRPr="004D0EE9" w:rsidRDefault="00A14DD0" w:rsidP="00A14DD0">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lastRenderedPageBreak/>
        <w:t xml:space="preserve">Inflyatsiya va uning kelib chiqish sabablari. Inflyatsiya darajasi va sur’ati. Talab va taklif inflyatsiyasi. Inflyatsiya turlari: o’rmalab boruvchi, jadal va gi’erinflyatsiya. Inflyatsiyaning ijtimoiy-iqtisodiy oqibatlari, Davlatning inflyatsiyaga qarshi siyosati. </w:t>
      </w:r>
    </w:p>
    <w:p w:rsidR="00A14DD0" w:rsidRPr="004D0EE9" w:rsidRDefault="00A14DD0" w:rsidP="00A14DD0">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 xml:space="preserve">Kreditning mohiyati, vazifalari va turlari. </w:t>
      </w:r>
      <w:r w:rsidRPr="004D0EE9">
        <w:rPr>
          <w:rFonts w:ascii="Times New Roman" w:hAnsi="Times New Roman" w:cs="Times New Roman"/>
          <w:sz w:val="24"/>
          <w:szCs w:val="24"/>
          <w:lang w:val="en-US"/>
        </w:rPr>
        <w:t xml:space="preserve">Kredit munosabatlarining ob’ektlari </w:t>
      </w:r>
      <w:proofErr w:type="gramStart"/>
      <w:r w:rsidRPr="004D0EE9">
        <w:rPr>
          <w:rFonts w:ascii="Times New Roman" w:hAnsi="Times New Roman" w:cs="Times New Roman"/>
          <w:sz w:val="24"/>
          <w:szCs w:val="24"/>
          <w:lang w:val="en-US"/>
        </w:rPr>
        <w:t>va</w:t>
      </w:r>
      <w:proofErr w:type="gramEnd"/>
      <w:r w:rsidRPr="004D0EE9">
        <w:rPr>
          <w:rFonts w:ascii="Times New Roman" w:hAnsi="Times New Roman" w:cs="Times New Roman"/>
          <w:sz w:val="24"/>
          <w:szCs w:val="24"/>
          <w:lang w:val="en-US"/>
        </w:rPr>
        <w:t xml:space="preserve"> sub’ektlari. Kredit resurslarining manbalari. Kredit berish tamoyillari. </w:t>
      </w:r>
      <w:r w:rsidRPr="004D0EE9">
        <w:rPr>
          <w:rFonts w:ascii="Times New Roman" w:hAnsi="Times New Roman" w:cs="Times New Roman"/>
          <w:sz w:val="24"/>
          <w:szCs w:val="24"/>
          <w:lang w:val="uz-Cyrl-UZ"/>
        </w:rPr>
        <w:t>Foiz stavkasi va uning darajasini aniqlovchi omillar. Kredit-</w:t>
      </w:r>
      <w:r w:rsidRPr="004D0EE9">
        <w:rPr>
          <w:rFonts w:ascii="Times New Roman" w:hAnsi="Times New Roman" w:cs="Times New Roman"/>
          <w:sz w:val="24"/>
          <w:szCs w:val="24"/>
          <w:lang w:val="uz-Latn-UZ"/>
        </w:rPr>
        <w:t>p</w:t>
      </w:r>
      <w:r w:rsidRPr="004D0EE9">
        <w:rPr>
          <w:rFonts w:ascii="Times New Roman" w:hAnsi="Times New Roman" w:cs="Times New Roman"/>
          <w:sz w:val="24"/>
          <w:szCs w:val="24"/>
          <w:lang w:val="uz-Cyrl-UZ"/>
        </w:rPr>
        <w:t xml:space="preserve">ul tizimini davlat tomonidan tartibga solish. </w:t>
      </w:r>
    </w:p>
    <w:p w:rsidR="00A14DD0" w:rsidRPr="004D0EE9" w:rsidRDefault="00A14DD0" w:rsidP="00A14DD0">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 xml:space="preserve">Banklarning iqtisodiy mazmuni. Bank tizimi. Markaziy bank va uning vazifalari. Tijorat banklari va ularning vazifalari. Bank operatsiyalari va bank foydasining hosil bo’lishi. Bank tizimining takomillashtirilishi. </w:t>
      </w:r>
      <w:r w:rsidRPr="004D0EE9">
        <w:rPr>
          <w:rFonts w:ascii="Times New Roman" w:hAnsi="Times New Roman" w:cs="Times New Roman"/>
          <w:b/>
          <w:sz w:val="24"/>
          <w:szCs w:val="24"/>
          <w:lang w:val="en-US"/>
        </w:rPr>
        <w:t>IS – LM</w:t>
      </w:r>
      <w:r w:rsidRPr="004D0EE9">
        <w:rPr>
          <w:rFonts w:ascii="Times New Roman" w:hAnsi="Times New Roman" w:cs="Times New Roman"/>
          <w:sz w:val="24"/>
          <w:szCs w:val="24"/>
          <w:lang w:val="uz-Cyrl-UZ"/>
        </w:rPr>
        <w:t xml:space="preserve">modelida byudjet-soliq </w:t>
      </w:r>
      <w:proofErr w:type="gramStart"/>
      <w:r w:rsidRPr="004D0EE9">
        <w:rPr>
          <w:rFonts w:ascii="Times New Roman" w:hAnsi="Times New Roman" w:cs="Times New Roman"/>
          <w:sz w:val="24"/>
          <w:szCs w:val="24"/>
          <w:lang w:val="uz-Cyrl-UZ"/>
        </w:rPr>
        <w:t>va</w:t>
      </w:r>
      <w:proofErr w:type="gramEnd"/>
      <w:r w:rsidRPr="004D0EE9">
        <w:rPr>
          <w:rFonts w:ascii="Times New Roman" w:hAnsi="Times New Roman" w:cs="Times New Roman"/>
          <w:sz w:val="24"/>
          <w:szCs w:val="24"/>
          <w:lang w:val="uz-Cyrl-UZ"/>
        </w:rPr>
        <w:t xml:space="preserve"> pul kredit siyosati.</w:t>
      </w:r>
    </w:p>
    <w:p w:rsidR="00A14DD0" w:rsidRPr="004D0EE9" w:rsidRDefault="00A14DD0" w:rsidP="00A14DD0">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O’</w:t>
      </w:r>
      <w:r w:rsidRPr="004D0EE9">
        <w:rPr>
          <w:rFonts w:ascii="Times New Roman" w:hAnsi="Times New Roman" w:cs="Times New Roman"/>
          <w:sz w:val="24"/>
          <w:szCs w:val="24"/>
          <w:lang w:val="en-US"/>
        </w:rPr>
        <w:t>zbekistonda milliy valyutani musta</w:t>
      </w:r>
      <w:r w:rsidRPr="004D0EE9">
        <w:rPr>
          <w:rFonts w:ascii="Times New Roman" w:hAnsi="Times New Roman" w:cs="Times New Roman"/>
          <w:sz w:val="24"/>
          <w:szCs w:val="24"/>
          <w:lang w:val="uz-Cyrl-UZ"/>
        </w:rPr>
        <w:t>h</w:t>
      </w:r>
      <w:r w:rsidRPr="004D0EE9">
        <w:rPr>
          <w:rFonts w:ascii="Times New Roman" w:hAnsi="Times New Roman" w:cs="Times New Roman"/>
          <w:sz w:val="24"/>
          <w:szCs w:val="24"/>
          <w:lang w:val="en-US"/>
        </w:rPr>
        <w:t>kamlash siyosatining amalga oshirilishi.</w:t>
      </w:r>
      <w:r w:rsidRPr="004D0EE9">
        <w:rPr>
          <w:rFonts w:ascii="Times New Roman" w:hAnsi="Times New Roman" w:cs="Times New Roman"/>
          <w:sz w:val="24"/>
          <w:szCs w:val="24"/>
          <w:lang w:val="uz-Cyrl-UZ"/>
        </w:rPr>
        <w:t xml:space="preserve"> So’mning xarid quvvatini oshirib borish va barqarorligini ta’minlash. Inflyatsiyaga qarshi aniq o’ylangan siyosat o’tkazish. pul miqdorining o’sishini tovarlar va xizmatlar miqdorining tegishli darajada o’sishi bilan bog’lab olib borish. Milliy valyuta almashuv kursining barqarorligiga erishish.</w:t>
      </w:r>
    </w:p>
    <w:p w:rsidR="00A14DD0" w:rsidRPr="005E34B2" w:rsidRDefault="00A14DD0" w:rsidP="00A14DD0">
      <w:pPr>
        <w:pStyle w:val="a9"/>
        <w:ind w:left="567"/>
        <w:jc w:val="center"/>
        <w:rPr>
          <w:rFonts w:ascii="Times New Roman" w:hAnsi="Times New Roman" w:cs="Times New Roman"/>
          <w:b/>
          <w:sz w:val="24"/>
          <w:szCs w:val="24"/>
          <w:lang w:val="uz-Cyrl-UZ"/>
        </w:rPr>
      </w:pPr>
    </w:p>
    <w:p w:rsidR="00EA10A6" w:rsidRPr="004D0EE9" w:rsidRDefault="00886F00" w:rsidP="00A14DD0">
      <w:pPr>
        <w:pStyle w:val="a9"/>
        <w:ind w:left="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t xml:space="preserve">Bozor iqtisodiyotini tartibga solishda davlatning iqtisodiy roli. </w:t>
      </w:r>
    </w:p>
    <w:p w:rsidR="00EA10A6" w:rsidRPr="004D0EE9" w:rsidRDefault="00EA10A6" w:rsidP="00EA10A6">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Iqtisodiyotni tartibga solishning mohiyati va zarurligi. Iqtisodiyotni tartibga solishning klassik, monetaristik, keynscha nazariyalari.</w:t>
      </w:r>
    </w:p>
    <w:p w:rsidR="00EA10A6" w:rsidRPr="004D0EE9" w:rsidRDefault="00EA10A6" w:rsidP="00EA10A6">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 xml:space="preserve">Iqtisodiyotni davlat tomonidan tartibga solishning maqsadi. Davlatning iqtisodiy o’rni va vazifalari: bozor munosabatlari qatnashchilarini huquqiy himoyalash, raqobatchilik muhitini vujudga keltirish; resurslar, mahsulotlar va daromadlarni qayta taqsimlash; iqtisodiyotning va pul muomalasining barqarorligini ta’minlash; tashqi iqtisodiy faoliyatni tartibga solish. Fan-texnika taraqqiyoti, tarkibiy, ijtimoiy va mintaqaviy siyosatni amalga oshirishda davlatning o’rni. </w:t>
      </w:r>
    </w:p>
    <w:p w:rsidR="00EA10A6" w:rsidRPr="004D0EE9" w:rsidRDefault="00EA10A6" w:rsidP="00EA10A6">
      <w:pPr>
        <w:pStyle w:val="a9"/>
        <w:ind w:firstLine="567"/>
        <w:jc w:val="both"/>
        <w:rPr>
          <w:rFonts w:ascii="Times New Roman" w:hAnsi="Times New Roman" w:cs="Times New Roman"/>
          <w:sz w:val="24"/>
          <w:szCs w:val="24"/>
          <w:lang w:val="uz-Latn-UZ"/>
        </w:rPr>
      </w:pPr>
      <w:r w:rsidRPr="004D0EE9">
        <w:rPr>
          <w:rFonts w:ascii="Times New Roman" w:hAnsi="Times New Roman" w:cs="Times New Roman"/>
          <w:sz w:val="24"/>
          <w:szCs w:val="24"/>
          <w:lang w:val="uz-Cyrl-UZ"/>
        </w:rPr>
        <w:t xml:space="preserve">Davlatning iqtisodiyotni tartibga solishdagi bevosita va bilvosita usullari. Iqtisodiyotning davlat sektori va uning chegaralari. Davlat buyurtmalari va davlat xaridlari. Iqtisodiyotni bevosita tartibga solishning ma’muriy vositalari. Iste’molchi va ishlab chiqaruvchi ortiqchaligi. Pul-kredit siyosati. Monetar siyosat. Byudjet siyosati. Davlat iqtisodiy dasturlari. Tashqi iqtisodiy usullari. </w:t>
      </w:r>
    </w:p>
    <w:p w:rsidR="00EA10A6" w:rsidRPr="004D0EE9" w:rsidRDefault="00EA10A6" w:rsidP="00A14DD0">
      <w:pPr>
        <w:pStyle w:val="a9"/>
        <w:ind w:left="567"/>
        <w:jc w:val="center"/>
        <w:rPr>
          <w:rFonts w:ascii="Times New Roman" w:hAnsi="Times New Roman" w:cs="Times New Roman"/>
          <w:b/>
          <w:sz w:val="24"/>
          <w:szCs w:val="24"/>
          <w:lang w:val="uz-Latn-UZ"/>
        </w:rPr>
      </w:pPr>
    </w:p>
    <w:p w:rsidR="00886F00" w:rsidRPr="004D0EE9" w:rsidRDefault="00886F00" w:rsidP="00A14DD0">
      <w:pPr>
        <w:pStyle w:val="a9"/>
        <w:ind w:left="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t>Aholi daromadlari va davlatning ijtimoiy siyosati</w:t>
      </w:r>
    </w:p>
    <w:p w:rsidR="00EA10A6" w:rsidRPr="004D0EE9" w:rsidRDefault="00EA10A6" w:rsidP="00EA10A6">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Aholi daromadlari, ularning turlari va shakllanish manbalari. Nominal va real daromad. Daromadlarning tabaqalanish sabablari va omillari. Turmush darajasi va sifati. Turmush darajasi va qashshoqlikning ko’rsatkichlari. Oila byudjeti: daromadlar va xarajatlar tarkibi. Farovonlikning eng quyi chegarasi. Turmush tarzi. YAshash minimumi. Iste’molchi savatchasi.</w:t>
      </w:r>
    </w:p>
    <w:p w:rsidR="00EA10A6" w:rsidRPr="004D0EE9" w:rsidRDefault="00EA10A6" w:rsidP="00EA10A6">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Daromadlar tengsizligi va uning darajasini aniqlash. Lorens egri chizig’i. Ditsel va Jini koeffitsientlari. Kuznes gi</w:t>
      </w:r>
      <w:r w:rsidRPr="004D0EE9">
        <w:rPr>
          <w:rFonts w:ascii="Times New Roman" w:hAnsi="Times New Roman" w:cs="Times New Roman"/>
          <w:sz w:val="24"/>
          <w:szCs w:val="24"/>
          <w:lang w:val="uz-Latn-UZ"/>
        </w:rPr>
        <w:t>p</w:t>
      </w:r>
      <w:r w:rsidRPr="004D0EE9">
        <w:rPr>
          <w:rFonts w:ascii="Times New Roman" w:hAnsi="Times New Roman" w:cs="Times New Roman"/>
          <w:sz w:val="24"/>
          <w:szCs w:val="24"/>
          <w:lang w:val="uz-Cyrl-UZ"/>
        </w:rPr>
        <w:t>otezasi. Bozor iqtisodiyoti sharoitida daromadlar tengsizligini keltirib chiqaruvchi umumiy omillar.</w:t>
      </w:r>
    </w:p>
    <w:p w:rsidR="00EA10A6" w:rsidRPr="004D0EE9" w:rsidRDefault="00EA10A6" w:rsidP="00EA10A6">
      <w:pPr>
        <w:pStyle w:val="a9"/>
        <w:ind w:firstLine="567"/>
        <w:jc w:val="both"/>
        <w:rPr>
          <w:rFonts w:ascii="Times New Roman" w:hAnsi="Times New Roman" w:cs="Times New Roman"/>
          <w:b/>
          <w:sz w:val="24"/>
          <w:szCs w:val="24"/>
          <w:lang w:val="uz-Cyrl-UZ"/>
        </w:rPr>
      </w:pPr>
      <w:r w:rsidRPr="004D0EE9">
        <w:rPr>
          <w:rFonts w:ascii="Times New Roman" w:hAnsi="Times New Roman" w:cs="Times New Roman"/>
          <w:sz w:val="24"/>
          <w:szCs w:val="24"/>
          <w:lang w:val="uz-Cyrl-UZ"/>
        </w:rPr>
        <w:t>Daromadlarni davlat tomonidan qayta taqsimlash g’oyasi, maqsadi va dastaklari. Ijtimoiy to’lovlar. Ijtimoiy siyosat. O’zbekiston bozor iqtisodiyotiga o’tish sharoitida aholini ijtimoiy himoyalashning asosiy yo’nalishlari. Daromadlarning eng kam va o’rtacha darajasini muntazam oshirib borish. Ichki iste’mol bozorini himoya qilish. Aholining kam ta’minlangan tabaqalarini ijtimoiy himoyalash va qo’llab-quvvatlash. Ijtimoiy siyosatni amalga oshirishda sifat jihatidan yangi bosqichga o’tilishi</w:t>
      </w:r>
    </w:p>
    <w:p w:rsidR="00EA10A6" w:rsidRPr="004D0EE9" w:rsidRDefault="00EA10A6" w:rsidP="00EA10A6">
      <w:pPr>
        <w:pStyle w:val="a9"/>
        <w:ind w:firstLine="567"/>
        <w:jc w:val="both"/>
        <w:rPr>
          <w:rFonts w:ascii="Times New Roman" w:hAnsi="Times New Roman" w:cs="Times New Roman"/>
          <w:sz w:val="24"/>
          <w:szCs w:val="24"/>
          <w:lang w:val="uz-Cyrl-UZ"/>
        </w:rPr>
      </w:pPr>
    </w:p>
    <w:p w:rsidR="00EA10A6" w:rsidRPr="004D0EE9" w:rsidRDefault="00886F00" w:rsidP="00A14DD0">
      <w:pPr>
        <w:spacing w:line="240" w:lineRule="auto"/>
        <w:ind w:left="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t>Jahon xo‘jaligi va uning evolyutsiyasi.</w:t>
      </w:r>
    </w:p>
    <w:p w:rsidR="00EA10A6" w:rsidRPr="004D0EE9" w:rsidRDefault="00EA10A6" w:rsidP="00EA10A6">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 xml:space="preserve">Jahon xo’jaligining tashkil to’ishi, bosqichlari va asosiy belgilari.  Jahon xo’jaligi sub’ektlari. Jahon mamlakatlarining iqtisodiy rivojlanish ko’rsatkichlari. Ishlab chiqarishning baynalmilallashuvi. Xalqaro mehnat taqsimoti. Iqtisodiy o’zaro bog’liqlikning o’sishi va bevosita xalqaro ishlab chiqarishning shakllanishi. Iqtisodiyotning baynalminallashuvida FTT va transmilliy Kapitalning o’rni. </w:t>
      </w:r>
    </w:p>
    <w:p w:rsidR="00EA10A6" w:rsidRPr="004D0EE9" w:rsidRDefault="00EA10A6" w:rsidP="00EA10A6">
      <w:pPr>
        <w:pStyle w:val="a9"/>
        <w:ind w:firstLine="567"/>
        <w:jc w:val="both"/>
        <w:rPr>
          <w:rFonts w:ascii="Times New Roman" w:hAnsi="Times New Roman" w:cs="Times New Roman"/>
          <w:bCs/>
          <w:sz w:val="24"/>
          <w:szCs w:val="24"/>
          <w:lang w:val="uz-Cyrl-UZ"/>
        </w:rPr>
      </w:pPr>
      <w:r w:rsidRPr="004D0EE9">
        <w:rPr>
          <w:rFonts w:ascii="Times New Roman" w:hAnsi="Times New Roman" w:cs="Times New Roman"/>
          <w:kern w:val="20"/>
          <w:sz w:val="24"/>
          <w:szCs w:val="24"/>
          <w:lang w:val="uz-Cyrl-UZ"/>
        </w:rPr>
        <w:t>Globallashuv jarayonining mohiyati va asosiy yo’nalishlari. Jahon xo’jaligi globa</w:t>
      </w:r>
      <w:r w:rsidRPr="004D0EE9">
        <w:rPr>
          <w:rFonts w:ascii="Times New Roman" w:hAnsi="Times New Roman" w:cs="Times New Roman"/>
          <w:kern w:val="20"/>
          <w:sz w:val="24"/>
          <w:szCs w:val="24"/>
          <w:lang w:val="en-US"/>
        </w:rPr>
        <w:t>l</w:t>
      </w:r>
      <w:r w:rsidRPr="004D0EE9">
        <w:rPr>
          <w:rFonts w:ascii="Times New Roman" w:hAnsi="Times New Roman" w:cs="Times New Roman"/>
          <w:kern w:val="20"/>
          <w:sz w:val="24"/>
          <w:szCs w:val="24"/>
          <w:lang w:val="uz-Cyrl-UZ"/>
        </w:rPr>
        <w:t xml:space="preserve">lashuvi jarayonlarining ziddiyatli tomonlari. Turli mamlakatlardagi iqtisodiy rivojlanishning bir tekisda bormasligi. Boy va qashshoq mamlakatlar o’rtasidagi farqning kuchayishi. Ekologik halokat tahdidlarining kuchayib borishi. Turli mamlakatlarda aholi soni o’zgarishining farqlanishi. </w:t>
      </w:r>
      <w:r w:rsidRPr="004D0EE9">
        <w:rPr>
          <w:rFonts w:ascii="Times New Roman" w:hAnsi="Times New Roman" w:cs="Times New Roman"/>
          <w:bCs/>
          <w:sz w:val="24"/>
          <w:szCs w:val="24"/>
          <w:lang w:val="uz-Cyrl-UZ"/>
        </w:rPr>
        <w:t xml:space="preserve">Hozirgi </w:t>
      </w:r>
      <w:r w:rsidRPr="004D0EE9">
        <w:rPr>
          <w:rFonts w:ascii="Times New Roman" w:hAnsi="Times New Roman" w:cs="Times New Roman"/>
          <w:bCs/>
          <w:sz w:val="24"/>
          <w:szCs w:val="24"/>
          <w:lang w:val="uz-Cyrl-UZ"/>
        </w:rPr>
        <w:lastRenderedPageBreak/>
        <w:t>davrdagi jahon moliyaviy-iqtisodiy inqirozining vujudga kelishiga globallashuv jarayonlarining ta’siri.</w:t>
      </w:r>
    </w:p>
    <w:p w:rsidR="00EA10A6" w:rsidRPr="004D0EE9" w:rsidRDefault="00EA10A6" w:rsidP="00EA10A6">
      <w:pPr>
        <w:pStyle w:val="a9"/>
        <w:ind w:firstLine="567"/>
        <w:jc w:val="both"/>
        <w:rPr>
          <w:rFonts w:ascii="Times New Roman" w:hAnsi="Times New Roman" w:cs="Times New Roman"/>
          <w:kern w:val="20"/>
          <w:sz w:val="24"/>
          <w:szCs w:val="24"/>
          <w:lang w:val="uz-Latn-UZ"/>
        </w:rPr>
      </w:pPr>
      <w:r w:rsidRPr="004D0EE9">
        <w:rPr>
          <w:rFonts w:ascii="Times New Roman" w:hAnsi="Times New Roman" w:cs="Times New Roman"/>
          <w:bCs/>
          <w:sz w:val="24"/>
          <w:szCs w:val="24"/>
          <w:lang w:val="uz-Cyrl-UZ"/>
        </w:rPr>
        <w:t>Xal</w:t>
      </w:r>
      <w:r w:rsidRPr="004D0EE9">
        <w:rPr>
          <w:rFonts w:ascii="Times New Roman" w:hAnsi="Times New Roman" w:cs="Times New Roman"/>
          <w:sz w:val="24"/>
          <w:szCs w:val="24"/>
          <w:lang w:val="uz-Cyrl-UZ"/>
        </w:rPr>
        <w:t>q</w:t>
      </w:r>
      <w:r w:rsidRPr="004D0EE9">
        <w:rPr>
          <w:rFonts w:ascii="Times New Roman" w:hAnsi="Times New Roman" w:cs="Times New Roman"/>
          <w:bCs/>
          <w:sz w:val="24"/>
          <w:szCs w:val="24"/>
          <w:lang w:val="uz-Cyrl-UZ"/>
        </w:rPr>
        <w:t>aro i</w:t>
      </w:r>
      <w:r w:rsidRPr="004D0EE9">
        <w:rPr>
          <w:rFonts w:ascii="Times New Roman" w:hAnsi="Times New Roman" w:cs="Times New Roman"/>
          <w:sz w:val="24"/>
          <w:szCs w:val="24"/>
          <w:lang w:val="uz-Cyrl-UZ"/>
        </w:rPr>
        <w:t>q</w:t>
      </w:r>
      <w:r w:rsidRPr="004D0EE9">
        <w:rPr>
          <w:rFonts w:ascii="Times New Roman" w:hAnsi="Times New Roman" w:cs="Times New Roman"/>
          <w:bCs/>
          <w:sz w:val="24"/>
          <w:szCs w:val="24"/>
          <w:lang w:val="uz-Cyrl-UZ"/>
        </w:rPr>
        <w:t>tisodiy munosabatlarning mazmuni va shakllari. Kapitalning xalqaro harakati. Ishchi kuchining xalqaro migratsiyasi. Fan-texnika yutuqlarining xalqaro ayirboshlanishi. Ja</w:t>
      </w:r>
      <w:r w:rsidRPr="004D0EE9">
        <w:rPr>
          <w:rFonts w:ascii="Times New Roman" w:hAnsi="Times New Roman" w:cs="Times New Roman"/>
          <w:sz w:val="24"/>
          <w:szCs w:val="24"/>
          <w:lang w:val="uz-Cyrl-UZ"/>
        </w:rPr>
        <w:t>h</w:t>
      </w:r>
      <w:r w:rsidRPr="004D0EE9">
        <w:rPr>
          <w:rFonts w:ascii="Times New Roman" w:hAnsi="Times New Roman" w:cs="Times New Roman"/>
          <w:bCs/>
          <w:sz w:val="24"/>
          <w:szCs w:val="24"/>
          <w:lang w:val="uz-Cyrl-UZ"/>
        </w:rPr>
        <w:t>on infratuzilmasining rivojlanishi.</w:t>
      </w:r>
    </w:p>
    <w:p w:rsidR="00EA10A6" w:rsidRPr="004D0EE9" w:rsidRDefault="00886F00" w:rsidP="00A14DD0">
      <w:pPr>
        <w:spacing w:line="240" w:lineRule="auto"/>
        <w:ind w:left="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t xml:space="preserve">Xalqaro iqtisodiy intеgratsiya va O‘zbеkistonning jahon </w:t>
      </w:r>
    </w:p>
    <w:p w:rsidR="00EA10A6" w:rsidRPr="004D0EE9" w:rsidRDefault="00886F00" w:rsidP="00A14DD0">
      <w:pPr>
        <w:spacing w:line="240" w:lineRule="auto"/>
        <w:ind w:left="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t xml:space="preserve">hamjamiyatiga kirib borishi. </w:t>
      </w:r>
    </w:p>
    <w:p w:rsidR="00EA10A6" w:rsidRPr="004D0EE9" w:rsidRDefault="00EA10A6" w:rsidP="00EA10A6">
      <w:pPr>
        <w:pStyle w:val="a9"/>
        <w:ind w:firstLine="567"/>
        <w:jc w:val="both"/>
        <w:rPr>
          <w:rFonts w:ascii="Times New Roman" w:hAnsi="Times New Roman" w:cs="Times New Roman"/>
          <w:kern w:val="20"/>
          <w:sz w:val="24"/>
          <w:szCs w:val="24"/>
          <w:lang w:val="uz-Cyrl-UZ"/>
        </w:rPr>
      </w:pPr>
      <w:r w:rsidRPr="004D0EE9">
        <w:rPr>
          <w:rFonts w:ascii="Times New Roman" w:hAnsi="Times New Roman" w:cs="Times New Roman"/>
          <w:kern w:val="20"/>
          <w:sz w:val="24"/>
          <w:szCs w:val="24"/>
          <w:lang w:val="uz-Cyrl-UZ"/>
        </w:rPr>
        <w:t>Xalqaro iqtisodiy integratsiya jarayonlari t</w:t>
      </w:r>
      <w:r w:rsidRPr="004D0EE9">
        <w:rPr>
          <w:rFonts w:ascii="Times New Roman" w:hAnsi="Times New Roman" w:cs="Times New Roman"/>
          <w:sz w:val="24"/>
          <w:szCs w:val="24"/>
          <w:lang w:val="uz-Cyrl-UZ"/>
        </w:rPr>
        <w:t>o’g’</w:t>
      </w:r>
      <w:r w:rsidRPr="004D0EE9">
        <w:rPr>
          <w:rFonts w:ascii="Times New Roman" w:hAnsi="Times New Roman" w:cs="Times New Roman"/>
          <w:kern w:val="20"/>
          <w:sz w:val="24"/>
          <w:szCs w:val="24"/>
          <w:lang w:val="uz-Cyrl-UZ"/>
        </w:rPr>
        <w:t>risidagi turlicha nazariyalar va ularning asosiy y</w:t>
      </w:r>
      <w:r w:rsidRPr="004D0EE9">
        <w:rPr>
          <w:rFonts w:ascii="Times New Roman" w:hAnsi="Times New Roman" w:cs="Times New Roman"/>
          <w:sz w:val="24"/>
          <w:szCs w:val="24"/>
          <w:lang w:val="uz-Cyrl-UZ"/>
        </w:rPr>
        <w:t>o’</w:t>
      </w:r>
      <w:r w:rsidRPr="004D0EE9">
        <w:rPr>
          <w:rFonts w:ascii="Times New Roman" w:hAnsi="Times New Roman" w:cs="Times New Roman"/>
          <w:kern w:val="20"/>
          <w:sz w:val="24"/>
          <w:szCs w:val="24"/>
          <w:lang w:val="uz-Cyrl-UZ"/>
        </w:rPr>
        <w:t>nalishlari.Xalqaro iqtisodiy integratsiyaning mazmuni. Xalqaro iqtisodiy integratsiyaning asosiy shakllari. Xalqaro iqtisodiy integratsiya jarayonini taqozo qiluvchi omillar. Ja</w:t>
      </w:r>
      <w:r w:rsidRPr="004D0EE9">
        <w:rPr>
          <w:rFonts w:ascii="Times New Roman" w:hAnsi="Times New Roman" w:cs="Times New Roman"/>
          <w:sz w:val="24"/>
          <w:szCs w:val="24"/>
          <w:lang w:val="uz-Cyrl-UZ"/>
        </w:rPr>
        <w:t>h</w:t>
      </w:r>
      <w:r w:rsidRPr="004D0EE9">
        <w:rPr>
          <w:rFonts w:ascii="Times New Roman" w:hAnsi="Times New Roman" w:cs="Times New Roman"/>
          <w:kern w:val="20"/>
          <w:sz w:val="24"/>
          <w:szCs w:val="24"/>
          <w:lang w:val="uz-Cyrl-UZ"/>
        </w:rPr>
        <w:t>ondagi asosiy integratsion guru</w:t>
      </w:r>
      <w:r w:rsidRPr="004D0EE9">
        <w:rPr>
          <w:rFonts w:ascii="Times New Roman" w:hAnsi="Times New Roman" w:cs="Times New Roman"/>
          <w:sz w:val="24"/>
          <w:szCs w:val="24"/>
          <w:lang w:val="uz-Cyrl-UZ"/>
        </w:rPr>
        <w:t>h</w:t>
      </w:r>
      <w:r w:rsidRPr="004D0EE9">
        <w:rPr>
          <w:rFonts w:ascii="Times New Roman" w:hAnsi="Times New Roman" w:cs="Times New Roman"/>
          <w:kern w:val="20"/>
          <w:sz w:val="24"/>
          <w:szCs w:val="24"/>
          <w:lang w:val="uz-Cyrl-UZ"/>
        </w:rPr>
        <w:t>larning amal qilish xususiyatlari. Ochiq iqtisodiyot va uning o’ziga xos belgilari.</w:t>
      </w:r>
    </w:p>
    <w:p w:rsidR="00EA10A6" w:rsidRPr="004D0EE9" w:rsidRDefault="00EA10A6" w:rsidP="00EA10A6">
      <w:pPr>
        <w:pStyle w:val="a9"/>
        <w:ind w:firstLine="567"/>
        <w:jc w:val="both"/>
        <w:rPr>
          <w:rFonts w:ascii="Times New Roman" w:hAnsi="Times New Roman" w:cs="Times New Roman"/>
          <w:kern w:val="20"/>
          <w:sz w:val="24"/>
          <w:szCs w:val="24"/>
          <w:lang w:val="uz-Cyrl-UZ"/>
        </w:rPr>
      </w:pPr>
      <w:r w:rsidRPr="004D0EE9">
        <w:rPr>
          <w:rFonts w:ascii="Times New Roman" w:hAnsi="Times New Roman" w:cs="Times New Roman"/>
          <w:kern w:val="20"/>
          <w:sz w:val="24"/>
          <w:szCs w:val="24"/>
          <w:lang w:val="uz-Cyrl-UZ"/>
        </w:rPr>
        <w:t xml:space="preserve">Davlatlararo iqtisodiy integratsiyaning rivojlanishidagi shart-sharoitlar. </w:t>
      </w:r>
      <w:r w:rsidRPr="004D0EE9">
        <w:rPr>
          <w:rFonts w:ascii="Times New Roman" w:hAnsi="Times New Roman" w:cs="Times New Roman"/>
          <w:sz w:val="24"/>
          <w:szCs w:val="24"/>
          <w:lang w:val="uz-Cyrl-UZ"/>
        </w:rPr>
        <w:t>Turli mintaqalardagi asosiy integratsion guruhlar. Yevropa Ittifoqi (YEI), Erkin savdo to’g’risida SHimoliy Amerika bitimi (NAFTA), Janubi-SHarqiy Osiyo mamlakatlari assotsiatsiyasi (ASEAN), Mustaqil davlatlar hamdo’stligi (MDH).</w:t>
      </w:r>
    </w:p>
    <w:p w:rsidR="00EA10A6" w:rsidRPr="004D0EE9" w:rsidRDefault="00EA10A6" w:rsidP="00EA10A6">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O’zbekistonning jahon iqtisodiyotiga qo’shilishining shart-sharoitlari. Respublikaning jahon xo’jaligiga integratsiyalashuvining global, transkontinental, mintaqalararo, mintaqaviy darajalari. O’zbekiston tashqi iqtisodiy faoliyatining asosiy yo’nalishlari.</w:t>
      </w:r>
    </w:p>
    <w:p w:rsidR="00E964B9" w:rsidRPr="004D0EE9" w:rsidRDefault="00886F00" w:rsidP="00A14DD0">
      <w:pPr>
        <w:spacing w:line="240" w:lineRule="auto"/>
        <w:ind w:left="567"/>
        <w:jc w:val="center"/>
        <w:rPr>
          <w:rFonts w:ascii="Times New Roman" w:hAnsi="Times New Roman" w:cs="Times New Roman"/>
          <w:b/>
          <w:bCs/>
          <w:sz w:val="24"/>
          <w:szCs w:val="24"/>
          <w:lang w:val="uz-Cyrl-UZ"/>
        </w:rPr>
      </w:pPr>
      <w:r w:rsidRPr="004D0EE9">
        <w:rPr>
          <w:rFonts w:ascii="Times New Roman" w:hAnsi="Times New Roman" w:cs="Times New Roman"/>
          <w:b/>
          <w:bCs/>
          <w:sz w:val="24"/>
          <w:szCs w:val="24"/>
          <w:lang w:val="uz-Cyrl-UZ"/>
        </w:rPr>
        <w:t>Jahon bozori. Xalqaro valyuta va kredit munosabatlari</w:t>
      </w:r>
    </w:p>
    <w:p w:rsidR="00EA10A6" w:rsidRPr="004D0EE9" w:rsidRDefault="00EA10A6" w:rsidP="00EA10A6">
      <w:pPr>
        <w:pStyle w:val="a9"/>
        <w:ind w:firstLine="567"/>
        <w:jc w:val="both"/>
        <w:rPr>
          <w:rFonts w:ascii="Times New Roman" w:hAnsi="Times New Roman" w:cs="Times New Roman"/>
          <w:sz w:val="24"/>
          <w:szCs w:val="24"/>
          <w:lang w:val="uz-Latn-UZ"/>
        </w:rPr>
      </w:pPr>
      <w:r w:rsidRPr="004D0EE9">
        <w:rPr>
          <w:rFonts w:ascii="Times New Roman" w:hAnsi="Times New Roman" w:cs="Times New Roman"/>
          <w:sz w:val="24"/>
          <w:szCs w:val="24"/>
          <w:lang w:val="uz-Cyrl-UZ"/>
        </w:rPr>
        <w:t xml:space="preserve">Xalqaro savdo to’g’risidagi turli xil nazariyalar. Mutlaq ustunlik va qiyosiy ustunlik nazariyalari. Xeksher-Olin-Samuelson modeli. Ishlab chiqarish omillari nisbati nazariyasi. Ishchi kuchi malakasi modeli. Muqobil xarajatlar modeli. </w:t>
      </w:r>
    </w:p>
    <w:p w:rsidR="00EA10A6" w:rsidRPr="004D0EE9" w:rsidRDefault="00EA10A6" w:rsidP="00EA10A6">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Xalqaro savdoning mazmuni. Eksport va import, ular o’rtasidagi nisbatning o’zgarishi. Taqqoslama Eksport ixtisoslashuvi koeffitsienti. Eksport kvotasi. Eksport va import multiplikatori. Eksport va import hajmi o’zgarishining YAlpi milliy ishlab chiqarish hajmiga ta’siri. Xalqaro savdoning xususiyatlari. proteksionizm va erkin savdo siyosatlari. Eksportni rag’batlantirish usullari.</w:t>
      </w:r>
    </w:p>
    <w:p w:rsidR="00EA10A6" w:rsidRPr="004D0EE9" w:rsidRDefault="00EA10A6" w:rsidP="00EA10A6">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To’lov balansi va uning tarkibi. Tashqi savdo balansi. Absorbsiya. Kapital harakati balansi. Rasmiy zaxiralarning asosiy ko’rinishlari. Rasmiy zaxiralar bo’yicha operatsiyalar.</w:t>
      </w:r>
      <w:r w:rsidRPr="004D0EE9">
        <w:rPr>
          <w:rFonts w:ascii="Times New Roman" w:hAnsi="Times New Roman" w:cs="Times New Roman"/>
          <w:bCs/>
          <w:sz w:val="24"/>
          <w:szCs w:val="24"/>
          <w:lang w:val="uz-Cyrl-UZ"/>
        </w:rPr>
        <w:t xml:space="preserve"> Jahon moliyaviy-iqtisodiy inqirozining vujudga kelishida tashqi qarz va tashqi savdo balansidagi nomutanosibliklar kuchayishining ta’siri.</w:t>
      </w:r>
    </w:p>
    <w:p w:rsidR="00EA10A6" w:rsidRPr="004D0EE9" w:rsidRDefault="00EA10A6" w:rsidP="00EA10A6">
      <w:pPr>
        <w:spacing w:line="240" w:lineRule="auto"/>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Xalqaro valyuta-kredit munosabatlari. Milliy va xalqaro valyuta tizimi. Jahon valyuta tizimining rivojlanish bosqichlari: oltin standart, oltin-devizli va suzib yuruvchi valyuta tizimi. Valyuta kursi va unga ta’sir ko’rsatuvchi omillar.</w:t>
      </w:r>
    </w:p>
    <w:p w:rsidR="00EA10A6" w:rsidRPr="004D0EE9" w:rsidRDefault="00EA10A6" w:rsidP="00EA10A6">
      <w:pPr>
        <w:spacing w:line="240" w:lineRule="auto"/>
        <w:ind w:left="567"/>
        <w:jc w:val="center"/>
        <w:rPr>
          <w:rFonts w:ascii="Times New Roman" w:hAnsi="Times New Roman" w:cs="Times New Roman"/>
          <w:b/>
          <w:sz w:val="24"/>
          <w:szCs w:val="24"/>
          <w:lang w:val="uz-Cyrl-UZ"/>
        </w:rPr>
      </w:pPr>
    </w:p>
    <w:p w:rsidR="003121BB" w:rsidRPr="004D0EE9" w:rsidRDefault="003121BB" w:rsidP="003121BB">
      <w:pPr>
        <w:spacing w:line="240" w:lineRule="auto"/>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Cyrl-UZ"/>
        </w:rPr>
        <w:t>2.</w:t>
      </w:r>
      <w:r w:rsidR="00F848E8" w:rsidRPr="004D0EE9">
        <w:rPr>
          <w:rFonts w:ascii="Times New Roman" w:hAnsi="Times New Roman" w:cs="Times New Roman"/>
          <w:b/>
          <w:sz w:val="24"/>
          <w:szCs w:val="24"/>
          <w:lang w:val="uz-Cyrl-UZ"/>
        </w:rPr>
        <w:t xml:space="preserve"> Mehnat  iqtisodiyoti</w:t>
      </w:r>
      <w:r w:rsidRPr="004D0EE9">
        <w:rPr>
          <w:rFonts w:ascii="Times New Roman" w:hAnsi="Times New Roman" w:cs="Times New Roman"/>
          <w:b/>
          <w:sz w:val="24"/>
          <w:szCs w:val="24"/>
          <w:lang w:val="uz-Latn-UZ"/>
        </w:rPr>
        <w:t xml:space="preserve"> .</w:t>
      </w:r>
    </w:p>
    <w:p w:rsidR="003121BB" w:rsidRPr="004D0EE9" w:rsidRDefault="003121BB" w:rsidP="003121BB">
      <w:pPr>
        <w:spacing w:line="240" w:lineRule="auto"/>
        <w:jc w:val="center"/>
        <w:rPr>
          <w:rFonts w:ascii="Times New Roman" w:hAnsi="Times New Roman" w:cs="Times New Roman"/>
          <w:sz w:val="24"/>
          <w:szCs w:val="24"/>
          <w:lang w:val="uz-Cyrl-UZ"/>
        </w:rPr>
      </w:pPr>
      <w:r w:rsidRPr="004D0EE9">
        <w:rPr>
          <w:rFonts w:ascii="Times New Roman" w:hAnsi="Times New Roman" w:cs="Times New Roman"/>
          <w:b/>
          <w:sz w:val="24"/>
          <w:szCs w:val="24"/>
          <w:lang w:val="uz-Cyrl-UZ"/>
        </w:rPr>
        <w:t xml:space="preserve"> </w:t>
      </w:r>
      <w:r w:rsidRPr="004D0EE9">
        <w:rPr>
          <w:rFonts w:ascii="Times New Roman" w:hAnsi="Times New Roman" w:cs="Times New Roman"/>
          <w:sz w:val="24"/>
          <w:szCs w:val="24"/>
          <w:lang w:val="uz-Cyrl-UZ"/>
        </w:rPr>
        <w:t>(2-</w:t>
      </w:r>
      <w:r w:rsidR="00CF1B0A" w:rsidRPr="004D0EE9">
        <w:rPr>
          <w:rFonts w:ascii="Times New Roman" w:hAnsi="Times New Roman" w:cs="Times New Roman"/>
          <w:sz w:val="24"/>
          <w:szCs w:val="24"/>
          <w:lang w:val="uz-Cyrl-UZ"/>
        </w:rPr>
        <w:t>fanning</w:t>
      </w:r>
      <w:r w:rsidRPr="004D0EE9">
        <w:rPr>
          <w:rFonts w:ascii="Times New Roman" w:hAnsi="Times New Roman" w:cs="Times New Roman"/>
          <w:sz w:val="24"/>
          <w:szCs w:val="24"/>
          <w:lang w:val="uz-Cyrl-UZ"/>
        </w:rPr>
        <w:t xml:space="preserve"> </w:t>
      </w:r>
      <w:r w:rsidR="00CF1B0A" w:rsidRPr="004D0EE9">
        <w:rPr>
          <w:rFonts w:ascii="Times New Roman" w:hAnsi="Times New Roman" w:cs="Times New Roman"/>
          <w:sz w:val="24"/>
          <w:szCs w:val="24"/>
          <w:lang w:val="uz-Cyrl-UZ"/>
        </w:rPr>
        <w:t>nomi</w:t>
      </w:r>
      <w:r w:rsidRPr="004D0EE9">
        <w:rPr>
          <w:rFonts w:ascii="Times New Roman" w:hAnsi="Times New Roman" w:cs="Times New Roman"/>
          <w:sz w:val="24"/>
          <w:szCs w:val="24"/>
          <w:lang w:val="uz-Cyrl-UZ"/>
        </w:rPr>
        <w:t>)</w:t>
      </w:r>
    </w:p>
    <w:p w:rsidR="005A2776" w:rsidRPr="004D0EE9" w:rsidRDefault="005A2776" w:rsidP="004D0EE9">
      <w:pPr>
        <w:pStyle w:val="a9"/>
        <w:ind w:firstLine="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t>Mehnat va uning jamiyat taraqqiyotida tutgan o’rni</w:t>
      </w:r>
    </w:p>
    <w:p w:rsidR="004D0EE9" w:rsidRPr="004D0EE9" w:rsidRDefault="004D0EE9" w:rsidP="004D0EE9">
      <w:pPr>
        <w:ind w:firstLine="357"/>
        <w:jc w:val="both"/>
        <w:rPr>
          <w:rFonts w:ascii="Times New Roman" w:eastAsia="Times New Roman" w:hAnsi="Times New Roman" w:cs="Times New Roman"/>
          <w:sz w:val="24"/>
          <w:szCs w:val="24"/>
          <w:lang w:val="uz-Latn-UZ"/>
        </w:rPr>
      </w:pPr>
      <w:r w:rsidRPr="004D0EE9">
        <w:rPr>
          <w:rFonts w:ascii="Times New Roman" w:eastAsia="Times New Roman" w:hAnsi="Times New Roman" w:cs="Times New Roman"/>
          <w:sz w:val="24"/>
          <w:szCs w:val="24"/>
          <w:lang w:val="uz-Latn-UZ"/>
        </w:rPr>
        <w:t>Mehnat to’g’risida nazariy tasavvurlar tizimi. Tarixiy manbalarda inson mehnati va faoliyatiga bo’lgan qarashlarning rivojlanishi. Sharq mutafakkirlari ta’limotlarida mehnat faoliyati va ijtimoiy-iqtisodiy munosabatlarning o’rni. Temur va temuriylar davrida mehnat va ishbilarmonlikka qarashlarning rivojlanishi. O’zbekistonda tadbirkorlikni rivojlantirish an’analarining shakllanishi.</w:t>
      </w:r>
    </w:p>
    <w:p w:rsidR="005A2776" w:rsidRPr="004D0EE9" w:rsidRDefault="005A2776" w:rsidP="004D0EE9">
      <w:pPr>
        <w:pStyle w:val="a9"/>
        <w:ind w:firstLine="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t>Mehnat iqtisodiyoti mehnat haqidagi fan</w:t>
      </w:r>
    </w:p>
    <w:p w:rsidR="004D0EE9" w:rsidRPr="004D0EE9" w:rsidRDefault="004D0EE9" w:rsidP="004D0EE9">
      <w:pPr>
        <w:jc w:val="both"/>
        <w:rPr>
          <w:rFonts w:ascii="Times New Roman" w:eastAsia="Times New Roman" w:hAnsi="Times New Roman" w:cs="Times New Roman"/>
          <w:sz w:val="24"/>
          <w:szCs w:val="24"/>
          <w:lang w:val="uz-Latn-UZ"/>
        </w:rPr>
      </w:pPr>
      <w:r w:rsidRPr="004D0EE9">
        <w:rPr>
          <w:rFonts w:ascii="Times New Roman" w:eastAsia="Times New Roman" w:hAnsi="Times New Roman" w:cs="Times New Roman"/>
          <w:sz w:val="24"/>
          <w:szCs w:val="24"/>
          <w:lang w:val="uz-Latn-UZ"/>
        </w:rPr>
        <w:t>Mehnat iqtisodiyoti fanining mo</w:t>
      </w:r>
      <w:r w:rsidRPr="004D0EE9">
        <w:rPr>
          <w:rFonts w:ascii="Times New Roman" w:eastAsia="Times New Roman" w:hAnsi="Times New Roman" w:cs="Times New Roman"/>
          <w:sz w:val="24"/>
          <w:szCs w:val="24"/>
          <w:lang w:val="uz-Cyrl-UZ"/>
        </w:rPr>
        <w:t>h</w:t>
      </w:r>
      <w:r w:rsidRPr="004D0EE9">
        <w:rPr>
          <w:rFonts w:ascii="Times New Roman" w:eastAsia="Times New Roman" w:hAnsi="Times New Roman" w:cs="Times New Roman"/>
          <w:sz w:val="24"/>
          <w:szCs w:val="24"/>
          <w:lang w:val="uz-Latn-UZ"/>
        </w:rPr>
        <w:t>iyati va uning tarkibiy yo’nalishlari. “Mehnat iqtisodiyoti” fanini o’rganish bosqichlari va modellari. Mehnatning funktsiyalari va turlari. “Mehnat iqtisodiyoti” fanining innvotsion r</w:t>
      </w:r>
      <w:r w:rsidRPr="004D0EE9">
        <w:rPr>
          <w:rFonts w:ascii="Times New Roman" w:eastAsia="Times New Roman" w:hAnsi="Times New Roman" w:cs="Times New Roman"/>
          <w:sz w:val="24"/>
          <w:szCs w:val="24"/>
          <w:lang w:val="uz-Cyrl-UZ"/>
        </w:rPr>
        <w:t>i</w:t>
      </w:r>
      <w:r w:rsidRPr="004D0EE9">
        <w:rPr>
          <w:rFonts w:ascii="Times New Roman" w:eastAsia="Times New Roman" w:hAnsi="Times New Roman" w:cs="Times New Roman"/>
          <w:sz w:val="24"/>
          <w:szCs w:val="24"/>
          <w:lang w:val="uz-Latn-UZ"/>
        </w:rPr>
        <w:t>vojlanish sharoitlaridagi vazifalari.</w:t>
      </w:r>
    </w:p>
    <w:p w:rsidR="004D0EE9" w:rsidRPr="005E34B2" w:rsidRDefault="004D0EE9" w:rsidP="004D0EE9">
      <w:pPr>
        <w:pStyle w:val="a9"/>
        <w:ind w:firstLine="567"/>
        <w:jc w:val="both"/>
        <w:rPr>
          <w:rFonts w:ascii="Times New Roman" w:hAnsi="Times New Roman" w:cs="Times New Roman"/>
          <w:b/>
          <w:sz w:val="24"/>
          <w:szCs w:val="24"/>
          <w:lang w:val="uz-Latn-UZ"/>
        </w:rPr>
      </w:pPr>
    </w:p>
    <w:p w:rsidR="005A2776" w:rsidRPr="004D0EE9" w:rsidRDefault="005A2776" w:rsidP="004D0EE9">
      <w:pPr>
        <w:pStyle w:val="a9"/>
        <w:ind w:firstLine="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lastRenderedPageBreak/>
        <w:t>Mehnat bozori: mohiyati, shakllanishi va rivojlanishi</w:t>
      </w:r>
    </w:p>
    <w:p w:rsidR="004D0EE9" w:rsidRPr="004D0EE9" w:rsidRDefault="004D0EE9" w:rsidP="004D0EE9">
      <w:pPr>
        <w:ind w:firstLine="567"/>
        <w:jc w:val="both"/>
        <w:rPr>
          <w:rFonts w:ascii="Times New Roman" w:eastAsia="Times New Roman" w:hAnsi="Times New Roman" w:cs="Times New Roman"/>
          <w:sz w:val="24"/>
          <w:szCs w:val="24"/>
          <w:lang w:val="uz-Latn-UZ"/>
        </w:rPr>
      </w:pPr>
      <w:r w:rsidRPr="004D0EE9">
        <w:rPr>
          <w:rFonts w:ascii="Times New Roman" w:eastAsia="Times New Roman" w:hAnsi="Times New Roman" w:cs="Times New Roman"/>
          <w:sz w:val="24"/>
          <w:szCs w:val="24"/>
          <w:lang w:val="uz-Latn-UZ"/>
        </w:rPr>
        <w:t>Mehnat bozorining qisqacha tavsifi. Mehnat bozorining shakllanish shart-sharoitlari. Mehnat bozorining turlari. Mehnat bozorini tartibga solish usullari. Mehnat bozorining modellari. Mehnat bozorida kasaba uyushmalarining roli. Xorijiy mamalakatlar mehnat bozorlari va ularning amal etish xususiyatlari.</w:t>
      </w:r>
    </w:p>
    <w:p w:rsidR="005A2776" w:rsidRPr="004D0EE9" w:rsidRDefault="005A2776" w:rsidP="004D0EE9">
      <w:pPr>
        <w:pStyle w:val="a9"/>
        <w:tabs>
          <w:tab w:val="left" w:pos="4500"/>
        </w:tabs>
        <w:ind w:firstLine="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t>Mehnat bozorida mehnat resurslariga bo’lgan talab va taklif</w:t>
      </w:r>
    </w:p>
    <w:p w:rsidR="004D0EE9" w:rsidRPr="004D0EE9" w:rsidRDefault="004D0EE9" w:rsidP="004D0EE9">
      <w:pPr>
        <w:ind w:firstLine="567"/>
        <w:jc w:val="both"/>
        <w:rPr>
          <w:rFonts w:ascii="Times New Roman" w:eastAsia="Times New Roman" w:hAnsi="Times New Roman" w:cs="Times New Roman"/>
          <w:sz w:val="24"/>
          <w:szCs w:val="24"/>
          <w:lang w:val="uz-Latn-UZ"/>
        </w:rPr>
      </w:pPr>
      <w:r w:rsidRPr="004D0EE9">
        <w:rPr>
          <w:rFonts w:ascii="Times New Roman" w:eastAsia="Times New Roman" w:hAnsi="Times New Roman" w:cs="Times New Roman"/>
          <w:sz w:val="24"/>
          <w:szCs w:val="24"/>
          <w:lang w:val="uz-Latn-UZ"/>
        </w:rPr>
        <w:t>Mehnat resurslariga bo’lgan talabning shakllanishi. Mehnat resurslarining taklifi: odd</w:t>
      </w:r>
      <w:r w:rsidRPr="004D0EE9">
        <w:rPr>
          <w:rFonts w:ascii="Times New Roman" w:eastAsia="Times New Roman" w:hAnsi="Times New Roman" w:cs="Times New Roman"/>
          <w:sz w:val="24"/>
          <w:szCs w:val="24"/>
          <w:lang w:val="uz-Cyrl-UZ"/>
        </w:rPr>
        <w:t>i</w:t>
      </w:r>
      <w:r w:rsidRPr="004D0EE9">
        <w:rPr>
          <w:rFonts w:ascii="Times New Roman" w:eastAsia="Times New Roman" w:hAnsi="Times New Roman" w:cs="Times New Roman"/>
          <w:sz w:val="24"/>
          <w:szCs w:val="24"/>
          <w:lang w:val="uz-Latn-UZ"/>
        </w:rPr>
        <w:t>y va kengaytirilgan modellar. Mehnat resurslari taklifini miqdor jihatdan hisoblash tajribasi.</w:t>
      </w:r>
      <w:r w:rsidRPr="004D0EE9">
        <w:rPr>
          <w:rFonts w:ascii="Times New Roman" w:eastAsia="Times New Roman" w:hAnsi="Times New Roman" w:cs="Times New Roman"/>
          <w:sz w:val="24"/>
          <w:szCs w:val="24"/>
          <w:lang w:val="uz-Latn-UZ"/>
        </w:rPr>
        <w:tab/>
      </w:r>
    </w:p>
    <w:p w:rsidR="005A2776" w:rsidRPr="004D0EE9" w:rsidRDefault="005A2776" w:rsidP="004D0EE9">
      <w:pPr>
        <w:pStyle w:val="a9"/>
        <w:ind w:firstLine="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t>Mehnat resurslari va ularni shakllantirishi</w:t>
      </w:r>
    </w:p>
    <w:p w:rsidR="004D0EE9" w:rsidRPr="004D0EE9" w:rsidRDefault="004D0EE9" w:rsidP="004D0EE9">
      <w:pPr>
        <w:ind w:firstLine="567"/>
        <w:jc w:val="both"/>
        <w:rPr>
          <w:rFonts w:ascii="Times New Roman" w:eastAsia="Times New Roman" w:hAnsi="Times New Roman" w:cs="Times New Roman"/>
          <w:sz w:val="24"/>
          <w:szCs w:val="24"/>
          <w:lang w:val="uz-Latn-UZ"/>
        </w:rPr>
      </w:pPr>
      <w:r w:rsidRPr="004D0EE9">
        <w:rPr>
          <w:rFonts w:ascii="Times New Roman" w:eastAsia="Times New Roman" w:hAnsi="Times New Roman" w:cs="Times New Roman"/>
          <w:sz w:val="24"/>
          <w:szCs w:val="24"/>
          <w:lang w:val="uz-Latn-UZ"/>
        </w:rPr>
        <w:t>Mehnat resurslari tushunchasi. Mehnat resurslarini shakllantirish. “Mehnat resurslari” va “inson resurslari”ning o’zaro bog’liqligi. Mehnat faoliyatida inson omili. A</w:t>
      </w:r>
      <w:r w:rsidRPr="004D0EE9">
        <w:rPr>
          <w:rFonts w:ascii="Times New Roman" w:eastAsia="Times New Roman" w:hAnsi="Times New Roman" w:cs="Times New Roman"/>
          <w:sz w:val="24"/>
          <w:szCs w:val="24"/>
          <w:lang w:val="uz-Cyrl-UZ"/>
        </w:rPr>
        <w:t>h</w:t>
      </w:r>
      <w:r w:rsidRPr="004D0EE9">
        <w:rPr>
          <w:rFonts w:ascii="Times New Roman" w:eastAsia="Times New Roman" w:hAnsi="Times New Roman" w:cs="Times New Roman"/>
          <w:sz w:val="24"/>
          <w:szCs w:val="24"/>
          <w:lang w:val="uz-Latn-UZ"/>
        </w:rPr>
        <w:t>oli va mehnat resurslarining tarkibi. Axolini ish banl</w:t>
      </w:r>
      <w:r w:rsidRPr="004D0EE9">
        <w:rPr>
          <w:rFonts w:ascii="Times New Roman" w:eastAsia="Times New Roman" w:hAnsi="Times New Roman" w:cs="Times New Roman"/>
          <w:sz w:val="24"/>
          <w:szCs w:val="24"/>
          <w:lang w:val="uz-Cyrl-UZ"/>
        </w:rPr>
        <w:t>d</w:t>
      </w:r>
      <w:r w:rsidRPr="004D0EE9">
        <w:rPr>
          <w:rFonts w:ascii="Times New Roman" w:eastAsia="Times New Roman" w:hAnsi="Times New Roman" w:cs="Times New Roman"/>
          <w:sz w:val="24"/>
          <w:szCs w:val="24"/>
          <w:lang w:val="uz-Latn-UZ"/>
        </w:rPr>
        <w:t>igi bo’yicha tasniflash.</w:t>
      </w:r>
    </w:p>
    <w:p w:rsidR="005A2776" w:rsidRPr="004D0EE9" w:rsidRDefault="005A2776" w:rsidP="004D0EE9">
      <w:pPr>
        <w:pStyle w:val="a9"/>
        <w:tabs>
          <w:tab w:val="left" w:pos="4515"/>
        </w:tabs>
        <w:ind w:firstLine="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t>Mehnat potentsiali</w:t>
      </w:r>
    </w:p>
    <w:p w:rsidR="004D0EE9" w:rsidRPr="004D0EE9" w:rsidRDefault="004D0EE9" w:rsidP="004D0EE9">
      <w:pPr>
        <w:tabs>
          <w:tab w:val="left" w:pos="505"/>
        </w:tabs>
        <w:ind w:firstLine="567"/>
        <w:jc w:val="both"/>
        <w:rPr>
          <w:rFonts w:ascii="Times New Roman" w:eastAsia="Times New Roman" w:hAnsi="Times New Roman" w:cs="Times New Roman"/>
          <w:sz w:val="24"/>
          <w:szCs w:val="24"/>
          <w:lang w:val="uz-Latn-UZ"/>
        </w:rPr>
      </w:pPr>
      <w:r w:rsidRPr="004D0EE9">
        <w:rPr>
          <w:rFonts w:ascii="Times New Roman" w:eastAsia="Times New Roman" w:hAnsi="Times New Roman" w:cs="Times New Roman"/>
          <w:sz w:val="24"/>
          <w:szCs w:val="24"/>
          <w:lang w:val="uz-Latn-UZ"/>
        </w:rPr>
        <w:t>“Mehnat potentsiali” tushunchasi va uning nazariyasi. Mehnat potentsialini belgilovchi ko’rsatkichlar tizimi. Mehnat potentsialining tasniflanishi. Mehnat potentsiali shakllanishida inson omilining roli. Mehnat potentsialining xozirgi davr kontsepsiyasi. O’zbekistonda mehnat potentsaliga demografik omillarning ta’siri.</w:t>
      </w:r>
    </w:p>
    <w:p w:rsidR="005A2776" w:rsidRPr="004D0EE9" w:rsidRDefault="005A2776" w:rsidP="004D0EE9">
      <w:pPr>
        <w:spacing w:after="0" w:line="240" w:lineRule="auto"/>
        <w:ind w:firstLine="567"/>
        <w:jc w:val="center"/>
        <w:rPr>
          <w:rFonts w:ascii="Times New Roman" w:eastAsia="Times New Roman" w:hAnsi="Times New Roman" w:cs="Times New Roman"/>
          <w:b/>
          <w:sz w:val="24"/>
          <w:szCs w:val="24"/>
          <w:lang w:val="uz-Latn-UZ"/>
        </w:rPr>
      </w:pPr>
      <w:r w:rsidRPr="004D0EE9">
        <w:rPr>
          <w:rFonts w:ascii="Times New Roman" w:eastAsia="Times New Roman" w:hAnsi="Times New Roman" w:cs="Times New Roman"/>
          <w:b/>
          <w:sz w:val="24"/>
          <w:szCs w:val="24"/>
          <w:lang w:val="uz-Latn-UZ"/>
        </w:rPr>
        <w:t>Inson kapital</w:t>
      </w:r>
      <w:r w:rsidRPr="004D0EE9">
        <w:rPr>
          <w:rFonts w:ascii="Times New Roman" w:eastAsia="Times New Roman" w:hAnsi="Times New Roman" w:cs="Times New Roman"/>
          <w:b/>
          <w:sz w:val="24"/>
          <w:szCs w:val="24"/>
          <w:lang w:val="uz-Cyrl-UZ"/>
        </w:rPr>
        <w:t>i</w:t>
      </w:r>
      <w:r w:rsidRPr="004D0EE9">
        <w:rPr>
          <w:rFonts w:ascii="Times New Roman" w:eastAsia="Times New Roman" w:hAnsi="Times New Roman" w:cs="Times New Roman"/>
          <w:b/>
          <w:sz w:val="24"/>
          <w:szCs w:val="24"/>
          <w:lang w:val="uz-Latn-UZ"/>
        </w:rPr>
        <w:t xml:space="preserve"> va inson taraqqiyoti</w:t>
      </w:r>
    </w:p>
    <w:p w:rsidR="004D0EE9" w:rsidRPr="004D0EE9" w:rsidRDefault="004D0EE9" w:rsidP="004D0EE9">
      <w:pPr>
        <w:ind w:firstLine="567"/>
        <w:jc w:val="both"/>
        <w:rPr>
          <w:rFonts w:ascii="Times New Roman" w:eastAsia="Times New Roman" w:hAnsi="Times New Roman" w:cs="Times New Roman"/>
          <w:sz w:val="24"/>
          <w:szCs w:val="24"/>
          <w:lang w:val="uz-Latn-UZ"/>
        </w:rPr>
      </w:pPr>
      <w:r w:rsidRPr="004D0EE9">
        <w:rPr>
          <w:rFonts w:ascii="Times New Roman" w:eastAsia="Times New Roman" w:hAnsi="Times New Roman" w:cs="Times New Roman"/>
          <w:sz w:val="24"/>
          <w:szCs w:val="24"/>
          <w:lang w:val="uz-Latn-UZ"/>
        </w:rPr>
        <w:t>Inson kapitaliga qilinadigan investitsiyalar haqida umumiy tushunchalar. Inson kaptili nazariyasining shakllanishi va rivojlanishi. “Inson kapitali” va “inson taraqqiyoti”</w:t>
      </w:r>
      <w:r w:rsidRPr="004D0EE9">
        <w:rPr>
          <w:rFonts w:ascii="Times New Roman" w:eastAsia="Times New Roman" w:hAnsi="Times New Roman" w:cs="Times New Roman"/>
          <w:sz w:val="24"/>
          <w:szCs w:val="24"/>
          <w:lang w:val="uz-Cyrl-UZ"/>
        </w:rPr>
        <w:t>ga</w:t>
      </w:r>
      <w:r w:rsidRPr="004D0EE9">
        <w:rPr>
          <w:rFonts w:ascii="Times New Roman" w:eastAsia="Times New Roman" w:hAnsi="Times New Roman" w:cs="Times New Roman"/>
          <w:sz w:val="24"/>
          <w:szCs w:val="24"/>
          <w:lang w:val="uz-Latn-UZ"/>
        </w:rPr>
        <w:t xml:space="preserve"> nazariy qarashlar. Inson kapitaliga invest</w:t>
      </w:r>
      <w:r w:rsidRPr="004D0EE9">
        <w:rPr>
          <w:rFonts w:ascii="Times New Roman" w:eastAsia="Times New Roman" w:hAnsi="Times New Roman" w:cs="Times New Roman"/>
          <w:sz w:val="24"/>
          <w:szCs w:val="24"/>
          <w:lang w:val="uz-Cyrl-UZ"/>
        </w:rPr>
        <w:t>i</w:t>
      </w:r>
      <w:r w:rsidRPr="004D0EE9">
        <w:rPr>
          <w:rFonts w:ascii="Times New Roman" w:eastAsia="Times New Roman" w:hAnsi="Times New Roman" w:cs="Times New Roman"/>
          <w:sz w:val="24"/>
          <w:szCs w:val="24"/>
          <w:lang w:val="uz-Latn-UZ"/>
        </w:rPr>
        <w:t>tsiyalar.</w:t>
      </w:r>
    </w:p>
    <w:p w:rsidR="005A2776" w:rsidRPr="004D0EE9" w:rsidRDefault="005A2776" w:rsidP="004D0EE9">
      <w:pPr>
        <w:pStyle w:val="a9"/>
        <w:ind w:firstLine="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t>Ish bilan bandlik: nazariya va amaliyot.</w:t>
      </w:r>
    </w:p>
    <w:p w:rsidR="004D0EE9" w:rsidRPr="004D0EE9" w:rsidRDefault="004D0EE9" w:rsidP="004D0EE9">
      <w:pPr>
        <w:ind w:firstLine="567"/>
        <w:jc w:val="both"/>
        <w:rPr>
          <w:rFonts w:ascii="Times New Roman" w:eastAsia="Times New Roman" w:hAnsi="Times New Roman" w:cs="Times New Roman"/>
          <w:sz w:val="24"/>
          <w:szCs w:val="24"/>
          <w:lang w:val="uz-Latn-UZ"/>
        </w:rPr>
      </w:pPr>
      <w:r w:rsidRPr="004D0EE9">
        <w:rPr>
          <w:rFonts w:ascii="Times New Roman" w:eastAsia="Times New Roman" w:hAnsi="Times New Roman" w:cs="Times New Roman"/>
          <w:sz w:val="24"/>
          <w:szCs w:val="24"/>
          <w:lang w:val="uz-Latn-UZ"/>
        </w:rPr>
        <w:t>Aholini ish bilan bandligi bo’yicha klassik va neoklassik nazariyalar. Neoklassik nazariyalarda a</w:t>
      </w:r>
      <w:r w:rsidRPr="004D0EE9">
        <w:rPr>
          <w:rFonts w:ascii="Times New Roman" w:eastAsia="Times New Roman" w:hAnsi="Times New Roman" w:cs="Times New Roman"/>
          <w:sz w:val="24"/>
          <w:szCs w:val="24"/>
          <w:lang w:val="uz-Cyrl-UZ"/>
        </w:rPr>
        <w:t>h</w:t>
      </w:r>
      <w:r w:rsidRPr="004D0EE9">
        <w:rPr>
          <w:rFonts w:ascii="Times New Roman" w:eastAsia="Times New Roman" w:hAnsi="Times New Roman" w:cs="Times New Roman"/>
          <w:sz w:val="24"/>
          <w:szCs w:val="24"/>
          <w:lang w:val="uz-Latn-UZ"/>
        </w:rPr>
        <w:t>olining ish bilan bandligi masalalari. Aholini ish bilan bandligi bo’yicha hozirgi zamon nazariyalari. Aholini ish bilan ta’minlashning tasnifi. Ish bilan bandlik – ijtimoiy-iqtisodiy siyosat elementi. Aholini ish bilan bandligi, uning asosiy turlari v shakllari. Ish bilan bandlik sohasida ijtimoiy-demografik guru</w:t>
      </w:r>
      <w:r w:rsidRPr="004D0EE9">
        <w:rPr>
          <w:rFonts w:ascii="Times New Roman" w:eastAsia="Times New Roman" w:hAnsi="Times New Roman" w:cs="Times New Roman"/>
          <w:sz w:val="24"/>
          <w:szCs w:val="24"/>
          <w:lang w:val="uz-Cyrl-UZ"/>
        </w:rPr>
        <w:t>h</w:t>
      </w:r>
      <w:r w:rsidRPr="004D0EE9">
        <w:rPr>
          <w:rFonts w:ascii="Times New Roman" w:eastAsia="Times New Roman" w:hAnsi="Times New Roman" w:cs="Times New Roman"/>
          <w:sz w:val="24"/>
          <w:szCs w:val="24"/>
          <w:lang w:val="uz-Latn-UZ"/>
        </w:rPr>
        <w:t>lar.</w:t>
      </w:r>
    </w:p>
    <w:p w:rsidR="005A2776" w:rsidRPr="004D0EE9" w:rsidRDefault="005A2776" w:rsidP="004D0EE9">
      <w:pPr>
        <w:tabs>
          <w:tab w:val="left" w:pos="5160"/>
        </w:tabs>
        <w:spacing w:line="240" w:lineRule="auto"/>
        <w:ind w:firstLine="567"/>
        <w:jc w:val="center"/>
        <w:rPr>
          <w:rFonts w:ascii="Times New Roman" w:hAnsi="Times New Roman" w:cs="Times New Roman"/>
          <w:b/>
          <w:sz w:val="24"/>
          <w:szCs w:val="24"/>
          <w:lang w:val="uz-Cyrl-UZ"/>
        </w:rPr>
      </w:pPr>
      <w:r w:rsidRPr="004D0EE9">
        <w:rPr>
          <w:rFonts w:ascii="Times New Roman" w:hAnsi="Times New Roman" w:cs="Times New Roman"/>
          <w:b/>
          <w:sz w:val="24"/>
          <w:szCs w:val="24"/>
          <w:lang w:val="uz-Latn-UZ"/>
        </w:rPr>
        <w:t>Mehnat bozorida raqobatdosh bo’lmagan aholining ish bilan bandligi</w:t>
      </w:r>
    </w:p>
    <w:p w:rsidR="004D0EE9" w:rsidRPr="004D0EE9" w:rsidRDefault="004D0EE9" w:rsidP="004D0EE9">
      <w:pPr>
        <w:tabs>
          <w:tab w:val="left" w:pos="5160"/>
        </w:tabs>
        <w:spacing w:line="240" w:lineRule="auto"/>
        <w:ind w:firstLine="567"/>
        <w:jc w:val="both"/>
        <w:rPr>
          <w:rFonts w:ascii="Times New Roman" w:hAnsi="Times New Roman" w:cs="Times New Roman"/>
          <w:b/>
          <w:sz w:val="24"/>
          <w:szCs w:val="24"/>
          <w:lang w:val="uz-Latn-UZ"/>
        </w:rPr>
      </w:pPr>
      <w:r w:rsidRPr="004D0EE9">
        <w:rPr>
          <w:rFonts w:ascii="Times New Roman" w:eastAsia="Times New Roman" w:hAnsi="Times New Roman" w:cs="Times New Roman"/>
          <w:sz w:val="24"/>
          <w:szCs w:val="24"/>
          <w:lang w:val="uz-Latn-UZ"/>
        </w:rPr>
        <w:t>Mehnat bozorida raqobatdosh bo’lmagan nogironligi bo’lgan fuqarolar ish bilan bandl</w:t>
      </w:r>
      <w:r w:rsidRPr="004D0EE9">
        <w:rPr>
          <w:rFonts w:ascii="Times New Roman" w:eastAsia="Times New Roman" w:hAnsi="Times New Roman" w:cs="Times New Roman"/>
          <w:sz w:val="24"/>
          <w:szCs w:val="24"/>
          <w:lang w:val="uz-Cyrl-UZ"/>
        </w:rPr>
        <w:t>i</w:t>
      </w:r>
      <w:r w:rsidRPr="004D0EE9">
        <w:rPr>
          <w:rFonts w:ascii="Times New Roman" w:eastAsia="Times New Roman" w:hAnsi="Times New Roman" w:cs="Times New Roman"/>
          <w:sz w:val="24"/>
          <w:szCs w:val="24"/>
          <w:lang w:val="uz-Latn-UZ"/>
        </w:rPr>
        <w:t>gining kafolatlari. Xotin</w:t>
      </w:r>
      <w:r w:rsidRPr="004D0EE9">
        <w:rPr>
          <w:rFonts w:ascii="Times New Roman" w:eastAsia="Times New Roman" w:hAnsi="Times New Roman" w:cs="Times New Roman"/>
          <w:sz w:val="24"/>
          <w:szCs w:val="24"/>
          <w:lang w:val="uz-Cyrl-UZ"/>
        </w:rPr>
        <w:t>-</w:t>
      </w:r>
      <w:r w:rsidRPr="004D0EE9">
        <w:rPr>
          <w:rFonts w:ascii="Times New Roman" w:eastAsia="Times New Roman" w:hAnsi="Times New Roman" w:cs="Times New Roman"/>
          <w:sz w:val="24"/>
          <w:szCs w:val="24"/>
          <w:lang w:val="uz-Latn-UZ"/>
        </w:rPr>
        <w:t>q</w:t>
      </w:r>
      <w:r w:rsidRPr="004D0EE9">
        <w:rPr>
          <w:rFonts w:ascii="Times New Roman" w:eastAsia="Times New Roman" w:hAnsi="Times New Roman" w:cs="Times New Roman"/>
          <w:sz w:val="24"/>
          <w:szCs w:val="24"/>
          <w:lang w:val="uz-Cyrl-UZ"/>
        </w:rPr>
        <w:t>i</w:t>
      </w:r>
      <w:r w:rsidRPr="004D0EE9">
        <w:rPr>
          <w:rFonts w:ascii="Times New Roman" w:eastAsia="Times New Roman" w:hAnsi="Times New Roman" w:cs="Times New Roman"/>
          <w:sz w:val="24"/>
          <w:szCs w:val="24"/>
          <w:lang w:val="uz-Latn-UZ"/>
        </w:rPr>
        <w:t>zlar tadbirkorligini rivojlantirish  vazifalari. Mehnat bozorida raqobatdosh bo’lmagan yoshlarni i</w:t>
      </w:r>
      <w:r w:rsidRPr="004D0EE9">
        <w:rPr>
          <w:rFonts w:ascii="Times New Roman" w:eastAsia="Times New Roman" w:hAnsi="Times New Roman" w:cs="Times New Roman"/>
          <w:sz w:val="24"/>
          <w:szCs w:val="24"/>
          <w:lang w:val="uz-Cyrl-UZ"/>
        </w:rPr>
        <w:t>sh</w:t>
      </w:r>
      <w:r w:rsidRPr="004D0EE9">
        <w:rPr>
          <w:rFonts w:ascii="Times New Roman" w:eastAsia="Times New Roman" w:hAnsi="Times New Roman" w:cs="Times New Roman"/>
          <w:sz w:val="24"/>
          <w:szCs w:val="24"/>
          <w:lang w:val="uz-Latn-UZ"/>
        </w:rPr>
        <w:t xml:space="preserve"> bilan ta’minlash. Uyushmagan yoshlarni mehnat bozorida raqobatdosh kasb-</w:t>
      </w:r>
      <w:r w:rsidRPr="004D0EE9">
        <w:rPr>
          <w:rFonts w:ascii="Times New Roman" w:eastAsia="Times New Roman" w:hAnsi="Times New Roman" w:cs="Times New Roman"/>
          <w:sz w:val="24"/>
          <w:szCs w:val="24"/>
          <w:lang w:val="uz-Cyrl-UZ"/>
        </w:rPr>
        <w:t>h</w:t>
      </w:r>
      <w:r w:rsidRPr="004D0EE9">
        <w:rPr>
          <w:rFonts w:ascii="Times New Roman" w:eastAsia="Times New Roman" w:hAnsi="Times New Roman" w:cs="Times New Roman"/>
          <w:sz w:val="24"/>
          <w:szCs w:val="24"/>
          <w:lang w:val="uz-Latn-UZ"/>
        </w:rPr>
        <w:t>unarlarga o’qitish va ularni ishga joylashtirish.</w:t>
      </w:r>
    </w:p>
    <w:p w:rsidR="005A2776" w:rsidRPr="004D0EE9" w:rsidRDefault="005A2776" w:rsidP="004D0EE9">
      <w:pPr>
        <w:tabs>
          <w:tab w:val="left" w:pos="5160"/>
        </w:tabs>
        <w:spacing w:line="240" w:lineRule="auto"/>
        <w:ind w:firstLine="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t>Mehnat bozorida mehnat resurslarining mobilligi va migratsiyasi</w:t>
      </w:r>
    </w:p>
    <w:p w:rsidR="004D0EE9" w:rsidRPr="004D0EE9" w:rsidRDefault="004D0EE9" w:rsidP="004D0EE9">
      <w:pPr>
        <w:ind w:firstLine="567"/>
        <w:jc w:val="both"/>
        <w:rPr>
          <w:rFonts w:ascii="Times New Roman" w:eastAsia="Times New Roman" w:hAnsi="Times New Roman" w:cs="Times New Roman"/>
          <w:sz w:val="24"/>
          <w:szCs w:val="24"/>
          <w:lang w:val="uz-Latn-UZ"/>
        </w:rPr>
      </w:pPr>
      <w:r w:rsidRPr="004D0EE9">
        <w:rPr>
          <w:rFonts w:ascii="Times New Roman" w:eastAsia="Times New Roman" w:hAnsi="Times New Roman" w:cs="Times New Roman"/>
          <w:sz w:val="24"/>
          <w:szCs w:val="24"/>
          <w:lang w:val="uz-Latn-UZ"/>
        </w:rPr>
        <w:t xml:space="preserve">      Mehnat resurslarining mobilligi va uning turlari. Mehnat resurslarining hududlararo mobilligi. Mehnat resurslarining tarmoqlararo mobilligi. Mehnat migrats</w:t>
      </w:r>
      <w:r w:rsidRPr="004D0EE9">
        <w:rPr>
          <w:rFonts w:ascii="Times New Roman" w:eastAsia="Times New Roman" w:hAnsi="Times New Roman" w:cs="Times New Roman"/>
          <w:sz w:val="24"/>
          <w:szCs w:val="24"/>
          <w:lang w:val="uz-Cyrl-UZ"/>
        </w:rPr>
        <w:t>i</w:t>
      </w:r>
      <w:r w:rsidRPr="004D0EE9">
        <w:rPr>
          <w:rFonts w:ascii="Times New Roman" w:eastAsia="Times New Roman" w:hAnsi="Times New Roman" w:cs="Times New Roman"/>
          <w:sz w:val="24"/>
          <w:szCs w:val="24"/>
          <w:lang w:val="uz-Latn-UZ"/>
        </w:rPr>
        <w:t xml:space="preserve">yasi: kelib chiqishi va oqibatlari. </w:t>
      </w:r>
      <w:r w:rsidRPr="004D0EE9">
        <w:rPr>
          <w:rFonts w:ascii="Times New Roman" w:eastAsia="Times New Roman" w:hAnsi="Times New Roman" w:cs="Times New Roman"/>
          <w:sz w:val="24"/>
          <w:szCs w:val="24"/>
          <w:lang w:val="uz-Cyrl-UZ"/>
        </w:rPr>
        <w:t>X</w:t>
      </w:r>
      <w:r w:rsidRPr="004D0EE9">
        <w:rPr>
          <w:rFonts w:ascii="Times New Roman" w:eastAsia="Times New Roman" w:hAnsi="Times New Roman" w:cs="Times New Roman"/>
          <w:sz w:val="24"/>
          <w:szCs w:val="24"/>
          <w:lang w:val="uz-Latn-UZ"/>
        </w:rPr>
        <w:t>alqaro mehnat migratsiyasi. Mehnat m</w:t>
      </w:r>
      <w:r w:rsidRPr="004D0EE9">
        <w:rPr>
          <w:rFonts w:ascii="Times New Roman" w:eastAsia="Times New Roman" w:hAnsi="Times New Roman" w:cs="Times New Roman"/>
          <w:sz w:val="24"/>
          <w:szCs w:val="24"/>
          <w:lang w:val="en-US"/>
        </w:rPr>
        <w:t>i</w:t>
      </w:r>
      <w:r w:rsidRPr="004D0EE9">
        <w:rPr>
          <w:rFonts w:ascii="Times New Roman" w:eastAsia="Times New Roman" w:hAnsi="Times New Roman" w:cs="Times New Roman"/>
          <w:sz w:val="24"/>
          <w:szCs w:val="24"/>
          <w:lang w:val="uz-Latn-UZ"/>
        </w:rPr>
        <w:t>gratsiyasining davlat tomonidan tartibga solinishi.</w:t>
      </w:r>
    </w:p>
    <w:p w:rsidR="005A2776" w:rsidRPr="004D0EE9" w:rsidRDefault="005A2776" w:rsidP="004D0EE9">
      <w:pPr>
        <w:tabs>
          <w:tab w:val="left" w:pos="1107"/>
        </w:tabs>
        <w:spacing w:after="0" w:line="240" w:lineRule="auto"/>
        <w:ind w:firstLine="567"/>
        <w:jc w:val="center"/>
        <w:rPr>
          <w:rFonts w:ascii="Times New Roman" w:eastAsia="Times New Roman" w:hAnsi="Times New Roman" w:cs="Times New Roman"/>
          <w:b/>
          <w:sz w:val="24"/>
          <w:szCs w:val="24"/>
          <w:lang w:val="uz-Latn-UZ"/>
        </w:rPr>
      </w:pPr>
      <w:r w:rsidRPr="004D0EE9">
        <w:rPr>
          <w:rFonts w:ascii="Times New Roman" w:eastAsia="Times New Roman" w:hAnsi="Times New Roman" w:cs="Times New Roman"/>
          <w:b/>
          <w:sz w:val="24"/>
          <w:szCs w:val="24"/>
          <w:lang w:val="uz-Latn-UZ"/>
        </w:rPr>
        <w:t>Ish bilan beqaror bandlik: shakllari, imkoniyatlari va muammolari</w:t>
      </w:r>
    </w:p>
    <w:p w:rsidR="004D0EE9" w:rsidRDefault="004D0EE9" w:rsidP="004D0EE9">
      <w:pPr>
        <w:tabs>
          <w:tab w:val="left" w:pos="1107"/>
        </w:tabs>
        <w:spacing w:after="0" w:line="240" w:lineRule="auto"/>
        <w:ind w:firstLine="567"/>
        <w:jc w:val="both"/>
        <w:rPr>
          <w:rFonts w:ascii="Times New Roman" w:eastAsia="Times New Roman" w:hAnsi="Times New Roman" w:cs="Times New Roman"/>
          <w:sz w:val="24"/>
          <w:szCs w:val="24"/>
          <w:lang w:val="uz-Latn-UZ"/>
        </w:rPr>
      </w:pPr>
      <w:r w:rsidRPr="004D0EE9">
        <w:rPr>
          <w:rFonts w:ascii="Times New Roman" w:eastAsia="Times New Roman" w:hAnsi="Times New Roman" w:cs="Times New Roman"/>
          <w:sz w:val="24"/>
          <w:szCs w:val="24"/>
          <w:lang w:val="uz-Latn-UZ"/>
        </w:rPr>
        <w:t>Iqtisodiyotning innov</w:t>
      </w:r>
      <w:r w:rsidRPr="004D0EE9">
        <w:rPr>
          <w:rFonts w:ascii="Times New Roman" w:eastAsia="Times New Roman" w:hAnsi="Times New Roman" w:cs="Times New Roman"/>
          <w:sz w:val="24"/>
          <w:szCs w:val="24"/>
          <w:lang w:val="uz-Cyrl-UZ"/>
        </w:rPr>
        <w:t>a</w:t>
      </w:r>
      <w:r w:rsidRPr="004D0EE9">
        <w:rPr>
          <w:rFonts w:ascii="Times New Roman" w:eastAsia="Times New Roman" w:hAnsi="Times New Roman" w:cs="Times New Roman"/>
          <w:sz w:val="24"/>
          <w:szCs w:val="24"/>
          <w:lang w:val="uz-Latn-UZ"/>
        </w:rPr>
        <w:t>tsion rivojlanishi va mehnat munosabatlarining yangi shakllari. Ish bilan bandlik va uning turlari. Ijaraga olingan  mehnat. Masofada turib ishlash (teleish-“Telework” “TelecommuTING”). Autstaffing (“out staff”-“shtat tashqarisida”). Autsorsing (“outsourcing”-“tashqi manba va/yoki resursdan foydalanish”). Frilans (“freelance”-“erkin yollash”). Kovorking (“co-workin”-“hamkorlikdagi mehnat”).  Kasanachilik mehnati va uning yo’nalishlari. Ish bilan beqaror bandlikning mehnat bozoriga ta’siri.</w:t>
      </w:r>
    </w:p>
    <w:p w:rsidR="004D0EE9" w:rsidRPr="004D0EE9" w:rsidRDefault="004D0EE9" w:rsidP="004D0EE9">
      <w:pPr>
        <w:tabs>
          <w:tab w:val="left" w:pos="1107"/>
        </w:tabs>
        <w:spacing w:after="0" w:line="240" w:lineRule="auto"/>
        <w:ind w:firstLine="567"/>
        <w:jc w:val="both"/>
        <w:rPr>
          <w:rFonts w:ascii="Times New Roman" w:hAnsi="Times New Roman" w:cs="Times New Roman"/>
          <w:b/>
          <w:sz w:val="24"/>
          <w:szCs w:val="24"/>
          <w:lang w:val="uz-Latn-UZ"/>
        </w:rPr>
      </w:pPr>
    </w:p>
    <w:p w:rsidR="005A2776" w:rsidRPr="004D0EE9" w:rsidRDefault="005A2776" w:rsidP="004D0EE9">
      <w:pPr>
        <w:pStyle w:val="a9"/>
        <w:ind w:firstLine="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lastRenderedPageBreak/>
        <w:t>Menat bozorida davlatning ish bilan bandlik siyosati</w:t>
      </w:r>
    </w:p>
    <w:p w:rsidR="004D0EE9" w:rsidRPr="004D0EE9" w:rsidRDefault="004D0EE9" w:rsidP="004D0EE9">
      <w:pPr>
        <w:ind w:firstLine="567"/>
        <w:jc w:val="both"/>
        <w:rPr>
          <w:rFonts w:ascii="Times New Roman" w:eastAsia="Times New Roman" w:hAnsi="Times New Roman" w:cs="Times New Roman"/>
          <w:sz w:val="24"/>
          <w:szCs w:val="24"/>
          <w:lang w:val="uz-Latn-UZ"/>
        </w:rPr>
      </w:pPr>
      <w:r w:rsidRPr="004D0EE9">
        <w:rPr>
          <w:rFonts w:ascii="Times New Roman" w:eastAsia="Times New Roman" w:hAnsi="Times New Roman" w:cs="Times New Roman"/>
          <w:sz w:val="24"/>
          <w:szCs w:val="24"/>
          <w:lang w:val="uz-Latn-UZ"/>
        </w:rPr>
        <w:t xml:space="preserve">Davlatning mehnat bozoridagi roli. Davlatning ish bilan bandlik siyosati. Mehnat bozorining infratuzilmalari. Aholini ishga joylashtirish tizimida davlat va </w:t>
      </w:r>
      <w:r w:rsidRPr="004D0EE9">
        <w:rPr>
          <w:rFonts w:ascii="Times New Roman" w:eastAsia="Times New Roman" w:hAnsi="Times New Roman" w:cs="Times New Roman"/>
          <w:sz w:val="24"/>
          <w:szCs w:val="24"/>
          <w:lang w:val="uz-Cyrl-UZ"/>
        </w:rPr>
        <w:t>x</w:t>
      </w:r>
      <w:r w:rsidRPr="004D0EE9">
        <w:rPr>
          <w:rFonts w:ascii="Times New Roman" w:eastAsia="Times New Roman" w:hAnsi="Times New Roman" w:cs="Times New Roman"/>
          <w:sz w:val="24"/>
          <w:szCs w:val="24"/>
          <w:lang w:val="uz-Latn-UZ"/>
        </w:rPr>
        <w:t>ususiy tuzilmalar sherikligining roli.</w:t>
      </w:r>
    </w:p>
    <w:p w:rsidR="005A2776" w:rsidRPr="004D0EE9" w:rsidRDefault="005A2776" w:rsidP="004D0EE9">
      <w:pPr>
        <w:spacing w:after="0" w:line="240" w:lineRule="auto"/>
        <w:ind w:firstLine="567"/>
        <w:jc w:val="center"/>
        <w:rPr>
          <w:rFonts w:ascii="Times New Roman" w:eastAsia="Times New Roman" w:hAnsi="Times New Roman" w:cs="Times New Roman"/>
          <w:b/>
          <w:sz w:val="24"/>
          <w:szCs w:val="24"/>
          <w:lang w:val="uz-Latn-UZ"/>
        </w:rPr>
      </w:pPr>
      <w:r w:rsidRPr="004D0EE9">
        <w:rPr>
          <w:rFonts w:ascii="Times New Roman" w:eastAsia="Times New Roman" w:hAnsi="Times New Roman" w:cs="Times New Roman"/>
          <w:b/>
          <w:sz w:val="24"/>
          <w:szCs w:val="24"/>
          <w:lang w:val="uz-Latn-UZ"/>
        </w:rPr>
        <w:t>Ishsizlik: uning sabablari va hususiyatlari</w:t>
      </w:r>
    </w:p>
    <w:p w:rsidR="004D0EE9" w:rsidRPr="004D0EE9" w:rsidRDefault="004D0EE9" w:rsidP="004D0EE9">
      <w:pPr>
        <w:ind w:firstLine="567"/>
        <w:jc w:val="both"/>
        <w:rPr>
          <w:rFonts w:ascii="Times New Roman" w:eastAsia="Times New Roman" w:hAnsi="Times New Roman" w:cs="Times New Roman"/>
          <w:sz w:val="24"/>
          <w:szCs w:val="24"/>
          <w:lang w:val="uz-Latn-UZ"/>
        </w:rPr>
      </w:pPr>
      <w:r w:rsidRPr="004D0EE9">
        <w:rPr>
          <w:rFonts w:ascii="Times New Roman" w:eastAsia="Times New Roman" w:hAnsi="Times New Roman" w:cs="Times New Roman"/>
          <w:sz w:val="24"/>
          <w:szCs w:val="24"/>
          <w:lang w:val="uz-Latn-UZ"/>
        </w:rPr>
        <w:t xml:space="preserve">         Ishsizlik tushunchasi va uning kelib chiqish sabablari. Ishsizlikning turlari. Ishsizlikning  ko’rsatkichlari va uni anqlash usullari. Ishsizlikni ijtimoiy himoyalash va ularni mehnat bozorida raqobatdoshligini oshirish. Ishsizlarni jamoat ishlariga jalb etish. </w:t>
      </w:r>
    </w:p>
    <w:p w:rsidR="005A2776" w:rsidRPr="004D0EE9" w:rsidRDefault="005A2776" w:rsidP="00C970E5">
      <w:pPr>
        <w:spacing w:after="0" w:line="240" w:lineRule="auto"/>
        <w:ind w:firstLine="567"/>
        <w:jc w:val="center"/>
        <w:rPr>
          <w:rFonts w:ascii="Times New Roman" w:eastAsia="Times New Roman" w:hAnsi="Times New Roman" w:cs="Times New Roman"/>
          <w:b/>
          <w:sz w:val="24"/>
          <w:szCs w:val="24"/>
          <w:lang w:val="uz-Latn-UZ"/>
        </w:rPr>
      </w:pPr>
      <w:r w:rsidRPr="004D0EE9">
        <w:rPr>
          <w:rFonts w:ascii="Times New Roman" w:eastAsia="Times New Roman" w:hAnsi="Times New Roman" w:cs="Times New Roman"/>
          <w:b/>
          <w:sz w:val="24"/>
          <w:szCs w:val="24"/>
          <w:lang w:val="uz-Latn-UZ"/>
        </w:rPr>
        <w:t>Mehnatga bo’lgan rag’bat, motivatsiya va haq to’lashni tashkil etish</w:t>
      </w:r>
    </w:p>
    <w:p w:rsidR="004D0EE9" w:rsidRPr="004D0EE9" w:rsidRDefault="004D0EE9" w:rsidP="004D0EE9">
      <w:pPr>
        <w:spacing w:after="0" w:line="240" w:lineRule="auto"/>
        <w:ind w:firstLine="567"/>
        <w:jc w:val="both"/>
        <w:rPr>
          <w:rFonts w:ascii="Times New Roman" w:eastAsia="Times New Roman" w:hAnsi="Times New Roman" w:cs="Times New Roman"/>
          <w:b/>
          <w:sz w:val="24"/>
          <w:szCs w:val="24"/>
          <w:lang w:val="uz-Latn-UZ"/>
        </w:rPr>
      </w:pPr>
      <w:r w:rsidRPr="004D0EE9">
        <w:rPr>
          <w:rFonts w:ascii="Times New Roman" w:eastAsia="Times New Roman" w:hAnsi="Times New Roman" w:cs="Times New Roman"/>
          <w:sz w:val="24"/>
          <w:szCs w:val="24"/>
          <w:lang w:val="uz-Latn-UZ"/>
        </w:rPr>
        <w:t>O’zbekistonda aholi turmush darajasi va uning barqaror rivojlanishi. Ish hakining iqtisodiy mohiyati. Mehnatga haq to’lash darajasini o’rnatishning bozor mehanizmi. Mehnatga haq to’lashni tartibga solish. Mehnatga haq to’lash tizimlari. Eng kam ish haqi. “Iste’mol savatchasi” tushunchasi. Mehnatni rag’batlantirish.</w:t>
      </w:r>
    </w:p>
    <w:p w:rsidR="005A2776" w:rsidRPr="004D0EE9" w:rsidRDefault="005A2776" w:rsidP="00C970E5">
      <w:pPr>
        <w:pStyle w:val="a9"/>
        <w:ind w:firstLine="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t>Mehnat samaradorligi va uning omillari</w:t>
      </w:r>
    </w:p>
    <w:p w:rsidR="004D0EE9" w:rsidRPr="004D0EE9" w:rsidRDefault="004D0EE9" w:rsidP="004D0EE9">
      <w:pPr>
        <w:pStyle w:val="a9"/>
        <w:ind w:firstLine="567"/>
        <w:jc w:val="both"/>
        <w:rPr>
          <w:rFonts w:ascii="Times New Roman" w:hAnsi="Times New Roman" w:cs="Times New Roman"/>
          <w:b/>
          <w:sz w:val="24"/>
          <w:szCs w:val="24"/>
          <w:lang w:val="uz-Latn-UZ"/>
        </w:rPr>
      </w:pPr>
      <w:r w:rsidRPr="004D0EE9">
        <w:rPr>
          <w:rFonts w:ascii="Times New Roman" w:eastAsia="Times New Roman" w:hAnsi="Times New Roman" w:cs="Times New Roman"/>
          <w:sz w:val="24"/>
          <w:szCs w:val="24"/>
          <w:lang w:val="uz-Latn-UZ"/>
        </w:rPr>
        <w:t>Mehnat unumdorligi – samaradorlikning asosy ko’rsatkichlari. Mehnat unumdorligini oshirish omillari va vositalari. Moddiy texnik omillar. Ijtimoiy-iqtisodiy omillar. Tashkiliy-institutsional omillar. Mehnat unumdorligi va ish haqining nisbati. Eng yuksak mehnat unumdorligi kon</w:t>
      </w:r>
      <w:r w:rsidRPr="004D0EE9">
        <w:rPr>
          <w:rFonts w:ascii="Times New Roman" w:eastAsia="Times New Roman" w:hAnsi="Times New Roman" w:cs="Times New Roman"/>
          <w:sz w:val="24"/>
          <w:szCs w:val="24"/>
          <w:lang w:val="uz-Cyrl-UZ"/>
        </w:rPr>
        <w:t>ts</w:t>
      </w:r>
      <w:r w:rsidRPr="004D0EE9">
        <w:rPr>
          <w:rFonts w:ascii="Times New Roman" w:eastAsia="Times New Roman" w:hAnsi="Times New Roman" w:cs="Times New Roman"/>
          <w:sz w:val="24"/>
          <w:szCs w:val="24"/>
          <w:lang w:val="uz-Latn-UZ"/>
        </w:rPr>
        <w:t xml:space="preserve">eptsiyalari.            </w:t>
      </w:r>
    </w:p>
    <w:p w:rsidR="005A2776" w:rsidRPr="004D0EE9" w:rsidRDefault="005A2776" w:rsidP="00C970E5">
      <w:pPr>
        <w:pStyle w:val="a9"/>
        <w:ind w:firstLine="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t>Mehnat munosabatlari</w:t>
      </w:r>
    </w:p>
    <w:p w:rsidR="004D0EE9" w:rsidRPr="004D0EE9" w:rsidRDefault="004D0EE9" w:rsidP="004D0EE9">
      <w:pPr>
        <w:ind w:firstLine="567"/>
        <w:jc w:val="both"/>
        <w:rPr>
          <w:rFonts w:ascii="Times New Roman" w:eastAsia="Times New Roman" w:hAnsi="Times New Roman" w:cs="Times New Roman"/>
          <w:sz w:val="24"/>
          <w:szCs w:val="24"/>
          <w:lang w:val="uz-Latn-UZ"/>
        </w:rPr>
      </w:pPr>
      <w:r w:rsidRPr="004D0EE9">
        <w:rPr>
          <w:rFonts w:ascii="Times New Roman" w:eastAsia="Times New Roman" w:hAnsi="Times New Roman" w:cs="Times New Roman"/>
          <w:sz w:val="24"/>
          <w:szCs w:val="24"/>
          <w:lang w:val="uz-Latn-UZ"/>
        </w:rPr>
        <w:t xml:space="preserve">Mehnat munosabatlarining mohiyati va ularning turlari. Tadbirkorlik faoliyatida mehnat munosabatlari. Innovatsion tadbirkorlik-mehnat munosabatlarining zamonaviy shakli. </w:t>
      </w:r>
      <w:r w:rsidRPr="004D0EE9">
        <w:rPr>
          <w:rFonts w:ascii="Times New Roman" w:eastAsia="Times New Roman" w:hAnsi="Times New Roman" w:cs="Times New Roman"/>
          <w:sz w:val="24"/>
          <w:szCs w:val="24"/>
          <w:lang w:val="uz-Cyrl-UZ"/>
        </w:rPr>
        <w:t>H</w:t>
      </w:r>
      <w:r w:rsidRPr="004D0EE9">
        <w:rPr>
          <w:rFonts w:ascii="Times New Roman" w:eastAsia="Times New Roman" w:hAnsi="Times New Roman" w:cs="Times New Roman"/>
          <w:sz w:val="24"/>
          <w:szCs w:val="24"/>
          <w:lang w:val="uz-Latn-UZ"/>
        </w:rPr>
        <w:t>ar bir oila tadbirkor. Pensiya ta’minoti: uning modellari va xususiyatlari. Majburiy mehnatga barham berish.</w:t>
      </w:r>
    </w:p>
    <w:p w:rsidR="005A2776" w:rsidRPr="004D0EE9" w:rsidRDefault="005A2776" w:rsidP="00C970E5">
      <w:pPr>
        <w:pStyle w:val="a9"/>
        <w:ind w:firstLine="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t>Ijtimoiy-mehnat munosabatlari va ularning tartibga solinishi</w:t>
      </w:r>
    </w:p>
    <w:p w:rsidR="004D0EE9" w:rsidRPr="004D0EE9" w:rsidRDefault="004D0EE9" w:rsidP="004D0EE9">
      <w:pPr>
        <w:ind w:firstLine="567"/>
        <w:jc w:val="both"/>
        <w:rPr>
          <w:rFonts w:ascii="Times New Roman" w:eastAsia="Times New Roman" w:hAnsi="Times New Roman" w:cs="Times New Roman"/>
          <w:sz w:val="24"/>
          <w:szCs w:val="24"/>
          <w:lang w:val="uz-Latn-UZ"/>
        </w:rPr>
      </w:pPr>
      <w:r w:rsidRPr="004D0EE9">
        <w:rPr>
          <w:rFonts w:ascii="Times New Roman" w:eastAsia="Times New Roman" w:hAnsi="Times New Roman" w:cs="Times New Roman"/>
          <w:sz w:val="24"/>
          <w:szCs w:val="24"/>
          <w:lang w:val="uz-Latn-UZ"/>
        </w:rPr>
        <w:t>Ijtimoiy mehnat munosabatlari, ularning turlari va tartibga solinish vositalari. Davlat, ish beruvchilar va xodimlar o’rtasida ijtimoiy sheriklik. Ijtimoiy mehnat munosabatlarida davlat-xususiy sherikligining roli. Mehnat faoliyati sohasida halqaro standartlar. O’zbekiston Respublikasining Mehnat kodeksida mehnat munosabatlarining tartib</w:t>
      </w:r>
      <w:r w:rsidRPr="004D0EE9">
        <w:rPr>
          <w:rFonts w:ascii="Times New Roman" w:eastAsia="Times New Roman" w:hAnsi="Times New Roman" w:cs="Times New Roman"/>
          <w:sz w:val="24"/>
          <w:szCs w:val="24"/>
          <w:lang w:val="uz-Cyrl-UZ"/>
        </w:rPr>
        <w:t>g</w:t>
      </w:r>
      <w:r w:rsidRPr="004D0EE9">
        <w:rPr>
          <w:rFonts w:ascii="Times New Roman" w:eastAsia="Times New Roman" w:hAnsi="Times New Roman" w:cs="Times New Roman"/>
          <w:sz w:val="24"/>
          <w:szCs w:val="24"/>
          <w:lang w:val="uz-Latn-UZ"/>
        </w:rPr>
        <w:t xml:space="preserve">a solinishi. </w:t>
      </w:r>
    </w:p>
    <w:p w:rsidR="004D0EE9" w:rsidRPr="004D0EE9" w:rsidRDefault="004D0EE9" w:rsidP="004D0EE9">
      <w:pPr>
        <w:pStyle w:val="a9"/>
        <w:ind w:firstLine="567"/>
        <w:jc w:val="both"/>
        <w:rPr>
          <w:rFonts w:ascii="Times New Roman" w:hAnsi="Times New Roman" w:cs="Times New Roman"/>
          <w:b/>
          <w:lang w:val="uz-Latn-UZ"/>
        </w:rPr>
      </w:pPr>
    </w:p>
    <w:p w:rsidR="004D0EE9" w:rsidRDefault="005A2776" w:rsidP="00C970E5">
      <w:pPr>
        <w:spacing w:line="240" w:lineRule="auto"/>
        <w:ind w:firstLine="567"/>
        <w:jc w:val="center"/>
        <w:rPr>
          <w:rFonts w:ascii="Times New Roman" w:hAnsi="Times New Roman" w:cs="Times New Roman"/>
          <w:b/>
          <w:lang w:val="uz-Cyrl-UZ"/>
        </w:rPr>
      </w:pPr>
      <w:r w:rsidRPr="004D0EE9">
        <w:rPr>
          <w:rFonts w:ascii="Times New Roman" w:hAnsi="Times New Roman" w:cs="Times New Roman"/>
          <w:b/>
          <w:lang w:val="uz-Latn-UZ"/>
        </w:rPr>
        <w:t>O’zbekiston Respublikasini rivojlantirish strategiyalarida mehnat munosabatlari</w:t>
      </w:r>
    </w:p>
    <w:p w:rsidR="003121BB" w:rsidRDefault="003121BB" w:rsidP="004D0EE9">
      <w:pPr>
        <w:spacing w:line="240" w:lineRule="auto"/>
        <w:ind w:firstLine="567"/>
        <w:jc w:val="both"/>
        <w:rPr>
          <w:rFonts w:ascii="Times New Roman" w:eastAsia="Times New Roman" w:hAnsi="Times New Roman" w:cs="Times New Roman"/>
          <w:sz w:val="24"/>
          <w:szCs w:val="24"/>
          <w:lang w:val="uz-Latn-UZ"/>
        </w:rPr>
      </w:pPr>
      <w:r w:rsidRPr="004D0EE9">
        <w:rPr>
          <w:rFonts w:ascii="Times New Roman" w:hAnsi="Times New Roman" w:cs="Times New Roman"/>
          <w:b/>
          <w:lang w:val="uz-Cyrl-UZ"/>
        </w:rPr>
        <w:t xml:space="preserve">   </w:t>
      </w:r>
      <w:r w:rsidR="00C970E5" w:rsidRPr="00C970E5">
        <w:rPr>
          <w:rFonts w:ascii="Times New Roman" w:eastAsia="Times New Roman" w:hAnsi="Times New Roman" w:cs="Times New Roman"/>
          <w:sz w:val="24"/>
          <w:szCs w:val="24"/>
          <w:lang w:val="uz-Cyrl-UZ"/>
        </w:rPr>
        <w:t>H</w:t>
      </w:r>
      <w:r w:rsidR="00C970E5" w:rsidRPr="00C970E5">
        <w:rPr>
          <w:rFonts w:ascii="Times New Roman" w:eastAsia="Times New Roman" w:hAnsi="Times New Roman" w:cs="Times New Roman"/>
          <w:sz w:val="24"/>
          <w:szCs w:val="24"/>
          <w:lang w:val="uz-Latn-UZ"/>
        </w:rPr>
        <w:t>arakatlar va Taraqqiyot strategiyalariningning mamlakatni ijtimoiy-iqtisodiy r</w:t>
      </w:r>
      <w:r w:rsidR="00C970E5" w:rsidRPr="00C970E5">
        <w:rPr>
          <w:rFonts w:ascii="Times New Roman" w:eastAsia="Times New Roman" w:hAnsi="Times New Roman" w:cs="Times New Roman"/>
          <w:sz w:val="24"/>
          <w:szCs w:val="24"/>
          <w:lang w:val="uz-Cyrl-UZ"/>
        </w:rPr>
        <w:t>i</w:t>
      </w:r>
      <w:r w:rsidR="00C970E5" w:rsidRPr="00C970E5">
        <w:rPr>
          <w:rFonts w:ascii="Times New Roman" w:eastAsia="Times New Roman" w:hAnsi="Times New Roman" w:cs="Times New Roman"/>
          <w:sz w:val="24"/>
          <w:szCs w:val="24"/>
          <w:lang w:val="uz-Latn-UZ"/>
        </w:rPr>
        <w:t>vojlantirishdagi va mehnat iqtisodiyotidagi mohiyati. Mehnat iqtisodiyotida strategiya tushunchasi. “Raqamli iqtisodiyot” – taraqq</w:t>
      </w:r>
      <w:r w:rsidR="00C970E5" w:rsidRPr="00C970E5">
        <w:rPr>
          <w:rFonts w:ascii="Times New Roman" w:eastAsia="Times New Roman" w:hAnsi="Times New Roman" w:cs="Times New Roman"/>
          <w:sz w:val="24"/>
          <w:szCs w:val="24"/>
          <w:lang w:val="uz-Cyrl-UZ"/>
        </w:rPr>
        <w:t>i</w:t>
      </w:r>
      <w:r w:rsidR="00C970E5" w:rsidRPr="00C970E5">
        <w:rPr>
          <w:rFonts w:ascii="Times New Roman" w:eastAsia="Times New Roman" w:hAnsi="Times New Roman" w:cs="Times New Roman"/>
          <w:sz w:val="24"/>
          <w:szCs w:val="24"/>
          <w:lang w:val="uz-Latn-UZ"/>
        </w:rPr>
        <w:t>yotning muhim omili. Yangi ish joylarini yaratish bo’yicha davlat dasturlari.</w:t>
      </w:r>
    </w:p>
    <w:p w:rsidR="00C970E5" w:rsidRPr="00C970E5" w:rsidRDefault="00C970E5" w:rsidP="004D0EE9">
      <w:pPr>
        <w:spacing w:line="240" w:lineRule="auto"/>
        <w:ind w:firstLine="567"/>
        <w:jc w:val="both"/>
        <w:rPr>
          <w:rFonts w:ascii="Times New Roman" w:hAnsi="Times New Roman" w:cs="Times New Roman"/>
          <w:b/>
          <w:sz w:val="24"/>
          <w:szCs w:val="24"/>
          <w:lang w:val="uz-Cyrl-UZ"/>
        </w:rPr>
      </w:pPr>
    </w:p>
    <w:p w:rsidR="003121BB" w:rsidRPr="00C970E5" w:rsidRDefault="003121BB" w:rsidP="003121BB">
      <w:pPr>
        <w:spacing w:line="240" w:lineRule="auto"/>
        <w:jc w:val="center"/>
        <w:rPr>
          <w:rFonts w:ascii="Times New Roman" w:hAnsi="Times New Roman" w:cs="Times New Roman"/>
          <w:b/>
          <w:sz w:val="24"/>
          <w:lang w:val="uz-Latn-UZ"/>
        </w:rPr>
      </w:pPr>
      <w:r w:rsidRPr="00A16FF6">
        <w:rPr>
          <w:rFonts w:ascii="Times New Roman" w:hAnsi="Times New Roman" w:cs="Times New Roman"/>
          <w:b/>
          <w:sz w:val="24"/>
          <w:lang w:val="uz-Cyrl-UZ"/>
        </w:rPr>
        <w:t>3.</w:t>
      </w:r>
      <w:r w:rsidR="00F848E8" w:rsidRPr="00C970E5">
        <w:rPr>
          <w:rFonts w:ascii="Times New Roman" w:hAnsi="Times New Roman" w:cs="Times New Roman"/>
          <w:b/>
          <w:lang w:val="uz-Latn-UZ"/>
        </w:rPr>
        <w:t xml:space="preserve"> Inson resurslarini boshqarish</w:t>
      </w:r>
      <w:r w:rsidRPr="00C970E5">
        <w:rPr>
          <w:rFonts w:ascii="Times New Roman" w:hAnsi="Times New Roman" w:cs="Times New Roman"/>
          <w:b/>
          <w:sz w:val="24"/>
          <w:lang w:val="uz-Latn-UZ"/>
        </w:rPr>
        <w:t xml:space="preserve"> .</w:t>
      </w:r>
    </w:p>
    <w:p w:rsidR="003121BB" w:rsidRPr="00A16FF6" w:rsidRDefault="003121BB" w:rsidP="003121BB">
      <w:pPr>
        <w:spacing w:line="240" w:lineRule="auto"/>
        <w:jc w:val="center"/>
        <w:rPr>
          <w:rFonts w:ascii="Times New Roman" w:hAnsi="Times New Roman" w:cs="Times New Roman"/>
          <w:sz w:val="20"/>
          <w:lang w:val="uz-Cyrl-UZ"/>
        </w:rPr>
      </w:pPr>
      <w:r w:rsidRPr="00A16FF6">
        <w:rPr>
          <w:rFonts w:ascii="Times New Roman" w:hAnsi="Times New Roman" w:cs="Times New Roman"/>
          <w:b/>
          <w:sz w:val="20"/>
          <w:lang w:val="uz-Cyrl-UZ"/>
        </w:rPr>
        <w:t xml:space="preserve"> </w:t>
      </w:r>
      <w:r w:rsidRPr="00A16FF6">
        <w:rPr>
          <w:rFonts w:ascii="Times New Roman" w:hAnsi="Times New Roman" w:cs="Times New Roman"/>
          <w:sz w:val="20"/>
          <w:lang w:val="uz-Cyrl-UZ"/>
        </w:rPr>
        <w:t>(3-</w:t>
      </w:r>
      <w:r w:rsidR="00CF1B0A" w:rsidRPr="00A16FF6">
        <w:rPr>
          <w:rFonts w:ascii="Times New Roman" w:hAnsi="Times New Roman" w:cs="Times New Roman"/>
          <w:sz w:val="20"/>
          <w:lang w:val="uz-Cyrl-UZ"/>
        </w:rPr>
        <w:t>fanning</w:t>
      </w:r>
      <w:r w:rsidRPr="00A16FF6">
        <w:rPr>
          <w:rFonts w:ascii="Times New Roman" w:hAnsi="Times New Roman" w:cs="Times New Roman"/>
          <w:sz w:val="20"/>
          <w:lang w:val="uz-Cyrl-UZ"/>
        </w:rPr>
        <w:t xml:space="preserve"> </w:t>
      </w:r>
      <w:r w:rsidR="00CF1B0A" w:rsidRPr="00A16FF6">
        <w:rPr>
          <w:rFonts w:ascii="Times New Roman" w:hAnsi="Times New Roman" w:cs="Times New Roman"/>
          <w:sz w:val="20"/>
          <w:lang w:val="uz-Cyrl-UZ"/>
        </w:rPr>
        <w:t>nomi</w:t>
      </w:r>
      <w:r w:rsidRPr="00A16FF6">
        <w:rPr>
          <w:rFonts w:ascii="Times New Roman" w:hAnsi="Times New Roman" w:cs="Times New Roman"/>
          <w:sz w:val="20"/>
          <w:lang w:val="uz-Cyrl-UZ"/>
        </w:rPr>
        <w:t>)</w:t>
      </w:r>
    </w:p>
    <w:p w:rsidR="007402E2" w:rsidRDefault="007402E2" w:rsidP="00C970E5">
      <w:pPr>
        <w:ind w:left="360"/>
        <w:jc w:val="center"/>
        <w:rPr>
          <w:rFonts w:ascii="Times New Roman" w:hAnsi="Times New Roman" w:cs="Times New Roman"/>
          <w:b/>
          <w:lang w:val="uz-Cyrl-UZ"/>
        </w:rPr>
      </w:pPr>
      <w:r w:rsidRPr="00C970E5">
        <w:rPr>
          <w:rFonts w:ascii="Times New Roman" w:hAnsi="Times New Roman" w:cs="Times New Roman"/>
          <w:b/>
          <w:lang w:val="uz-Cyrl-UZ"/>
        </w:rPr>
        <w:t>«Inson resurslari ijtimoiy-iqtisodiy kategoriya sifatida.</w:t>
      </w:r>
    </w:p>
    <w:p w:rsidR="00C970E5" w:rsidRPr="009B42DB" w:rsidRDefault="00C970E5" w:rsidP="00C970E5">
      <w:pPr>
        <w:ind w:firstLine="719"/>
        <w:jc w:val="both"/>
        <w:rPr>
          <w:rFonts w:ascii="Times New Roman" w:eastAsia="Calibri" w:hAnsi="Times New Roman" w:cs="Times New Roman"/>
          <w:b/>
          <w:lang w:val="en-US"/>
        </w:rPr>
      </w:pPr>
      <w:r w:rsidRPr="009B42DB">
        <w:rPr>
          <w:rFonts w:ascii="Times New Roman" w:eastAsia="Calibri" w:hAnsi="Times New Roman" w:cs="Times New Roman"/>
          <w:lang w:val="en-US"/>
        </w:rPr>
        <w:t xml:space="preserve">Inson resurslari zamonaviy jamiyatda. Inson resurslari: asosiy tushunchalar evolyutsiyasi. Axborotlashgan (postindustrial) jamiyatda inson resurslariga yangi talablar. </w:t>
      </w:r>
    </w:p>
    <w:p w:rsidR="007402E2" w:rsidRDefault="007402E2" w:rsidP="00C970E5">
      <w:pPr>
        <w:ind w:left="360"/>
        <w:jc w:val="center"/>
        <w:rPr>
          <w:rFonts w:ascii="Times New Roman" w:hAnsi="Times New Roman" w:cs="Times New Roman"/>
          <w:b/>
          <w:lang w:val="uz-Cyrl-UZ"/>
        </w:rPr>
      </w:pPr>
      <w:r w:rsidRPr="00C970E5">
        <w:rPr>
          <w:rFonts w:ascii="Times New Roman" w:hAnsi="Times New Roman" w:cs="Times New Roman"/>
          <w:b/>
          <w:lang w:val="uz-Cyrl-UZ"/>
        </w:rPr>
        <w:t>Texnologik innovatsiyalar va ularning inson resurslarini boshqarishga ta`siri.</w:t>
      </w:r>
    </w:p>
    <w:p w:rsidR="00C970E5" w:rsidRPr="009B42DB" w:rsidRDefault="00C970E5" w:rsidP="00C970E5">
      <w:pPr>
        <w:ind w:firstLine="719"/>
        <w:jc w:val="both"/>
        <w:rPr>
          <w:rFonts w:ascii="Times New Roman" w:eastAsia="Calibri" w:hAnsi="Times New Roman" w:cs="Times New Roman"/>
          <w:lang w:val="uz-Cyrl-UZ"/>
        </w:rPr>
      </w:pPr>
      <w:r w:rsidRPr="009B42DB">
        <w:rPr>
          <w:rFonts w:ascii="Times New Roman" w:eastAsia="Calibri" w:hAnsi="Times New Roman" w:cs="Times New Roman"/>
          <w:lang w:val="uz-Cyrl-UZ"/>
        </w:rPr>
        <w:t xml:space="preserve">Yangi texnologik ukladga o`tishda mehnatning o`zgarishi. </w:t>
      </w:r>
      <w:r w:rsidRPr="009B42DB">
        <w:rPr>
          <w:rFonts w:ascii="Times New Roman" w:eastAsia="Calibri" w:hAnsi="Times New Roman" w:cs="Times New Roman"/>
          <w:lang w:val="en-US"/>
        </w:rPr>
        <w:t>Ishchi kuchiga yuqori texnologik ishkab chiqarish talablari. Iqtisodiyotni raqamlashtirish sharoitlarida inson resurslarining miqdoriy va sifat jihatidan tavsifi</w:t>
      </w:r>
      <w:proofErr w:type="gramStart"/>
      <w:r w:rsidRPr="009B42DB">
        <w:rPr>
          <w:rFonts w:ascii="Times New Roman" w:eastAsia="Calibri" w:hAnsi="Times New Roman" w:cs="Times New Roman"/>
          <w:lang w:val="en-US"/>
        </w:rPr>
        <w:t>.</w:t>
      </w:r>
      <w:r w:rsidRPr="009B42DB">
        <w:rPr>
          <w:rFonts w:ascii="Times New Roman" w:eastAsia="Calibri" w:hAnsi="Times New Roman" w:cs="Times New Roman"/>
          <w:lang w:val="uz-Cyrl-UZ"/>
        </w:rPr>
        <w:t>.</w:t>
      </w:r>
      <w:proofErr w:type="gramEnd"/>
      <w:r w:rsidRPr="009B42DB">
        <w:rPr>
          <w:rFonts w:ascii="Times New Roman" w:eastAsia="Calibri" w:hAnsi="Times New Roman" w:cs="Times New Roman"/>
          <w:lang w:val="uz-Cyrl-UZ"/>
        </w:rPr>
        <w:t xml:space="preserve"> </w:t>
      </w:r>
    </w:p>
    <w:p w:rsidR="007402E2" w:rsidRDefault="007402E2" w:rsidP="00C970E5">
      <w:pPr>
        <w:ind w:left="360"/>
        <w:jc w:val="center"/>
        <w:rPr>
          <w:rFonts w:ascii="Times New Roman" w:hAnsi="Times New Roman" w:cs="Times New Roman"/>
          <w:b/>
          <w:lang w:val="uz-Cyrl-UZ"/>
        </w:rPr>
      </w:pPr>
      <w:r w:rsidRPr="00C970E5">
        <w:rPr>
          <w:rFonts w:ascii="Times New Roman" w:hAnsi="Times New Roman" w:cs="Times New Roman"/>
          <w:b/>
          <w:lang w:val="uz-Cyrl-UZ"/>
        </w:rPr>
        <w:t>Tashkilotda inson resurslarini strategik boshqarish tizimi.</w:t>
      </w:r>
    </w:p>
    <w:p w:rsidR="00C970E5" w:rsidRPr="009B42DB" w:rsidRDefault="00C970E5" w:rsidP="00C970E5">
      <w:pPr>
        <w:ind w:firstLine="719"/>
        <w:jc w:val="both"/>
        <w:rPr>
          <w:rFonts w:ascii="Times New Roman" w:eastAsia="Calibri" w:hAnsi="Times New Roman" w:cs="Times New Roman"/>
          <w:lang w:val="en-US"/>
        </w:rPr>
      </w:pPr>
      <w:r w:rsidRPr="009B42DB">
        <w:rPr>
          <w:rFonts w:ascii="Times New Roman" w:eastAsia="Calibri" w:hAnsi="Times New Roman" w:cs="Times New Roman"/>
          <w:lang w:val="en-US"/>
        </w:rPr>
        <w:lastRenderedPageBreak/>
        <w:t xml:space="preserve">Tashkilotda inson resurslari </w:t>
      </w:r>
      <w:proofErr w:type="gramStart"/>
      <w:r w:rsidRPr="009B42DB">
        <w:rPr>
          <w:rFonts w:ascii="Times New Roman" w:eastAsia="Calibri" w:hAnsi="Times New Roman" w:cs="Times New Roman"/>
          <w:lang w:val="en-US"/>
        </w:rPr>
        <w:t>va</w:t>
      </w:r>
      <w:proofErr w:type="gramEnd"/>
      <w:r w:rsidRPr="009B42DB">
        <w:rPr>
          <w:rFonts w:ascii="Times New Roman" w:eastAsia="Calibri" w:hAnsi="Times New Roman" w:cs="Times New Roman"/>
          <w:lang w:val="en-US"/>
        </w:rPr>
        <w:t xml:space="preserve"> personalni boshqarish tizimi xaqida tushuncha. Inson resurslarini boshqarish tizimi: mohiyati, metodologiyasi, asosiy elementlari </w:t>
      </w:r>
      <w:proofErr w:type="gramStart"/>
      <w:r w:rsidRPr="009B42DB">
        <w:rPr>
          <w:rFonts w:ascii="Times New Roman" w:eastAsia="Calibri" w:hAnsi="Times New Roman" w:cs="Times New Roman"/>
          <w:lang w:val="en-US"/>
        </w:rPr>
        <w:t>va</w:t>
      </w:r>
      <w:proofErr w:type="gramEnd"/>
      <w:r w:rsidRPr="009B42DB">
        <w:rPr>
          <w:rFonts w:ascii="Times New Roman" w:eastAsia="Calibri" w:hAnsi="Times New Roman" w:cs="Times New Roman"/>
          <w:lang w:val="en-US"/>
        </w:rPr>
        <w:t xml:space="preserve"> ularning o`zaro aloqalari.  Inson resurslarini boshqarish funktsiyalari </w:t>
      </w:r>
      <w:proofErr w:type="gramStart"/>
      <w:r w:rsidRPr="009B42DB">
        <w:rPr>
          <w:rFonts w:ascii="Times New Roman" w:eastAsia="Calibri" w:hAnsi="Times New Roman" w:cs="Times New Roman"/>
          <w:lang w:val="en-US"/>
        </w:rPr>
        <w:t>va</w:t>
      </w:r>
      <w:proofErr w:type="gramEnd"/>
      <w:r w:rsidRPr="009B42DB">
        <w:rPr>
          <w:rFonts w:ascii="Times New Roman" w:eastAsia="Calibri" w:hAnsi="Times New Roman" w:cs="Times New Roman"/>
          <w:lang w:val="en-US"/>
        </w:rPr>
        <w:t xml:space="preserve"> usullari.</w:t>
      </w:r>
    </w:p>
    <w:p w:rsidR="007402E2" w:rsidRDefault="007402E2" w:rsidP="00C970E5">
      <w:pPr>
        <w:ind w:left="360"/>
        <w:jc w:val="center"/>
        <w:rPr>
          <w:rFonts w:ascii="Times New Roman" w:hAnsi="Times New Roman" w:cs="Times New Roman"/>
          <w:b/>
          <w:lang w:val="uz-Cyrl-UZ"/>
        </w:rPr>
      </w:pPr>
      <w:r w:rsidRPr="00C970E5">
        <w:rPr>
          <w:rFonts w:ascii="Times New Roman" w:hAnsi="Times New Roman" w:cs="Times New Roman"/>
          <w:b/>
          <w:lang w:val="uz-Cyrl-UZ"/>
        </w:rPr>
        <w:t>Tashkilotda inson resurslari bilan ishalashning psixologik jixatlari.</w:t>
      </w:r>
    </w:p>
    <w:p w:rsidR="00C970E5" w:rsidRPr="009B42DB" w:rsidRDefault="00C970E5" w:rsidP="00C970E5">
      <w:pPr>
        <w:ind w:firstLine="719"/>
        <w:jc w:val="both"/>
        <w:rPr>
          <w:rFonts w:ascii="Times New Roman" w:eastAsia="Calibri" w:hAnsi="Times New Roman" w:cs="Times New Roman"/>
          <w:lang w:val="en-US"/>
        </w:rPr>
      </w:pPr>
      <w:r w:rsidRPr="009B42DB">
        <w:rPr>
          <w:rFonts w:ascii="Times New Roman" w:eastAsia="Calibri" w:hAnsi="Times New Roman" w:cs="Times New Roman"/>
          <w:lang w:val="en-US"/>
        </w:rPr>
        <w:t xml:space="preserve">Inson resurslarini boshqarishda xulq-atvor omillarini hisobga olish. Boshqaruv qarorlarini qabul qilish </w:t>
      </w:r>
      <w:proofErr w:type="gramStart"/>
      <w:r w:rsidRPr="009B42DB">
        <w:rPr>
          <w:rFonts w:ascii="Times New Roman" w:eastAsia="Calibri" w:hAnsi="Times New Roman" w:cs="Times New Roman"/>
          <w:lang w:val="en-US"/>
        </w:rPr>
        <w:t>va</w:t>
      </w:r>
      <w:proofErr w:type="gramEnd"/>
      <w:r w:rsidRPr="009B42DB">
        <w:rPr>
          <w:rFonts w:ascii="Times New Roman" w:eastAsia="Calibri" w:hAnsi="Times New Roman" w:cs="Times New Roman"/>
          <w:lang w:val="en-US"/>
        </w:rPr>
        <w:t xml:space="preserve"> turli toifadagi xodimlar professional faoliyatining psixologik tahlili. Xulq-atvor iqtisodiyoti sharoitlarida psixolog faoliyati.</w:t>
      </w:r>
    </w:p>
    <w:p w:rsidR="007402E2" w:rsidRDefault="007402E2" w:rsidP="00C970E5">
      <w:pPr>
        <w:ind w:left="360"/>
        <w:jc w:val="center"/>
        <w:rPr>
          <w:rFonts w:ascii="Times New Roman" w:hAnsi="Times New Roman" w:cs="Times New Roman"/>
          <w:b/>
          <w:lang w:val="uz-Cyrl-UZ"/>
        </w:rPr>
      </w:pPr>
      <w:r w:rsidRPr="00C970E5">
        <w:rPr>
          <w:rFonts w:ascii="Times New Roman" w:hAnsi="Times New Roman" w:cs="Times New Roman"/>
          <w:b/>
          <w:lang w:val="uz-Cyrl-UZ"/>
        </w:rPr>
        <w:t>Tashkilotning kadrlar siyosati strategiyasi.</w:t>
      </w:r>
    </w:p>
    <w:p w:rsidR="00C970E5" w:rsidRPr="009B42DB" w:rsidRDefault="00C970E5" w:rsidP="00C970E5">
      <w:pPr>
        <w:ind w:firstLine="719"/>
        <w:jc w:val="both"/>
        <w:rPr>
          <w:rFonts w:ascii="Times New Roman" w:eastAsia="Calibri" w:hAnsi="Times New Roman" w:cs="Times New Roman"/>
          <w:lang w:val="en-US"/>
        </w:rPr>
      </w:pPr>
      <w:r w:rsidRPr="009B42DB">
        <w:rPr>
          <w:rFonts w:ascii="Times New Roman" w:eastAsia="Calibri" w:hAnsi="Times New Roman" w:cs="Times New Roman"/>
          <w:lang w:val="uz-Cyrl-UZ"/>
        </w:rPr>
        <w:t>Kadrlar siyosati tushunchasi</w:t>
      </w:r>
      <w:r w:rsidRPr="009B42DB">
        <w:rPr>
          <w:rFonts w:ascii="Times New Roman" w:eastAsia="Calibri" w:hAnsi="Times New Roman" w:cs="Times New Roman"/>
          <w:lang w:val="en-US"/>
        </w:rPr>
        <w:t xml:space="preserve">, maqsadlari va vazifalari. Kadrlar siyosati turlari </w:t>
      </w:r>
      <w:proofErr w:type="gramStart"/>
      <w:r w:rsidRPr="009B42DB">
        <w:rPr>
          <w:rFonts w:ascii="Times New Roman" w:eastAsia="Calibri" w:hAnsi="Times New Roman" w:cs="Times New Roman"/>
          <w:lang w:val="en-US"/>
        </w:rPr>
        <w:t>va</w:t>
      </w:r>
      <w:proofErr w:type="gramEnd"/>
      <w:r w:rsidRPr="009B42DB">
        <w:rPr>
          <w:rFonts w:ascii="Times New Roman" w:eastAsia="Calibri" w:hAnsi="Times New Roman" w:cs="Times New Roman"/>
          <w:lang w:val="en-US"/>
        </w:rPr>
        <w:t xml:space="preserve"> ularning inson resurslarinin boshqarish va tashkilotni rivojlantirish strategiyasi bilan aloqasi. Kadrlar siyosatini ishlab chiqaish bosqichlari </w:t>
      </w:r>
      <w:proofErr w:type="gramStart"/>
      <w:r w:rsidRPr="009B42DB">
        <w:rPr>
          <w:rFonts w:ascii="Times New Roman" w:eastAsia="Calibri" w:hAnsi="Times New Roman" w:cs="Times New Roman"/>
          <w:lang w:val="en-US"/>
        </w:rPr>
        <w:t>va</w:t>
      </w:r>
      <w:proofErr w:type="gramEnd"/>
      <w:r w:rsidRPr="009B42DB">
        <w:rPr>
          <w:rFonts w:ascii="Times New Roman" w:eastAsia="Calibri" w:hAnsi="Times New Roman" w:cs="Times New Roman"/>
          <w:lang w:val="en-US"/>
        </w:rPr>
        <w:t xml:space="preserve"> elementlari.</w:t>
      </w:r>
    </w:p>
    <w:p w:rsidR="007402E2" w:rsidRDefault="007402E2" w:rsidP="00C970E5">
      <w:pPr>
        <w:ind w:left="360"/>
        <w:jc w:val="center"/>
        <w:rPr>
          <w:rFonts w:ascii="Times New Roman" w:hAnsi="Times New Roman" w:cs="Times New Roman"/>
          <w:b/>
          <w:lang w:val="uz-Cyrl-UZ"/>
        </w:rPr>
      </w:pPr>
      <w:r w:rsidRPr="00C970E5">
        <w:rPr>
          <w:rFonts w:ascii="Times New Roman" w:hAnsi="Times New Roman" w:cs="Times New Roman"/>
          <w:b/>
          <w:lang w:val="uz-Cyrl-UZ"/>
        </w:rPr>
        <w:t>Kadrlar siyosati va tashkilotning inson resurslarini boshqarish.</w:t>
      </w:r>
    </w:p>
    <w:p w:rsidR="00C970E5" w:rsidRPr="009B42DB" w:rsidRDefault="00C970E5" w:rsidP="00C970E5">
      <w:pPr>
        <w:ind w:firstLine="719"/>
        <w:jc w:val="both"/>
        <w:rPr>
          <w:rFonts w:ascii="Times New Roman" w:eastAsia="Calibri" w:hAnsi="Times New Roman" w:cs="Times New Roman"/>
          <w:lang w:val="uz-Cyrl-UZ"/>
        </w:rPr>
      </w:pPr>
      <w:r w:rsidRPr="009B42DB">
        <w:rPr>
          <w:rFonts w:ascii="Times New Roman" w:eastAsia="Calibri" w:hAnsi="Times New Roman" w:cs="Times New Roman"/>
          <w:lang w:val="uz-Cyrl-UZ"/>
        </w:rPr>
        <w:t>Kadrlar siyosati tushunchasi va uning turlari. Inson resurslarini boshqarish strategiyasi, ishlab chiqish tamiyollari va tanlov muammolari. Taskilot hayotiylik davrining turli bosqichlarida inson resurslarini boshqarish strategiyasi. Personal bilan ishlashda marketing strategiyalari.</w:t>
      </w:r>
    </w:p>
    <w:p w:rsidR="007402E2" w:rsidRDefault="007402E2" w:rsidP="00C970E5">
      <w:pPr>
        <w:ind w:left="360"/>
        <w:jc w:val="center"/>
        <w:rPr>
          <w:rFonts w:ascii="Times New Roman" w:hAnsi="Times New Roman" w:cs="Times New Roman"/>
          <w:b/>
          <w:lang w:val="uz-Cyrl-UZ"/>
        </w:rPr>
      </w:pPr>
      <w:r w:rsidRPr="00C970E5">
        <w:rPr>
          <w:rFonts w:ascii="Times New Roman" w:hAnsi="Times New Roman" w:cs="Times New Roman"/>
          <w:b/>
          <w:lang w:val="uz-Cyrl-UZ"/>
        </w:rPr>
        <w:t>Tashkilotni inson resurslari bilan ta`minlashda kadrlarni strategik rejalashtirish.</w:t>
      </w:r>
    </w:p>
    <w:p w:rsidR="00C970E5" w:rsidRPr="00C970E5" w:rsidRDefault="00C970E5" w:rsidP="00C970E5">
      <w:pPr>
        <w:ind w:firstLine="567"/>
        <w:jc w:val="both"/>
        <w:rPr>
          <w:rFonts w:ascii="Times New Roman" w:hAnsi="Times New Roman" w:cs="Times New Roman"/>
          <w:b/>
          <w:lang w:val="uz-Cyrl-UZ"/>
        </w:rPr>
      </w:pPr>
      <w:r w:rsidRPr="009B42DB">
        <w:rPr>
          <w:rFonts w:ascii="Times New Roman" w:eastAsia="Calibri" w:hAnsi="Times New Roman" w:cs="Times New Roman"/>
          <w:lang w:val="en-US"/>
        </w:rPr>
        <w:t xml:space="preserve">Tashkilotda kadrlarni rejalashtirishning roli </w:t>
      </w:r>
      <w:proofErr w:type="gramStart"/>
      <w:r w:rsidRPr="009B42DB">
        <w:rPr>
          <w:rFonts w:ascii="Times New Roman" w:eastAsia="Calibri" w:hAnsi="Times New Roman" w:cs="Times New Roman"/>
          <w:lang w:val="en-US"/>
        </w:rPr>
        <w:t>va</w:t>
      </w:r>
      <w:proofErr w:type="gramEnd"/>
      <w:r w:rsidRPr="009B42DB">
        <w:rPr>
          <w:rFonts w:ascii="Times New Roman" w:eastAsia="Calibri" w:hAnsi="Times New Roman" w:cs="Times New Roman"/>
          <w:lang w:val="en-US"/>
        </w:rPr>
        <w:t xml:space="preserve"> vazifalari. Inson resurslarini boshqarish </w:t>
      </w:r>
      <w:proofErr w:type="gramStart"/>
      <w:r w:rsidRPr="009B42DB">
        <w:rPr>
          <w:rFonts w:ascii="Times New Roman" w:eastAsia="Calibri" w:hAnsi="Times New Roman" w:cs="Times New Roman"/>
          <w:lang w:val="en-US"/>
        </w:rPr>
        <w:t>bo`</w:t>
      </w:r>
      <w:proofErr w:type="gramEnd"/>
      <w:r w:rsidRPr="009B42DB">
        <w:rPr>
          <w:rFonts w:ascii="Times New Roman" w:eastAsia="Calibri" w:hAnsi="Times New Roman" w:cs="Times New Roman"/>
          <w:lang w:val="en-US"/>
        </w:rPr>
        <w:t>yicha ishlarni strategik rejalashtirish. Personalning rivojlanishini rejalashtirish.</w:t>
      </w:r>
    </w:p>
    <w:p w:rsidR="007402E2" w:rsidRDefault="007402E2" w:rsidP="00C970E5">
      <w:pPr>
        <w:ind w:left="360"/>
        <w:jc w:val="center"/>
        <w:rPr>
          <w:rFonts w:ascii="Times New Roman" w:hAnsi="Times New Roman" w:cs="Times New Roman"/>
          <w:b/>
          <w:lang w:val="uz-Cyrl-UZ"/>
        </w:rPr>
      </w:pPr>
      <w:r w:rsidRPr="00C970E5">
        <w:rPr>
          <w:rFonts w:ascii="Times New Roman" w:hAnsi="Times New Roman" w:cs="Times New Roman"/>
          <w:b/>
          <w:lang w:val="uz-Cyrl-UZ"/>
        </w:rPr>
        <w:t>Yangi texnologik paradigma doirasida tashkilotning inson resurslarini rivojlantirish.</w:t>
      </w:r>
    </w:p>
    <w:p w:rsidR="00C970E5" w:rsidRPr="009B42DB" w:rsidRDefault="00C970E5" w:rsidP="00C970E5">
      <w:pPr>
        <w:ind w:firstLine="719"/>
        <w:jc w:val="both"/>
        <w:rPr>
          <w:rFonts w:ascii="Times New Roman" w:eastAsia="Calibri" w:hAnsi="Times New Roman" w:cs="Times New Roman"/>
          <w:lang w:val="en-US"/>
        </w:rPr>
      </w:pPr>
      <w:r w:rsidRPr="009B42DB">
        <w:rPr>
          <w:rFonts w:ascii="Times New Roman" w:eastAsia="Calibri" w:hAnsi="Times New Roman" w:cs="Times New Roman"/>
          <w:lang w:val="en-US"/>
        </w:rPr>
        <w:t xml:space="preserve">Personalni o`qitish </w:t>
      </w:r>
      <w:proofErr w:type="gramStart"/>
      <w:r w:rsidRPr="009B42DB">
        <w:rPr>
          <w:rFonts w:ascii="Times New Roman" w:eastAsia="Calibri" w:hAnsi="Times New Roman" w:cs="Times New Roman"/>
          <w:lang w:val="en-US"/>
        </w:rPr>
        <w:t>va</w:t>
      </w:r>
      <w:proofErr w:type="gramEnd"/>
      <w:r w:rsidRPr="009B42DB">
        <w:rPr>
          <w:rFonts w:ascii="Times New Roman" w:eastAsia="Calibri" w:hAnsi="Times New Roman" w:cs="Times New Roman"/>
          <w:lang w:val="en-US"/>
        </w:rPr>
        <w:t xml:space="preserve"> rivojlantirish. Elektron ta`limning (e-learning) rivojlanishi. Asosiy xodimlarni tanlab olish </w:t>
      </w:r>
      <w:proofErr w:type="gramStart"/>
      <w:r w:rsidRPr="009B42DB">
        <w:rPr>
          <w:rFonts w:ascii="Times New Roman" w:eastAsia="Calibri" w:hAnsi="Times New Roman" w:cs="Times New Roman"/>
          <w:lang w:val="en-US"/>
        </w:rPr>
        <w:t>va</w:t>
      </w:r>
      <w:proofErr w:type="gramEnd"/>
      <w:r w:rsidRPr="009B42DB">
        <w:rPr>
          <w:rFonts w:ascii="Times New Roman" w:eastAsia="Calibri" w:hAnsi="Times New Roman" w:cs="Times New Roman"/>
          <w:lang w:val="en-US"/>
        </w:rPr>
        <w:t xml:space="preserve"> tashkilotning kadrlar o`zagini shakllantirish. Personalning kar`year yo`nalishini shakllantirish. </w:t>
      </w:r>
    </w:p>
    <w:p w:rsidR="007402E2" w:rsidRDefault="007402E2" w:rsidP="00C970E5">
      <w:pPr>
        <w:ind w:left="360"/>
        <w:jc w:val="center"/>
        <w:rPr>
          <w:rFonts w:ascii="Times New Roman" w:hAnsi="Times New Roman" w:cs="Times New Roman"/>
          <w:b/>
          <w:lang w:val="uz-Cyrl-UZ"/>
        </w:rPr>
      </w:pPr>
      <w:r w:rsidRPr="00C970E5">
        <w:rPr>
          <w:rFonts w:ascii="Times New Roman" w:hAnsi="Times New Roman" w:cs="Times New Roman"/>
          <w:b/>
          <w:lang w:val="uz-Cyrl-UZ"/>
        </w:rPr>
        <w:t>Tashkilotning inson resurslarini baholash.</w:t>
      </w:r>
    </w:p>
    <w:p w:rsidR="000B3898" w:rsidRPr="009B42DB" w:rsidRDefault="000B3898" w:rsidP="000B3898">
      <w:pPr>
        <w:ind w:firstLine="719"/>
        <w:jc w:val="both"/>
        <w:rPr>
          <w:rFonts w:ascii="Times New Roman" w:eastAsia="Calibri" w:hAnsi="Times New Roman" w:cs="Times New Roman"/>
          <w:lang w:val="uz-Cyrl-UZ"/>
        </w:rPr>
      </w:pPr>
      <w:r w:rsidRPr="009B42DB">
        <w:rPr>
          <w:rFonts w:ascii="Times New Roman" w:eastAsia="Calibri" w:hAnsi="Times New Roman" w:cs="Times New Roman"/>
          <w:lang w:val="uz-Cyrl-UZ"/>
        </w:rPr>
        <w:t>Inson resurslarinin baholash tizimi: mohiyati, turlari va aso</w:t>
      </w:r>
      <w:r w:rsidRPr="009B42DB">
        <w:rPr>
          <w:rFonts w:ascii="Times New Roman" w:eastAsia="Calibri" w:hAnsi="Times New Roman" w:cs="Times New Roman"/>
          <w:lang w:val="en-US"/>
        </w:rPr>
        <w:t>s</w:t>
      </w:r>
      <w:r w:rsidRPr="009B42DB">
        <w:rPr>
          <w:rFonts w:ascii="Times New Roman" w:eastAsia="Calibri" w:hAnsi="Times New Roman" w:cs="Times New Roman"/>
          <w:lang w:val="uz-Cyrl-UZ"/>
        </w:rPr>
        <w:t>iy usullari.</w:t>
      </w:r>
      <w:r w:rsidRPr="009B42DB">
        <w:rPr>
          <w:rFonts w:ascii="Times New Roman" w:eastAsia="Calibri" w:hAnsi="Times New Roman" w:cs="Times New Roman"/>
          <w:lang w:val="en-US"/>
        </w:rPr>
        <w:t xml:space="preserve"> Milliy malaka tizimi doirasida kasbiy standartlarga muvofiqlikka malakani mustaqil baholash. Tashkilotning inson resurslarinin kasbiy standartlarga muvofiqlikka sertifikatlash.</w:t>
      </w:r>
      <w:r w:rsidRPr="009B42DB">
        <w:rPr>
          <w:rFonts w:ascii="Times New Roman" w:eastAsia="Calibri" w:hAnsi="Times New Roman" w:cs="Times New Roman"/>
          <w:lang w:val="uz-Cyrl-UZ"/>
        </w:rPr>
        <w:t xml:space="preserve"> </w:t>
      </w:r>
    </w:p>
    <w:p w:rsidR="007402E2" w:rsidRDefault="007402E2" w:rsidP="00C970E5">
      <w:pPr>
        <w:ind w:left="360"/>
        <w:jc w:val="center"/>
        <w:rPr>
          <w:rFonts w:ascii="Times New Roman" w:hAnsi="Times New Roman" w:cs="Times New Roman"/>
          <w:b/>
          <w:lang w:val="uz-Cyrl-UZ"/>
        </w:rPr>
      </w:pPr>
      <w:r w:rsidRPr="00C970E5">
        <w:rPr>
          <w:rFonts w:ascii="Times New Roman" w:hAnsi="Times New Roman" w:cs="Times New Roman"/>
          <w:b/>
          <w:lang w:val="uz-Cyrl-UZ"/>
        </w:rPr>
        <w:t>Iqtidor va u bilan ishlash.</w:t>
      </w:r>
    </w:p>
    <w:p w:rsidR="000B3898" w:rsidRPr="009B42DB" w:rsidRDefault="000B3898" w:rsidP="000B3898">
      <w:pPr>
        <w:ind w:firstLine="719"/>
        <w:jc w:val="both"/>
        <w:rPr>
          <w:rFonts w:ascii="Times New Roman" w:eastAsia="Calibri" w:hAnsi="Times New Roman" w:cs="Times New Roman"/>
          <w:lang w:val="uz-Cyrl-UZ"/>
        </w:rPr>
      </w:pPr>
      <w:r w:rsidRPr="009B42DB">
        <w:rPr>
          <w:rFonts w:ascii="Times New Roman" w:eastAsia="Calibri" w:hAnsi="Times New Roman" w:cs="Times New Roman"/>
          <w:lang w:val="en-US"/>
        </w:rPr>
        <w:t>Iste`dodlar bilan ishlash: inson resurslarinin boshqarishda zamonaviy trend. Iste`dodlarni boshqarish. Iste`dodlar bilan ishlashda qo`llaniladigan texnologiyalar.</w:t>
      </w:r>
    </w:p>
    <w:p w:rsidR="000B3898" w:rsidRPr="009B42DB" w:rsidRDefault="000B3898" w:rsidP="000B3898">
      <w:pPr>
        <w:ind w:firstLine="719"/>
        <w:jc w:val="center"/>
        <w:rPr>
          <w:rFonts w:ascii="Times New Roman" w:eastAsia="Calibri" w:hAnsi="Times New Roman" w:cs="Times New Roman"/>
          <w:b/>
          <w:lang w:val="uz-Cyrl-UZ"/>
        </w:rPr>
      </w:pPr>
      <w:r w:rsidRPr="009B42DB">
        <w:rPr>
          <w:rFonts w:ascii="Times New Roman" w:eastAsia="Calibri" w:hAnsi="Times New Roman" w:cs="Times New Roman"/>
          <w:b/>
          <w:lang w:val="uz-Cyrl-UZ"/>
        </w:rPr>
        <w:t>Inson resurslarini boshqarishda innovatsiyalar va innovatsion texnologiyalar.</w:t>
      </w:r>
    </w:p>
    <w:p w:rsidR="000B3898" w:rsidRPr="009B42DB" w:rsidRDefault="000B3898" w:rsidP="000B3898">
      <w:pPr>
        <w:ind w:firstLine="719"/>
        <w:jc w:val="both"/>
        <w:rPr>
          <w:rFonts w:ascii="Times New Roman" w:eastAsia="Calibri" w:hAnsi="Times New Roman" w:cs="Times New Roman"/>
          <w:lang w:val="en-US"/>
        </w:rPr>
      </w:pPr>
      <w:r w:rsidRPr="009B42DB">
        <w:rPr>
          <w:rFonts w:ascii="Times New Roman" w:eastAsia="Calibri" w:hAnsi="Times New Roman" w:cs="Times New Roman"/>
          <w:lang w:val="en-US"/>
        </w:rPr>
        <w:t xml:space="preserve">Tashkilotning innovatsion muhiti </w:t>
      </w:r>
      <w:proofErr w:type="gramStart"/>
      <w:r w:rsidRPr="009B42DB">
        <w:rPr>
          <w:rFonts w:ascii="Times New Roman" w:eastAsia="Calibri" w:hAnsi="Times New Roman" w:cs="Times New Roman"/>
          <w:lang w:val="en-US"/>
        </w:rPr>
        <w:t>va</w:t>
      </w:r>
      <w:proofErr w:type="gramEnd"/>
      <w:r w:rsidRPr="009B42DB">
        <w:rPr>
          <w:rFonts w:ascii="Times New Roman" w:eastAsia="Calibri" w:hAnsi="Times New Roman" w:cs="Times New Roman"/>
          <w:lang w:val="en-US"/>
        </w:rPr>
        <w:t xml:space="preserve"> uning inson resurslarinin boshqarishga ta`siri. Inson resurslarini boshqarishda innovatsion usullar </w:t>
      </w:r>
      <w:proofErr w:type="gramStart"/>
      <w:r w:rsidRPr="009B42DB">
        <w:rPr>
          <w:rFonts w:ascii="Times New Roman" w:eastAsia="Calibri" w:hAnsi="Times New Roman" w:cs="Times New Roman"/>
          <w:lang w:val="en-US"/>
        </w:rPr>
        <w:t>va</w:t>
      </w:r>
      <w:proofErr w:type="gramEnd"/>
      <w:r w:rsidRPr="009B42DB">
        <w:rPr>
          <w:rFonts w:ascii="Times New Roman" w:eastAsia="Calibri" w:hAnsi="Times New Roman" w:cs="Times New Roman"/>
          <w:lang w:val="en-US"/>
        </w:rPr>
        <w:t xml:space="preserve"> texnologiyalar. Jtimoiy tarmoqlar tashkilotda inson resurslarinin shakllantirishga ta`sir etish vositasi sifatida. Inson resurslari jalb qilinganligini rag`batlantirishda geymifikatsiya </w:t>
      </w:r>
      <w:proofErr w:type="gramStart"/>
      <w:r w:rsidRPr="009B42DB">
        <w:rPr>
          <w:rFonts w:ascii="Times New Roman" w:eastAsia="Calibri" w:hAnsi="Times New Roman" w:cs="Times New Roman"/>
          <w:lang w:val="en-US"/>
        </w:rPr>
        <w:t>va</w:t>
      </w:r>
      <w:proofErr w:type="gramEnd"/>
      <w:r w:rsidRPr="009B42DB">
        <w:rPr>
          <w:rFonts w:ascii="Times New Roman" w:eastAsia="Calibri" w:hAnsi="Times New Roman" w:cs="Times New Roman"/>
          <w:lang w:val="en-US"/>
        </w:rPr>
        <w:t xml:space="preserve"> fasilitatsiya.</w:t>
      </w:r>
    </w:p>
    <w:p w:rsidR="000B3898" w:rsidRPr="009B42DB" w:rsidRDefault="000B3898" w:rsidP="000B3898">
      <w:pPr>
        <w:ind w:firstLine="719"/>
        <w:jc w:val="center"/>
        <w:rPr>
          <w:rFonts w:ascii="Times New Roman" w:eastAsia="Calibri" w:hAnsi="Times New Roman" w:cs="Times New Roman"/>
          <w:b/>
          <w:lang w:val="uz-Cyrl-UZ"/>
        </w:rPr>
      </w:pPr>
      <w:r w:rsidRPr="009B42DB">
        <w:rPr>
          <w:rFonts w:ascii="Times New Roman" w:eastAsia="Calibri" w:hAnsi="Times New Roman" w:cs="Times New Roman"/>
          <w:b/>
          <w:lang w:val="uz-Cyrl-UZ"/>
        </w:rPr>
        <w:t>Inson resurslarini boshqarish elektron tizimlari.</w:t>
      </w:r>
    </w:p>
    <w:p w:rsidR="000B3898" w:rsidRPr="009B42DB" w:rsidRDefault="000B3898" w:rsidP="000B3898">
      <w:pPr>
        <w:pStyle w:val="a9"/>
        <w:ind w:firstLine="467"/>
        <w:jc w:val="both"/>
        <w:rPr>
          <w:rFonts w:ascii="Times New Roman" w:hAnsi="Times New Roman" w:cs="Times New Roman"/>
          <w:lang w:val="en-US"/>
        </w:rPr>
      </w:pPr>
      <w:r w:rsidRPr="009B42DB">
        <w:rPr>
          <w:rFonts w:ascii="Times New Roman" w:eastAsia="Calibri" w:hAnsi="Times New Roman" w:cs="Times New Roman"/>
          <w:lang w:val="en-US"/>
        </w:rPr>
        <w:t xml:space="preserve">Inson resurslarini bosqarish tizimiga avtomatlashtirilgan </w:t>
      </w:r>
      <w:proofErr w:type="gramStart"/>
      <w:r w:rsidRPr="009B42DB">
        <w:rPr>
          <w:rFonts w:ascii="Times New Roman" w:eastAsia="Calibri" w:hAnsi="Times New Roman" w:cs="Times New Roman"/>
          <w:lang w:val="en-US"/>
        </w:rPr>
        <w:t>va</w:t>
      </w:r>
      <w:proofErr w:type="gramEnd"/>
      <w:r w:rsidRPr="009B42DB">
        <w:rPr>
          <w:rFonts w:ascii="Times New Roman" w:eastAsia="Calibri" w:hAnsi="Times New Roman" w:cs="Times New Roman"/>
          <w:lang w:val="en-US"/>
        </w:rPr>
        <w:t xml:space="preserve"> axborot hamrohligi. Virtual muhit </w:t>
      </w:r>
      <w:proofErr w:type="gramStart"/>
      <w:r w:rsidRPr="009B42DB">
        <w:rPr>
          <w:rFonts w:ascii="Times New Roman" w:eastAsia="Calibri" w:hAnsi="Times New Roman" w:cs="Times New Roman"/>
          <w:lang w:val="en-US"/>
        </w:rPr>
        <w:t>va</w:t>
      </w:r>
      <w:proofErr w:type="gramEnd"/>
      <w:r w:rsidRPr="009B42DB">
        <w:rPr>
          <w:rFonts w:ascii="Times New Roman" w:eastAsia="Calibri" w:hAnsi="Times New Roman" w:cs="Times New Roman"/>
          <w:lang w:val="en-US"/>
        </w:rPr>
        <w:t xml:space="preserve"> kraudsorsing – inson resurslarini boshqarishda yangi trendlar. Tashkilotning inson resurslarini elektron boshqarish tizimini faollashtirishda korporativ portallar </w:t>
      </w:r>
      <w:proofErr w:type="gramStart"/>
      <w:r w:rsidRPr="009B42DB">
        <w:rPr>
          <w:rFonts w:ascii="Times New Roman" w:eastAsia="Calibri" w:hAnsi="Times New Roman" w:cs="Times New Roman"/>
          <w:lang w:val="en-US"/>
        </w:rPr>
        <w:t>va</w:t>
      </w:r>
      <w:proofErr w:type="gramEnd"/>
      <w:r w:rsidRPr="009B42DB">
        <w:rPr>
          <w:rFonts w:ascii="Times New Roman" w:eastAsia="Calibri" w:hAnsi="Times New Roman" w:cs="Times New Roman"/>
          <w:lang w:val="en-US"/>
        </w:rPr>
        <w:t xml:space="preserve"> mobil ilovalarning roli.</w:t>
      </w:r>
    </w:p>
    <w:p w:rsidR="00C970E5" w:rsidRPr="000B3898" w:rsidRDefault="00C970E5" w:rsidP="00C970E5">
      <w:pPr>
        <w:ind w:left="360"/>
        <w:jc w:val="center"/>
        <w:rPr>
          <w:rFonts w:ascii="Times New Roman" w:hAnsi="Times New Roman" w:cs="Times New Roman"/>
          <w:b/>
          <w:lang w:val="en-US"/>
        </w:rPr>
      </w:pPr>
    </w:p>
    <w:p w:rsidR="003121BB" w:rsidRPr="005A2776" w:rsidRDefault="003121BB" w:rsidP="003121BB">
      <w:pPr>
        <w:spacing w:line="240" w:lineRule="auto"/>
        <w:jc w:val="center"/>
        <w:rPr>
          <w:rFonts w:ascii="Times New Roman" w:hAnsi="Times New Roman" w:cs="Times New Roman"/>
          <w:b/>
          <w:sz w:val="24"/>
          <w:lang w:val="en-US"/>
        </w:rPr>
      </w:pPr>
      <w:r w:rsidRPr="00A16FF6">
        <w:rPr>
          <w:rFonts w:ascii="Times New Roman" w:hAnsi="Times New Roman" w:cs="Times New Roman"/>
          <w:b/>
          <w:sz w:val="24"/>
          <w:lang w:val="uz-Cyrl-UZ"/>
        </w:rPr>
        <w:t>4.</w:t>
      </w:r>
      <w:r w:rsidR="00F848E8" w:rsidRPr="00F848E8">
        <w:rPr>
          <w:rFonts w:ascii="Times New Roman" w:hAnsi="Times New Roman" w:cs="Times New Roman"/>
          <w:b/>
          <w:lang w:val="uz-Cyrl-UZ"/>
        </w:rPr>
        <w:t xml:space="preserve"> </w:t>
      </w:r>
      <w:r w:rsidR="00F848E8" w:rsidRPr="00F73A12">
        <w:rPr>
          <w:rFonts w:ascii="Times New Roman" w:hAnsi="Times New Roman" w:cs="Times New Roman"/>
          <w:b/>
          <w:lang w:val="uz-Cyrl-UZ"/>
        </w:rPr>
        <w:t>Mehnat ko’rsatkichlari tahlili</w:t>
      </w:r>
      <w:r w:rsidRPr="005A2776">
        <w:rPr>
          <w:rFonts w:ascii="Times New Roman" w:hAnsi="Times New Roman" w:cs="Times New Roman"/>
          <w:b/>
          <w:sz w:val="24"/>
          <w:lang w:val="en-US"/>
        </w:rPr>
        <w:t xml:space="preserve"> .</w:t>
      </w:r>
    </w:p>
    <w:p w:rsidR="003121BB" w:rsidRPr="00A16FF6" w:rsidRDefault="003121BB" w:rsidP="003121BB">
      <w:pPr>
        <w:spacing w:line="240" w:lineRule="auto"/>
        <w:jc w:val="center"/>
        <w:rPr>
          <w:rFonts w:ascii="Times New Roman" w:hAnsi="Times New Roman" w:cs="Times New Roman"/>
          <w:sz w:val="20"/>
          <w:lang w:val="uz-Cyrl-UZ"/>
        </w:rPr>
      </w:pPr>
      <w:r w:rsidRPr="00A16FF6">
        <w:rPr>
          <w:rFonts w:ascii="Times New Roman" w:hAnsi="Times New Roman" w:cs="Times New Roman"/>
          <w:b/>
          <w:sz w:val="20"/>
          <w:lang w:val="uz-Cyrl-UZ"/>
        </w:rPr>
        <w:t xml:space="preserve"> </w:t>
      </w:r>
      <w:r w:rsidRPr="00A16FF6">
        <w:rPr>
          <w:rFonts w:ascii="Times New Roman" w:hAnsi="Times New Roman" w:cs="Times New Roman"/>
          <w:sz w:val="20"/>
          <w:lang w:val="uz-Cyrl-UZ"/>
        </w:rPr>
        <w:t>(4-</w:t>
      </w:r>
      <w:r w:rsidR="00CF1B0A" w:rsidRPr="00A16FF6">
        <w:rPr>
          <w:rFonts w:ascii="Times New Roman" w:hAnsi="Times New Roman" w:cs="Times New Roman"/>
          <w:sz w:val="20"/>
          <w:lang w:val="uz-Cyrl-UZ"/>
        </w:rPr>
        <w:t>fanning</w:t>
      </w:r>
      <w:r w:rsidRPr="00A16FF6">
        <w:rPr>
          <w:rFonts w:ascii="Times New Roman" w:hAnsi="Times New Roman" w:cs="Times New Roman"/>
          <w:sz w:val="20"/>
          <w:lang w:val="uz-Cyrl-UZ"/>
        </w:rPr>
        <w:t xml:space="preserve"> </w:t>
      </w:r>
      <w:r w:rsidR="00CF1B0A" w:rsidRPr="00A16FF6">
        <w:rPr>
          <w:rFonts w:ascii="Times New Roman" w:hAnsi="Times New Roman" w:cs="Times New Roman"/>
          <w:sz w:val="20"/>
          <w:lang w:val="uz-Cyrl-UZ"/>
        </w:rPr>
        <w:t>nomi</w:t>
      </w:r>
      <w:r w:rsidRPr="00A16FF6">
        <w:rPr>
          <w:rFonts w:ascii="Times New Roman" w:hAnsi="Times New Roman" w:cs="Times New Roman"/>
          <w:sz w:val="20"/>
          <w:lang w:val="uz-Cyrl-UZ"/>
        </w:rPr>
        <w:t>)</w:t>
      </w:r>
    </w:p>
    <w:p w:rsidR="00FC431C" w:rsidRPr="00FC431C" w:rsidRDefault="00FC431C" w:rsidP="00FC431C">
      <w:pPr>
        <w:ind w:firstLine="567"/>
        <w:jc w:val="center"/>
        <w:rPr>
          <w:rFonts w:ascii="Times New Roman" w:hAnsi="Times New Roman"/>
          <w:b/>
          <w:sz w:val="24"/>
          <w:szCs w:val="24"/>
          <w:lang w:val="uz-Cyrl-UZ"/>
        </w:rPr>
      </w:pPr>
      <w:r w:rsidRPr="00FC431C">
        <w:rPr>
          <w:rFonts w:ascii="Times New Roman" w:hAnsi="Times New Roman"/>
          <w:b/>
          <w:sz w:val="24"/>
          <w:szCs w:val="24"/>
          <w:lang w:val="uz-Cyrl-UZ"/>
        </w:rPr>
        <w:t xml:space="preserve">1-mavzu. Iqtisodiy tahlil tizimida mehnat ko‘rsatkichlari </w:t>
      </w:r>
    </w:p>
    <w:p w:rsidR="00FC431C" w:rsidRPr="00FC431C" w:rsidRDefault="00FC431C" w:rsidP="00FC431C">
      <w:pPr>
        <w:ind w:firstLine="567"/>
        <w:jc w:val="center"/>
        <w:rPr>
          <w:rFonts w:ascii="Times New Roman" w:hAnsi="Times New Roman"/>
          <w:b/>
          <w:sz w:val="24"/>
          <w:szCs w:val="24"/>
          <w:lang w:val="uz-Cyrl-UZ"/>
        </w:rPr>
      </w:pPr>
      <w:r w:rsidRPr="00FC431C">
        <w:rPr>
          <w:rFonts w:ascii="Times New Roman" w:hAnsi="Times New Roman"/>
          <w:b/>
          <w:sz w:val="24"/>
          <w:szCs w:val="24"/>
          <w:lang w:val="uz-Cyrl-UZ"/>
        </w:rPr>
        <w:lastRenderedPageBreak/>
        <w:t>tahlilining o‘rni va roli</w:t>
      </w:r>
    </w:p>
    <w:p w:rsidR="00FC431C" w:rsidRPr="00FC431C" w:rsidRDefault="00FC431C" w:rsidP="00FC431C">
      <w:pPr>
        <w:ind w:firstLine="567"/>
        <w:jc w:val="both"/>
        <w:rPr>
          <w:rFonts w:ascii="Times New Roman" w:hAnsi="Times New Roman"/>
          <w:sz w:val="24"/>
          <w:szCs w:val="24"/>
          <w:lang w:val="en-US"/>
        </w:rPr>
      </w:pPr>
      <w:r w:rsidRPr="00FC431C">
        <w:rPr>
          <w:rFonts w:ascii="Times New Roman" w:hAnsi="Times New Roman"/>
          <w:sz w:val="24"/>
          <w:szCs w:val="24"/>
          <w:lang w:val="uz-Cyrl-UZ"/>
        </w:rPr>
        <w:t xml:space="preserve">Ishlab chiqarishning iqtisodiy resurslari: Iqtisodiy tizimning asosiy funksiyasi. Iqtisodiy tahlil. Iqtisodiy tahlilda – mehnat ko‘rsatkichlari tahlili. Iqtisodiy tahlilining obektlari. </w:t>
      </w:r>
      <w:r w:rsidRPr="00FC431C">
        <w:rPr>
          <w:rFonts w:ascii="Times New Roman" w:hAnsi="Times New Roman"/>
          <w:sz w:val="24"/>
          <w:szCs w:val="24"/>
          <w:lang w:val="en-US"/>
        </w:rPr>
        <w:t>Korxona harajatlari. Funk</w:t>
      </w:r>
      <w:r w:rsidRPr="00FC431C">
        <w:rPr>
          <w:rFonts w:ascii="Times New Roman" w:hAnsi="Times New Roman"/>
          <w:sz w:val="24"/>
          <w:szCs w:val="24"/>
          <w:lang w:val="uz-Cyrl-UZ"/>
        </w:rPr>
        <w:t>s</w:t>
      </w:r>
      <w:r w:rsidRPr="00FC431C">
        <w:rPr>
          <w:rFonts w:ascii="Times New Roman" w:hAnsi="Times New Roman"/>
          <w:sz w:val="24"/>
          <w:szCs w:val="24"/>
          <w:lang w:val="en-US"/>
        </w:rPr>
        <w:t xml:space="preserve">ional, tashkiliy, maxsus tahlil o‘tkazish. Kursning predmeti, vazifalari. Tahlil natijalaridan foydalanuvchilar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toifalari.</w:t>
      </w:r>
    </w:p>
    <w:p w:rsidR="00FC431C" w:rsidRPr="00FC431C" w:rsidRDefault="00FC431C" w:rsidP="00FC431C">
      <w:pPr>
        <w:ind w:firstLine="567"/>
        <w:jc w:val="center"/>
        <w:rPr>
          <w:rFonts w:ascii="Times New Roman" w:hAnsi="Times New Roman"/>
          <w:b/>
          <w:sz w:val="24"/>
          <w:szCs w:val="24"/>
          <w:lang w:val="en-US"/>
        </w:rPr>
      </w:pPr>
      <w:r w:rsidRPr="00FC431C">
        <w:rPr>
          <w:rFonts w:ascii="Times New Roman" w:hAnsi="Times New Roman"/>
          <w:b/>
          <w:sz w:val="24"/>
          <w:szCs w:val="24"/>
          <w:lang w:val="en-US"/>
        </w:rPr>
        <w:t xml:space="preserve">2-mavzu. Mehnat </w:t>
      </w:r>
      <w:proofErr w:type="gramStart"/>
      <w:r w:rsidRPr="00FC431C">
        <w:rPr>
          <w:rFonts w:ascii="Times New Roman" w:hAnsi="Times New Roman"/>
          <w:b/>
          <w:sz w:val="24"/>
          <w:szCs w:val="24"/>
          <w:lang w:val="en-US"/>
        </w:rPr>
        <w:t>ko‘rsatkichlarini</w:t>
      </w:r>
      <w:proofErr w:type="gramEnd"/>
      <w:r w:rsidRPr="00FC431C">
        <w:rPr>
          <w:rFonts w:ascii="Times New Roman" w:hAnsi="Times New Roman"/>
          <w:b/>
          <w:sz w:val="24"/>
          <w:szCs w:val="24"/>
          <w:lang w:val="en-US"/>
        </w:rPr>
        <w:t xml:space="preserve"> tahlil etishning maqsadi,</w:t>
      </w:r>
    </w:p>
    <w:p w:rsidR="00FC431C" w:rsidRPr="00FC431C" w:rsidRDefault="00FC431C" w:rsidP="00FC431C">
      <w:pPr>
        <w:ind w:firstLine="567"/>
        <w:jc w:val="center"/>
        <w:rPr>
          <w:rFonts w:ascii="Times New Roman" w:hAnsi="Times New Roman"/>
          <w:b/>
          <w:sz w:val="24"/>
          <w:szCs w:val="24"/>
          <w:lang w:val="en-US"/>
        </w:rPr>
      </w:pPr>
      <w:proofErr w:type="gramStart"/>
      <w:r w:rsidRPr="00FC431C">
        <w:rPr>
          <w:rFonts w:ascii="Times New Roman" w:hAnsi="Times New Roman"/>
          <w:b/>
          <w:sz w:val="24"/>
          <w:szCs w:val="24"/>
          <w:lang w:val="en-US"/>
        </w:rPr>
        <w:t>tamoyillari</w:t>
      </w:r>
      <w:proofErr w:type="gramEnd"/>
      <w:r w:rsidRPr="00FC431C">
        <w:rPr>
          <w:rFonts w:ascii="Times New Roman" w:hAnsi="Times New Roman"/>
          <w:b/>
          <w:sz w:val="24"/>
          <w:szCs w:val="24"/>
          <w:lang w:val="en-US"/>
        </w:rPr>
        <w:t xml:space="preserve"> va usullari</w:t>
      </w:r>
    </w:p>
    <w:p w:rsidR="00FC431C" w:rsidRPr="00FC431C" w:rsidRDefault="00FC431C" w:rsidP="00FC431C">
      <w:pPr>
        <w:ind w:firstLine="567"/>
        <w:jc w:val="both"/>
        <w:rPr>
          <w:rFonts w:ascii="Times New Roman" w:hAnsi="Times New Roman"/>
          <w:sz w:val="24"/>
          <w:szCs w:val="24"/>
          <w:lang w:val="en-US"/>
        </w:rPr>
      </w:pPr>
      <w:r w:rsidRPr="00FC431C">
        <w:rPr>
          <w:rFonts w:ascii="Times New Roman" w:hAnsi="Times New Roman"/>
          <w:sz w:val="24"/>
          <w:szCs w:val="24"/>
          <w:lang w:val="en-US"/>
        </w:rPr>
        <w:t xml:space="preserve">Tahlil tushunchasi. Mehnat </w:t>
      </w:r>
      <w:proofErr w:type="gramStart"/>
      <w:r w:rsidRPr="00FC431C">
        <w:rPr>
          <w:rFonts w:ascii="Times New Roman" w:hAnsi="Times New Roman"/>
          <w:sz w:val="24"/>
          <w:szCs w:val="24"/>
          <w:lang w:val="en-US"/>
        </w:rPr>
        <w:t>ko‘rsatkichlari</w:t>
      </w:r>
      <w:proofErr w:type="gramEnd"/>
      <w:r w:rsidRPr="00FC431C">
        <w:rPr>
          <w:rFonts w:ascii="Times New Roman" w:hAnsi="Times New Roman"/>
          <w:sz w:val="24"/>
          <w:szCs w:val="24"/>
          <w:lang w:val="en-US"/>
        </w:rPr>
        <w:t xml:space="preserve"> tahlili. Tahlilning maqsadi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vazifalari. Natijalarning chetga chiqish sabablarini aniqlash. Tahlil usullari, boshlang‘ich ma’lumotlar ustida ishlash: guruhlash; balansli bog‘lanishlar</w:t>
      </w:r>
      <w:proofErr w:type="gramStart"/>
      <w:r w:rsidRPr="00FC431C">
        <w:rPr>
          <w:rFonts w:ascii="Times New Roman" w:hAnsi="Times New Roman"/>
          <w:sz w:val="24"/>
          <w:szCs w:val="24"/>
          <w:lang w:val="en-US"/>
        </w:rPr>
        <w:t>;</w:t>
      </w:r>
      <w:proofErr w:type="gramEnd"/>
      <w:r w:rsidRPr="00FC431C">
        <w:rPr>
          <w:rFonts w:ascii="Times New Roman" w:hAnsi="Times New Roman"/>
          <w:sz w:val="24"/>
          <w:szCs w:val="24"/>
          <w:lang w:val="en-US"/>
        </w:rPr>
        <w:t xml:space="preserve"> bog‘liqliklarni topish, zanjirli o‘rin almashtirishlar. Iqtisodiy axborotlar manbalari. Qiyosiy, taqqoslama, tematik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kompleks tahlil. Nisbiy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mutlaq ko‘rsatkichlar. O‘rtacha ko‘rsatkichlar. Taqqoslash, indekslar, detallashtirish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tahlilni tashkil qilish talablari. Natijaviy tahlilning vazifalari. Boshlang‘ich ma’lumotlar sifati. Tahlilni tashkil etish bosqichlari.</w:t>
      </w:r>
    </w:p>
    <w:p w:rsidR="00FC431C" w:rsidRPr="00FC431C" w:rsidRDefault="00FC431C" w:rsidP="00FC431C">
      <w:pPr>
        <w:ind w:firstLine="567"/>
        <w:jc w:val="center"/>
        <w:rPr>
          <w:rFonts w:ascii="Times New Roman" w:hAnsi="Times New Roman"/>
          <w:b/>
          <w:sz w:val="24"/>
          <w:szCs w:val="24"/>
          <w:lang w:val="en-US"/>
        </w:rPr>
      </w:pPr>
      <w:r w:rsidRPr="00FC431C">
        <w:rPr>
          <w:rFonts w:ascii="Times New Roman" w:hAnsi="Times New Roman"/>
          <w:b/>
          <w:sz w:val="24"/>
          <w:szCs w:val="24"/>
          <w:lang w:val="en-US"/>
        </w:rPr>
        <w:t>3-mavzu. Korxonada mehnatni tashkil qilganlik holatini tahlili</w:t>
      </w:r>
    </w:p>
    <w:p w:rsidR="00FC431C" w:rsidRPr="00FC431C" w:rsidRDefault="00FC431C" w:rsidP="00FC431C">
      <w:pPr>
        <w:ind w:firstLine="567"/>
        <w:jc w:val="both"/>
        <w:rPr>
          <w:rFonts w:ascii="Times New Roman" w:hAnsi="Times New Roman"/>
          <w:sz w:val="24"/>
          <w:szCs w:val="24"/>
          <w:lang w:val="en-US"/>
        </w:rPr>
      </w:pPr>
      <w:r w:rsidRPr="00FC431C">
        <w:rPr>
          <w:rFonts w:ascii="Times New Roman" w:hAnsi="Times New Roman"/>
          <w:sz w:val="24"/>
          <w:szCs w:val="24"/>
          <w:lang w:val="en-US"/>
        </w:rPr>
        <w:t xml:space="preserve">Mehnatning ixtisoslashuvi. Ixtisoslashuvning tizimli </w:t>
      </w:r>
      <w:proofErr w:type="gramStart"/>
      <w:r w:rsidRPr="00FC431C">
        <w:rPr>
          <w:rFonts w:ascii="Times New Roman" w:hAnsi="Times New Roman"/>
          <w:sz w:val="24"/>
          <w:szCs w:val="24"/>
          <w:lang w:val="en-US"/>
        </w:rPr>
        <w:t>ko‘rsatkichlari</w:t>
      </w:r>
      <w:proofErr w:type="gramEnd"/>
      <w:r w:rsidRPr="00FC431C">
        <w:rPr>
          <w:rFonts w:ascii="Times New Roman" w:hAnsi="Times New Roman"/>
          <w:sz w:val="24"/>
          <w:szCs w:val="24"/>
          <w:lang w:val="en-US"/>
        </w:rPr>
        <w:t xml:space="preserve">, predmetli, detalli, texnologik ixtisoslashuvlari. Ixtisoslashuvning asosiy iqtisodiy </w:t>
      </w:r>
      <w:proofErr w:type="gramStart"/>
      <w:r w:rsidRPr="00FC431C">
        <w:rPr>
          <w:rFonts w:ascii="Times New Roman" w:hAnsi="Times New Roman"/>
          <w:sz w:val="24"/>
          <w:szCs w:val="24"/>
          <w:lang w:val="en-US"/>
        </w:rPr>
        <w:t>ko‘rsatkichlari</w:t>
      </w:r>
      <w:proofErr w:type="gramEnd"/>
      <w:r w:rsidRPr="00FC431C">
        <w:rPr>
          <w:rFonts w:ascii="Times New Roman" w:hAnsi="Times New Roman"/>
          <w:sz w:val="24"/>
          <w:szCs w:val="24"/>
          <w:lang w:val="en-US"/>
        </w:rPr>
        <w:t xml:space="preserve">. Mehnatning ixtisoslashuv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kooperatsiyalashuv darajalarini tahlili. Mehnat tashkil etilishini baholash ishlari bosqichlari. Umumiy mehnat salohiyatini aniqlash. Mehnatni tashkil etilganlik darajasini tahlili. Mehnatni tashkil etilishini baholash. Ish hajmini bajarish uchun bevosita sarflanadifgan ish vaqti koyeffitsiyenti. Mehnatni tashkil etishdagi yo‘l qo‘yilgan kamchiliklar hisobiga ish vaqti yo‘qotishlari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mehnat unumdorligini oshirish imkoniyatlarini hisob kitobi. Ishlovchilar mehnatini jamoa shaklida tashkil qilish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mehnat jamoalari samaradorligi.</w:t>
      </w:r>
    </w:p>
    <w:p w:rsidR="00FC431C" w:rsidRPr="00FC431C" w:rsidRDefault="00FC431C" w:rsidP="00FC431C">
      <w:pPr>
        <w:ind w:firstLine="567"/>
        <w:jc w:val="center"/>
        <w:rPr>
          <w:rFonts w:ascii="Times New Roman" w:hAnsi="Times New Roman"/>
          <w:b/>
          <w:sz w:val="24"/>
          <w:szCs w:val="24"/>
          <w:lang w:val="en-US"/>
        </w:rPr>
      </w:pPr>
      <w:r w:rsidRPr="00FC431C">
        <w:rPr>
          <w:rFonts w:ascii="Times New Roman" w:hAnsi="Times New Roman"/>
          <w:b/>
          <w:sz w:val="24"/>
          <w:szCs w:val="24"/>
          <w:lang w:val="en-US"/>
        </w:rPr>
        <w:t>4-mavzu. Mehnatni normalanganlik holatini tahlili.</w:t>
      </w:r>
    </w:p>
    <w:p w:rsidR="00FC431C" w:rsidRPr="00FC431C" w:rsidRDefault="00FC431C" w:rsidP="00FC431C">
      <w:pPr>
        <w:ind w:firstLine="567"/>
        <w:jc w:val="both"/>
        <w:rPr>
          <w:rFonts w:ascii="Times New Roman" w:hAnsi="Times New Roman"/>
          <w:sz w:val="24"/>
          <w:szCs w:val="24"/>
          <w:lang w:val="en-US"/>
        </w:rPr>
      </w:pPr>
      <w:r w:rsidRPr="00FC431C">
        <w:rPr>
          <w:rFonts w:ascii="Times New Roman" w:hAnsi="Times New Roman"/>
          <w:sz w:val="24"/>
          <w:szCs w:val="24"/>
          <w:lang w:val="en-US"/>
        </w:rPr>
        <w:t xml:space="preserve">Mehnat normalarining funksiyalari: o‘lchov, rag‘batlantirish, rejalashtirish, mehnatni tashkil etish, oqillashtirish mezoni. Bahoni belgilash. Mehnatga oid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texnik-texnologik normalar. Normative materiallar tahlili. Mehnat normalarining asoslanganligi. Normalashtirilgan ishlash ulushi; mehnatni normalar bilan qamrab olinganlik darajasi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mehnat normalarining sifati. Mehnat normalarining bir maromlilik koyeffitsiyenti. Asoslangan normalar. Mehnat normalarini tashkil etishning vazifalari: iqtisodiy ishlarda mehnat normalarining qo‘llanilish darajasini baholash. Normalarning sifati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tengligini hamda ularning to‘g‘ri qo‘llanilayotganligini aniqlash. Operativ tahlil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nazorat jarayonida qo‘llanilayotgan normalarni kengaytirish bo‘yicha chora-tadbirlar ishlab chiqish.</w:t>
      </w:r>
    </w:p>
    <w:p w:rsidR="00FC431C" w:rsidRPr="00FC431C" w:rsidRDefault="00FC431C" w:rsidP="00FC431C">
      <w:pPr>
        <w:ind w:firstLine="567"/>
        <w:jc w:val="center"/>
        <w:rPr>
          <w:rFonts w:ascii="Times New Roman" w:hAnsi="Times New Roman"/>
          <w:b/>
          <w:sz w:val="24"/>
          <w:szCs w:val="24"/>
          <w:lang w:val="en-US"/>
        </w:rPr>
      </w:pPr>
      <w:r w:rsidRPr="00FC431C">
        <w:rPr>
          <w:rFonts w:ascii="Times New Roman" w:hAnsi="Times New Roman"/>
          <w:b/>
          <w:sz w:val="24"/>
          <w:szCs w:val="24"/>
          <w:lang w:val="en-US"/>
        </w:rPr>
        <w:t>5-mavzu. Ish vaqti jamg‘armasidan foydalanishni tahlili</w:t>
      </w:r>
    </w:p>
    <w:p w:rsidR="00FC431C" w:rsidRPr="00FC431C" w:rsidRDefault="00FC431C" w:rsidP="00FC431C">
      <w:pPr>
        <w:ind w:firstLine="567"/>
        <w:jc w:val="both"/>
        <w:rPr>
          <w:rFonts w:ascii="Times New Roman" w:hAnsi="Times New Roman"/>
          <w:sz w:val="24"/>
          <w:szCs w:val="24"/>
          <w:lang w:val="en-US"/>
        </w:rPr>
      </w:pPr>
      <w:r w:rsidRPr="00FC431C">
        <w:rPr>
          <w:rFonts w:ascii="Times New Roman" w:hAnsi="Times New Roman"/>
          <w:sz w:val="24"/>
          <w:szCs w:val="24"/>
          <w:lang w:val="en-US"/>
        </w:rPr>
        <w:t xml:space="preserve">Ish vaqti jamg‘armasi klassifikatsiyasi. Ish vaqti jamg‘armasida hodim tomonidan ishlangan kunlar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soatlar soni. Ish vaqtidan foydalanish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uning tarkibi, korxonadagi ishchi kuchidan to‘liq foydalanishga doir ko‘rsatkichlar tizimi. Korxonadagi ish vaqti jamg‘armasidan foydalanishni tahlili. Ish vaqti fondiga ta’sir etuvchi omillar. Ish vaqti balansi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uni tashkil etish. Ish vaqtini suratga olish. Real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nominal ish vaqti fondidan foydalanish koyeffitsiyentlari. Smenalik darajasi koyeffitsiyenti. Kun </w:t>
      </w:r>
      <w:proofErr w:type="gramStart"/>
      <w:r w:rsidRPr="00FC431C">
        <w:rPr>
          <w:rFonts w:ascii="Times New Roman" w:hAnsi="Times New Roman"/>
          <w:sz w:val="24"/>
          <w:szCs w:val="24"/>
          <w:lang w:val="en-US"/>
        </w:rPr>
        <w:t>bo‘yi</w:t>
      </w:r>
      <w:proofErr w:type="gramEnd"/>
      <w:r w:rsidRPr="00FC431C">
        <w:rPr>
          <w:rFonts w:ascii="Times New Roman" w:hAnsi="Times New Roman"/>
          <w:sz w:val="24"/>
          <w:szCs w:val="24"/>
          <w:lang w:val="en-US"/>
        </w:rPr>
        <w:t xml:space="preserve"> va smena ichidagi ish vaqtining bekor sarf bo‘lishi. Bir hodim tomonidan ishlangan </w:t>
      </w:r>
      <w:proofErr w:type="gramStart"/>
      <w:r w:rsidRPr="00FC431C">
        <w:rPr>
          <w:rFonts w:ascii="Times New Roman" w:hAnsi="Times New Roman"/>
          <w:sz w:val="24"/>
          <w:szCs w:val="24"/>
          <w:lang w:val="en-US"/>
        </w:rPr>
        <w:t>kun</w:t>
      </w:r>
      <w:proofErr w:type="gramEnd"/>
      <w:r w:rsidRPr="00FC431C">
        <w:rPr>
          <w:rFonts w:ascii="Times New Roman" w:hAnsi="Times New Roman"/>
          <w:sz w:val="24"/>
          <w:szCs w:val="24"/>
          <w:lang w:val="en-US"/>
        </w:rPr>
        <w:t xml:space="preserve"> va soatlar soniga baho berish.</w:t>
      </w:r>
    </w:p>
    <w:p w:rsidR="00FC431C" w:rsidRPr="00FC431C" w:rsidRDefault="00FC431C" w:rsidP="00FC431C">
      <w:pPr>
        <w:ind w:firstLine="567"/>
        <w:jc w:val="center"/>
        <w:rPr>
          <w:rFonts w:ascii="Times New Roman" w:hAnsi="Times New Roman"/>
          <w:b/>
          <w:sz w:val="24"/>
          <w:szCs w:val="24"/>
          <w:lang w:val="en-US"/>
        </w:rPr>
      </w:pPr>
      <w:r w:rsidRPr="00FC431C">
        <w:rPr>
          <w:rFonts w:ascii="Times New Roman" w:hAnsi="Times New Roman"/>
          <w:b/>
          <w:sz w:val="24"/>
          <w:szCs w:val="24"/>
          <w:lang w:val="en-US"/>
        </w:rPr>
        <w:t>6-mavzu. Korxonaning hodimlar bilan ta’minlanganligini tahlili</w:t>
      </w:r>
    </w:p>
    <w:p w:rsidR="00FC431C" w:rsidRPr="00FC431C" w:rsidRDefault="00FC431C" w:rsidP="00FC431C">
      <w:pPr>
        <w:ind w:firstLine="567"/>
        <w:jc w:val="both"/>
        <w:rPr>
          <w:rFonts w:ascii="Times New Roman" w:hAnsi="Times New Roman"/>
          <w:sz w:val="24"/>
          <w:szCs w:val="24"/>
          <w:lang w:val="en-US"/>
        </w:rPr>
      </w:pPr>
      <w:r w:rsidRPr="00FC431C">
        <w:rPr>
          <w:rFonts w:ascii="Times New Roman" w:hAnsi="Times New Roman"/>
          <w:sz w:val="24"/>
          <w:szCs w:val="24"/>
          <w:lang w:val="en-US"/>
        </w:rPr>
        <w:lastRenderedPageBreak/>
        <w:t xml:space="preserve">Korxonani hodimlar bilan ta’minlashni tahlil qilishning ahamiyati, vazifalari. Korxonaning personal bilan ta’minlanganlik darajasini aniqlash. Korxona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uning tarkibiy bo‘linmalarining umuman, toifalar va kasblar bo‘yicha hodimlar bilan ta’min etilganini o‘rganish va unga baho berish. Hodimlar harakati </w:t>
      </w:r>
      <w:proofErr w:type="gramStart"/>
      <w:r w:rsidRPr="00FC431C">
        <w:rPr>
          <w:rFonts w:ascii="Times New Roman" w:hAnsi="Times New Roman"/>
          <w:sz w:val="24"/>
          <w:szCs w:val="24"/>
          <w:lang w:val="en-US"/>
        </w:rPr>
        <w:t>ko‘rsatkichlarini</w:t>
      </w:r>
      <w:proofErr w:type="gramEnd"/>
      <w:r w:rsidRPr="00FC431C">
        <w:rPr>
          <w:rFonts w:ascii="Times New Roman" w:hAnsi="Times New Roman"/>
          <w:sz w:val="24"/>
          <w:szCs w:val="24"/>
          <w:lang w:val="en-US"/>
        </w:rPr>
        <w:t xml:space="preserve"> tahlil qilish. Hodimlar zaxiralarini aniqlash. Korxonaning hodimlar bilan ta’minlanganligini toifalar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kasblar bo‘yicha reja ehtiyojlari bilan taqqoslash, ishlovchilarning tarkibi va mehnat salohiyatlarini tahlili. Ixtisoslik </w:t>
      </w:r>
      <w:proofErr w:type="gramStart"/>
      <w:r w:rsidRPr="00FC431C">
        <w:rPr>
          <w:rFonts w:ascii="Times New Roman" w:hAnsi="Times New Roman"/>
          <w:sz w:val="24"/>
          <w:szCs w:val="24"/>
          <w:lang w:val="en-US"/>
        </w:rPr>
        <w:t>bo‘yicha</w:t>
      </w:r>
      <w:proofErr w:type="gramEnd"/>
      <w:r w:rsidRPr="00FC431C">
        <w:rPr>
          <w:rFonts w:ascii="Times New Roman" w:hAnsi="Times New Roman"/>
          <w:sz w:val="24"/>
          <w:szCs w:val="24"/>
          <w:lang w:val="en-US"/>
        </w:rPr>
        <w:t xml:space="preserve"> ishchilarning kerakli miqdorini aniqlash.</w:t>
      </w:r>
    </w:p>
    <w:p w:rsidR="00FC431C" w:rsidRPr="00FC431C" w:rsidRDefault="00FC431C" w:rsidP="00FC431C">
      <w:pPr>
        <w:ind w:firstLine="567"/>
        <w:jc w:val="center"/>
        <w:rPr>
          <w:rFonts w:ascii="Times New Roman" w:hAnsi="Times New Roman"/>
          <w:b/>
          <w:sz w:val="24"/>
          <w:szCs w:val="24"/>
          <w:lang w:val="en-US"/>
        </w:rPr>
      </w:pPr>
      <w:r w:rsidRPr="00FC431C">
        <w:rPr>
          <w:rFonts w:ascii="Times New Roman" w:hAnsi="Times New Roman"/>
          <w:b/>
          <w:sz w:val="24"/>
          <w:szCs w:val="24"/>
          <w:lang w:val="en-US"/>
        </w:rPr>
        <w:t xml:space="preserve">7-mavzu. Mehnat unumdorligini oshirish omillari </w:t>
      </w:r>
      <w:proofErr w:type="gramStart"/>
      <w:r w:rsidRPr="00FC431C">
        <w:rPr>
          <w:rFonts w:ascii="Times New Roman" w:hAnsi="Times New Roman"/>
          <w:b/>
          <w:sz w:val="24"/>
          <w:szCs w:val="24"/>
          <w:lang w:val="en-US"/>
        </w:rPr>
        <w:t>va</w:t>
      </w:r>
      <w:proofErr w:type="gramEnd"/>
      <w:r w:rsidRPr="00FC431C">
        <w:rPr>
          <w:rFonts w:ascii="Times New Roman" w:hAnsi="Times New Roman"/>
          <w:b/>
          <w:sz w:val="24"/>
          <w:szCs w:val="24"/>
          <w:lang w:val="en-US"/>
        </w:rPr>
        <w:t xml:space="preserve"> manbalarini tahlili</w:t>
      </w:r>
    </w:p>
    <w:p w:rsidR="00FC431C" w:rsidRPr="00FC431C" w:rsidRDefault="00FC431C" w:rsidP="00FC431C">
      <w:pPr>
        <w:ind w:firstLine="567"/>
        <w:jc w:val="both"/>
        <w:rPr>
          <w:rFonts w:ascii="Times New Roman" w:hAnsi="Times New Roman"/>
          <w:sz w:val="24"/>
          <w:szCs w:val="24"/>
          <w:lang w:val="en-US"/>
        </w:rPr>
      </w:pPr>
      <w:r w:rsidRPr="00FC431C">
        <w:rPr>
          <w:rFonts w:ascii="Times New Roman" w:hAnsi="Times New Roman"/>
          <w:sz w:val="24"/>
          <w:szCs w:val="24"/>
          <w:lang w:val="en-US"/>
        </w:rPr>
        <w:tab/>
        <w:t xml:space="preserve">Mehnat unumdorligining oshirish omillarni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imkoniyatlari; moddiy-texnikaviy, tashkiliy, iqtisodiy va ijtimoiy-ruhiy omillar. Mehnat unumdorligini oshirishning imkoniyatlari: tarmoqlararo imkoniyatlar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ichki imkoniyatlar. Mahsulot mehnat sig‘imini kamaytirish, ish vaqtini iqtisod qilish. Mehnat unumdorligi imkoniyatlarining intensiv yo‘nalishi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mehnat unumdorligi imkoniyatlarining ekstensiv yo‘nalishi. Mahsulot ishlab chiqarishga mehnat sarflash qisqargani holda mahsulot ishlab chiqarishning </w:t>
      </w:r>
      <w:proofErr w:type="gramStart"/>
      <w:r w:rsidRPr="00FC431C">
        <w:rPr>
          <w:rFonts w:ascii="Times New Roman" w:hAnsi="Times New Roman"/>
          <w:sz w:val="24"/>
          <w:szCs w:val="24"/>
          <w:lang w:val="en-US"/>
        </w:rPr>
        <w:t>ko‘payishi</w:t>
      </w:r>
      <w:proofErr w:type="gramEnd"/>
      <w:r w:rsidRPr="00FC431C">
        <w:rPr>
          <w:rFonts w:ascii="Times New Roman" w:hAnsi="Times New Roman"/>
          <w:sz w:val="24"/>
          <w:szCs w:val="24"/>
          <w:lang w:val="en-US"/>
        </w:rPr>
        <w:t xml:space="preserve">. Ish vaqtining bekor sarf </w:t>
      </w:r>
      <w:proofErr w:type="gramStart"/>
      <w:r w:rsidRPr="00FC431C">
        <w:rPr>
          <w:rFonts w:ascii="Times New Roman" w:hAnsi="Times New Roman"/>
          <w:sz w:val="24"/>
          <w:szCs w:val="24"/>
          <w:lang w:val="en-US"/>
        </w:rPr>
        <w:t>bo‘lishini</w:t>
      </w:r>
      <w:proofErr w:type="gramEnd"/>
      <w:r w:rsidRPr="00FC431C">
        <w:rPr>
          <w:rFonts w:ascii="Times New Roman" w:hAnsi="Times New Roman"/>
          <w:sz w:val="24"/>
          <w:szCs w:val="24"/>
          <w:lang w:val="en-US"/>
        </w:rPr>
        <w:t xml:space="preserve"> qisqartirish.</w:t>
      </w:r>
    </w:p>
    <w:p w:rsidR="00FC431C" w:rsidRPr="00FC431C" w:rsidRDefault="00FC431C" w:rsidP="00FC431C">
      <w:pPr>
        <w:ind w:firstLine="567"/>
        <w:jc w:val="center"/>
        <w:rPr>
          <w:rFonts w:ascii="Times New Roman" w:hAnsi="Times New Roman"/>
          <w:b/>
          <w:sz w:val="24"/>
          <w:szCs w:val="24"/>
          <w:lang w:val="en-US"/>
        </w:rPr>
      </w:pPr>
      <w:r w:rsidRPr="00FC431C">
        <w:rPr>
          <w:rFonts w:ascii="Times New Roman" w:hAnsi="Times New Roman"/>
          <w:b/>
          <w:sz w:val="24"/>
          <w:szCs w:val="24"/>
          <w:lang w:val="en-US"/>
        </w:rPr>
        <w:t>8-mavzu. Mehnatga haq to‘lash jamg‘armasini tahlili</w:t>
      </w:r>
    </w:p>
    <w:p w:rsidR="00FC431C" w:rsidRPr="00FC431C" w:rsidRDefault="00FC431C" w:rsidP="00FC431C">
      <w:pPr>
        <w:ind w:firstLine="567"/>
        <w:jc w:val="both"/>
        <w:rPr>
          <w:rFonts w:ascii="Times New Roman" w:hAnsi="Times New Roman"/>
          <w:sz w:val="24"/>
          <w:szCs w:val="24"/>
          <w:lang w:val="en-US"/>
        </w:rPr>
      </w:pPr>
      <w:r w:rsidRPr="00FC431C">
        <w:rPr>
          <w:rFonts w:ascii="Times New Roman" w:hAnsi="Times New Roman"/>
          <w:sz w:val="24"/>
          <w:szCs w:val="24"/>
          <w:lang w:val="en-US"/>
        </w:rPr>
        <w:tab/>
        <w:t xml:space="preserve">Ish haqi jamg‘armasini tahlil qilish ahamiyati. Ish haqi jamg‘armasining tarkibi. Mahsulot tannarxiga kiritiladigan ish haqi jamg‘armasi. </w:t>
      </w:r>
      <w:proofErr w:type="gramStart"/>
      <w:r w:rsidRPr="00FC431C">
        <w:rPr>
          <w:rFonts w:ascii="Times New Roman" w:hAnsi="Times New Roman"/>
          <w:sz w:val="24"/>
          <w:szCs w:val="24"/>
          <w:lang w:val="en-US"/>
        </w:rPr>
        <w:t>Sof</w:t>
      </w:r>
      <w:proofErr w:type="gramEnd"/>
      <w:r w:rsidRPr="00FC431C">
        <w:rPr>
          <w:rFonts w:ascii="Times New Roman" w:hAnsi="Times New Roman"/>
          <w:sz w:val="24"/>
          <w:szCs w:val="24"/>
          <w:lang w:val="en-US"/>
        </w:rPr>
        <w:t xml:space="preserve"> foyda hisobidan shakllanadigan ish haqi. Ish haqining doimiy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o‘zgaruvchan qismi. Mutlaq farqlanish, nisbiy farqlanish. Mahsulot tannarxiga kiritiladigan ish haqi jamg‘armasi. Ish haqining doimiy qismiga ishchilarning tafir stavkalari </w:t>
      </w:r>
      <w:proofErr w:type="gramStart"/>
      <w:r w:rsidRPr="00FC431C">
        <w:rPr>
          <w:rFonts w:ascii="Times New Roman" w:hAnsi="Times New Roman"/>
          <w:sz w:val="24"/>
          <w:szCs w:val="24"/>
          <w:lang w:val="en-US"/>
        </w:rPr>
        <w:t>bo‘yicha</w:t>
      </w:r>
      <w:proofErr w:type="gramEnd"/>
      <w:r w:rsidRPr="00FC431C">
        <w:rPr>
          <w:rFonts w:ascii="Times New Roman" w:hAnsi="Times New Roman"/>
          <w:sz w:val="24"/>
          <w:szCs w:val="24"/>
          <w:lang w:val="en-US"/>
        </w:rPr>
        <w:t xml:space="preserve"> ish haqi. Xizmatchilarning okladlar </w:t>
      </w:r>
      <w:proofErr w:type="gramStart"/>
      <w:r w:rsidRPr="00FC431C">
        <w:rPr>
          <w:rFonts w:ascii="Times New Roman" w:hAnsi="Times New Roman"/>
          <w:sz w:val="24"/>
          <w:szCs w:val="24"/>
          <w:lang w:val="en-US"/>
        </w:rPr>
        <w:t>bo‘yicha</w:t>
      </w:r>
      <w:proofErr w:type="gramEnd"/>
      <w:r w:rsidRPr="00FC431C">
        <w:rPr>
          <w:rFonts w:ascii="Times New Roman" w:hAnsi="Times New Roman"/>
          <w:sz w:val="24"/>
          <w:szCs w:val="24"/>
          <w:lang w:val="en-US"/>
        </w:rPr>
        <w:t xml:space="preserve"> ish haqi, barcha qo‘shimcha to‘lovlar. Ish haqining haqiqatda to‘langan qismi. Ish haqining bir so‘mi hisobiga olinadigan yalpi, </w:t>
      </w:r>
      <w:proofErr w:type="gramStart"/>
      <w:r w:rsidRPr="00FC431C">
        <w:rPr>
          <w:rFonts w:ascii="Times New Roman" w:hAnsi="Times New Roman"/>
          <w:sz w:val="24"/>
          <w:szCs w:val="24"/>
          <w:lang w:val="en-US"/>
        </w:rPr>
        <w:t>sof</w:t>
      </w:r>
      <w:proofErr w:type="gramEnd"/>
      <w:r w:rsidRPr="00FC431C">
        <w:rPr>
          <w:rFonts w:ascii="Times New Roman" w:hAnsi="Times New Roman"/>
          <w:sz w:val="24"/>
          <w:szCs w:val="24"/>
          <w:lang w:val="en-US"/>
        </w:rPr>
        <w:t xml:space="preserve"> foyda. Kafolatlangan minimal ish haqi. Mehnat unumdorligining o‘sish sur’atlari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ish haqi. Mehnatga haq to‘lash uchun ajratilgan mablag‘lardan foydalanish samaradorligi.</w:t>
      </w:r>
    </w:p>
    <w:p w:rsidR="00FC431C" w:rsidRPr="00FC431C" w:rsidRDefault="00FC431C" w:rsidP="00FC431C">
      <w:pPr>
        <w:ind w:firstLine="567"/>
        <w:jc w:val="center"/>
        <w:rPr>
          <w:rFonts w:ascii="Times New Roman" w:hAnsi="Times New Roman"/>
          <w:b/>
          <w:sz w:val="24"/>
          <w:szCs w:val="24"/>
          <w:lang w:val="en-US"/>
        </w:rPr>
      </w:pPr>
      <w:r w:rsidRPr="00FC431C">
        <w:rPr>
          <w:rFonts w:ascii="Times New Roman" w:hAnsi="Times New Roman"/>
          <w:b/>
          <w:sz w:val="24"/>
          <w:szCs w:val="24"/>
          <w:lang w:val="en-US"/>
        </w:rPr>
        <w:t xml:space="preserve">9-mavzu. Mehnat sharoitlari </w:t>
      </w:r>
      <w:proofErr w:type="gramStart"/>
      <w:r w:rsidRPr="00FC431C">
        <w:rPr>
          <w:rFonts w:ascii="Times New Roman" w:hAnsi="Times New Roman"/>
          <w:b/>
          <w:sz w:val="24"/>
          <w:szCs w:val="24"/>
          <w:lang w:val="en-US"/>
        </w:rPr>
        <w:t>va</w:t>
      </w:r>
      <w:proofErr w:type="gramEnd"/>
      <w:r w:rsidRPr="00FC431C">
        <w:rPr>
          <w:rFonts w:ascii="Times New Roman" w:hAnsi="Times New Roman"/>
          <w:b/>
          <w:sz w:val="24"/>
          <w:szCs w:val="24"/>
          <w:lang w:val="en-US"/>
        </w:rPr>
        <w:t xml:space="preserve"> ularni baholash</w:t>
      </w:r>
    </w:p>
    <w:p w:rsidR="00FC431C" w:rsidRPr="00FC431C" w:rsidRDefault="00FC431C" w:rsidP="00FC431C">
      <w:pPr>
        <w:ind w:firstLine="567"/>
        <w:jc w:val="both"/>
        <w:rPr>
          <w:rFonts w:ascii="Times New Roman" w:hAnsi="Times New Roman"/>
          <w:sz w:val="24"/>
          <w:szCs w:val="24"/>
          <w:lang w:val="en-US"/>
        </w:rPr>
      </w:pPr>
      <w:r w:rsidRPr="00FC431C">
        <w:rPr>
          <w:rFonts w:ascii="Times New Roman" w:hAnsi="Times New Roman"/>
          <w:sz w:val="24"/>
          <w:szCs w:val="24"/>
          <w:lang w:val="en-US"/>
        </w:rPr>
        <w:t xml:space="preserve">Ishlab chiqarishdagi travmatizm; kasb kasalliklari, noqulay mehnat sharoitlari. </w:t>
      </w:r>
      <w:proofErr w:type="gramStart"/>
      <w:r w:rsidRPr="00FC431C">
        <w:rPr>
          <w:rFonts w:ascii="Times New Roman" w:hAnsi="Times New Roman"/>
          <w:sz w:val="24"/>
          <w:szCs w:val="24"/>
          <w:lang w:val="en-US"/>
        </w:rPr>
        <w:t>ishchi</w:t>
      </w:r>
      <w:proofErr w:type="gramEnd"/>
      <w:r w:rsidRPr="00FC431C">
        <w:rPr>
          <w:rFonts w:ascii="Times New Roman" w:hAnsi="Times New Roman"/>
          <w:sz w:val="24"/>
          <w:szCs w:val="24"/>
          <w:lang w:val="en-US"/>
        </w:rPr>
        <w:t xml:space="preserve"> va xizmatchilarning umumiy kasallanishlari, ish vaqtini yo‘qotishlari. Kasalliklar miqdorini solishtirish. Korxona </w:t>
      </w:r>
      <w:proofErr w:type="gramStart"/>
      <w:r w:rsidRPr="00FC431C">
        <w:rPr>
          <w:rFonts w:ascii="Times New Roman" w:hAnsi="Times New Roman"/>
          <w:sz w:val="24"/>
          <w:szCs w:val="24"/>
          <w:lang w:val="en-US"/>
        </w:rPr>
        <w:t>bo‘yicha</w:t>
      </w:r>
      <w:proofErr w:type="gramEnd"/>
      <w:r w:rsidRPr="00FC431C">
        <w:rPr>
          <w:rFonts w:ascii="Times New Roman" w:hAnsi="Times New Roman"/>
          <w:sz w:val="24"/>
          <w:szCs w:val="24"/>
          <w:lang w:val="en-US"/>
        </w:rPr>
        <w:t xml:space="preserve"> travmatizm tufayli ish vaqti yo‘qotishlarini aniqlash. Kadrlarning ichki ishlab chiqarish migratsiyasi. Kadrlar oqimi harakati hajmini ish vaqtiga nisbatan baholash. Bitta </w:t>
      </w:r>
      <w:proofErr w:type="gramStart"/>
      <w:r w:rsidRPr="00FC431C">
        <w:rPr>
          <w:rFonts w:ascii="Times New Roman" w:hAnsi="Times New Roman"/>
          <w:sz w:val="24"/>
          <w:szCs w:val="24"/>
          <w:lang w:val="en-US"/>
        </w:rPr>
        <w:t>bo‘shash</w:t>
      </w:r>
      <w:proofErr w:type="gramEnd"/>
      <w:r w:rsidRPr="00FC431C">
        <w:rPr>
          <w:rFonts w:ascii="Times New Roman" w:hAnsi="Times New Roman"/>
          <w:sz w:val="24"/>
          <w:szCs w:val="24"/>
          <w:lang w:val="en-US"/>
        </w:rPr>
        <w:t xml:space="preserve"> hisobiga yo‘qotilgan ish vaqti. Joylarda sanitar-gigiyenik holatlarni baholash. Ish sharoitiga </w:t>
      </w:r>
      <w:proofErr w:type="gramStart"/>
      <w:r w:rsidRPr="00FC431C">
        <w:rPr>
          <w:rFonts w:ascii="Times New Roman" w:hAnsi="Times New Roman"/>
          <w:sz w:val="24"/>
          <w:szCs w:val="24"/>
          <w:lang w:val="en-US"/>
        </w:rPr>
        <w:t>ko‘ra</w:t>
      </w:r>
      <w:proofErr w:type="gramEnd"/>
      <w:r w:rsidRPr="00FC431C">
        <w:rPr>
          <w:rFonts w:ascii="Times New Roman" w:hAnsi="Times New Roman"/>
          <w:sz w:val="24"/>
          <w:szCs w:val="24"/>
          <w:lang w:val="en-US"/>
        </w:rPr>
        <w:t xml:space="preserve"> qulay zonaga tegishli bo‘lgan ish joylari hajmi. Normal mehnat sharoitlarida ishlovchi ishchilar sonining oshishi. Kadrlar turg‘unligi. Jamoadagi psixologik muhit holatiga ta’sir etuvchi omillar: tashkiliy omillar, ijtimoiy-iqtisodiy omillar, ijtimoiy-psixologik omillar.</w:t>
      </w:r>
    </w:p>
    <w:p w:rsidR="00FC431C" w:rsidRPr="00FC431C" w:rsidRDefault="00FC431C" w:rsidP="00FC431C">
      <w:pPr>
        <w:ind w:firstLine="567"/>
        <w:jc w:val="center"/>
        <w:rPr>
          <w:rFonts w:ascii="Times New Roman" w:hAnsi="Times New Roman"/>
          <w:b/>
          <w:sz w:val="24"/>
          <w:szCs w:val="24"/>
          <w:lang w:val="en-US"/>
        </w:rPr>
      </w:pPr>
      <w:r w:rsidRPr="00FC431C">
        <w:rPr>
          <w:rFonts w:ascii="Times New Roman" w:hAnsi="Times New Roman"/>
          <w:b/>
          <w:sz w:val="24"/>
          <w:szCs w:val="24"/>
          <w:lang w:val="en-US"/>
        </w:rPr>
        <w:t>10-mavzu. Mehnat jamoasi a’zolarining ijtimoiy himoya qilinishini tahlili</w:t>
      </w:r>
    </w:p>
    <w:p w:rsidR="005A2776" w:rsidRPr="00FC431C" w:rsidRDefault="00FC431C" w:rsidP="00FC431C">
      <w:pPr>
        <w:pStyle w:val="a3"/>
        <w:spacing w:line="240" w:lineRule="auto"/>
        <w:ind w:left="0" w:firstLine="567"/>
        <w:rPr>
          <w:rFonts w:ascii="Times New Roman" w:hAnsi="Times New Roman" w:cs="Times New Roman"/>
          <w:sz w:val="24"/>
          <w:szCs w:val="24"/>
          <w:lang w:val="uz-Cyrl-UZ"/>
        </w:rPr>
      </w:pPr>
      <w:r w:rsidRPr="00FC431C">
        <w:rPr>
          <w:rFonts w:ascii="Times New Roman" w:hAnsi="Times New Roman"/>
          <w:sz w:val="24"/>
          <w:szCs w:val="24"/>
          <w:lang w:val="en-US"/>
        </w:rPr>
        <w:t xml:space="preserve">“Ijtimoiy himoya” tamoyili, korxona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tashkilotlarda ijtimoiy himoya. </w:t>
      </w:r>
      <w:proofErr w:type="gramStart"/>
      <w:r w:rsidRPr="00FC431C">
        <w:rPr>
          <w:rFonts w:ascii="Times New Roman" w:hAnsi="Times New Roman"/>
          <w:sz w:val="24"/>
          <w:szCs w:val="24"/>
          <w:lang w:val="en-US"/>
        </w:rPr>
        <w:t>Ko‘rsatkichlar</w:t>
      </w:r>
      <w:proofErr w:type="gramEnd"/>
      <w:r w:rsidRPr="00FC431C">
        <w:rPr>
          <w:rFonts w:ascii="Times New Roman" w:hAnsi="Times New Roman"/>
          <w:sz w:val="24"/>
          <w:szCs w:val="24"/>
          <w:lang w:val="en-US"/>
        </w:rPr>
        <w:t xml:space="preserve"> guruhi. Ijtimoiy rivojlanish rejalari. Hodimlar malakasini oshirish. Hodimlarning mehnat sharoitini yaxshilash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sog‘ligini mustahkamlash. Ijtimoiy-madaniy </w:t>
      </w:r>
      <w:proofErr w:type="gramStart"/>
      <w:r w:rsidRPr="00FC431C">
        <w:rPr>
          <w:rFonts w:ascii="Times New Roman" w:hAnsi="Times New Roman"/>
          <w:sz w:val="24"/>
          <w:szCs w:val="24"/>
          <w:lang w:val="en-US"/>
        </w:rPr>
        <w:t>va</w:t>
      </w:r>
      <w:proofErr w:type="gramEnd"/>
      <w:r w:rsidRPr="00FC431C">
        <w:rPr>
          <w:rFonts w:ascii="Times New Roman" w:hAnsi="Times New Roman"/>
          <w:sz w:val="24"/>
          <w:szCs w:val="24"/>
          <w:lang w:val="en-US"/>
        </w:rPr>
        <w:t xml:space="preserve"> uy-joy, maishiy xizmat sharoitlarini yaxshilash. Ijtimoiy rivojlantirish </w:t>
      </w:r>
      <w:proofErr w:type="gramStart"/>
      <w:r w:rsidRPr="00FC431C">
        <w:rPr>
          <w:rFonts w:ascii="Times New Roman" w:hAnsi="Times New Roman"/>
          <w:sz w:val="24"/>
          <w:szCs w:val="24"/>
          <w:lang w:val="en-US"/>
        </w:rPr>
        <w:t>bo‘yicha</w:t>
      </w:r>
      <w:proofErr w:type="gramEnd"/>
      <w:r w:rsidRPr="00FC431C">
        <w:rPr>
          <w:rFonts w:ascii="Times New Roman" w:hAnsi="Times New Roman"/>
          <w:sz w:val="24"/>
          <w:szCs w:val="24"/>
          <w:lang w:val="en-US"/>
        </w:rPr>
        <w:t xml:space="preserve"> tadbirlar dasturlarini ishlab chiqilishi. Ijtimoiy himoya qilish darajasini oshirish.</w:t>
      </w:r>
    </w:p>
    <w:p w:rsidR="00FC431C" w:rsidRDefault="00FC431C" w:rsidP="005A2776">
      <w:pPr>
        <w:pStyle w:val="a3"/>
        <w:spacing w:line="240" w:lineRule="auto"/>
        <w:rPr>
          <w:rFonts w:ascii="Times New Roman" w:hAnsi="Times New Roman" w:cs="Times New Roman"/>
          <w:lang w:val="uz-Cyrl-UZ"/>
        </w:rPr>
      </w:pPr>
    </w:p>
    <w:p w:rsidR="00FC431C" w:rsidRPr="007402E2" w:rsidRDefault="00FC431C" w:rsidP="005A2776">
      <w:pPr>
        <w:pStyle w:val="a3"/>
        <w:spacing w:line="240" w:lineRule="auto"/>
        <w:rPr>
          <w:rFonts w:ascii="Times New Roman" w:hAnsi="Times New Roman" w:cs="Times New Roman"/>
          <w:lang w:val="uz-Cyrl-UZ"/>
        </w:rPr>
      </w:pPr>
    </w:p>
    <w:p w:rsidR="005A2776" w:rsidRPr="005A2776" w:rsidRDefault="005A2776" w:rsidP="005A2776">
      <w:pPr>
        <w:spacing w:line="240" w:lineRule="auto"/>
        <w:rPr>
          <w:rFonts w:ascii="Times New Roman" w:hAnsi="Times New Roman" w:cs="Times New Roman"/>
          <w:b/>
          <w:lang w:val="uz-Cyrl-UZ"/>
        </w:rPr>
      </w:pPr>
    </w:p>
    <w:p w:rsidR="00607037" w:rsidRDefault="00F24F58" w:rsidP="00F24F58">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lastRenderedPageBreak/>
        <w:t xml:space="preserve">2023-2024 o‘quv yili uchun tashkil etilgan </w:t>
      </w:r>
    </w:p>
    <w:p w:rsidR="00607037" w:rsidRDefault="00F24F58" w:rsidP="00F24F58">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Yakuniy davlat attestatsiya sinovlarida universitetni bitiruvchi bosqich </w:t>
      </w:r>
    </w:p>
    <w:p w:rsidR="007D2AD6" w:rsidRDefault="00F24F58" w:rsidP="00F24F58">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talabalarining majburiy fanlari yoki bitiruv malakaviy (magistrlik dissertatsiya) </w:t>
      </w:r>
    </w:p>
    <w:p w:rsidR="00141BED" w:rsidRDefault="00F24F58" w:rsidP="00F24F58">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ishi himoyalarida bilimini baholash </w:t>
      </w:r>
      <w:r w:rsidR="00141BED" w:rsidRPr="00607037">
        <w:rPr>
          <w:rStyle w:val="1"/>
          <w:rFonts w:eastAsiaTheme="minorHAnsi"/>
          <w:bCs w:val="0"/>
          <w:lang w:val="uz-Cyrl-UZ"/>
        </w:rPr>
        <w:t>quyidagi baholash mezonlari orqali aniqlanadi.</w:t>
      </w:r>
    </w:p>
    <w:p w:rsidR="007D2AD6" w:rsidRPr="00607037" w:rsidRDefault="007D2AD6" w:rsidP="00F24F58">
      <w:pPr>
        <w:keepNext/>
        <w:keepLines/>
        <w:spacing w:after="19" w:line="360" w:lineRule="auto"/>
        <w:jc w:val="center"/>
        <w:rPr>
          <w:rStyle w:val="1"/>
          <w:rFonts w:eastAsiaTheme="minorHAnsi"/>
          <w:bCs w:val="0"/>
          <w:lang w:val="uz-Cyrl-UZ"/>
        </w:rPr>
      </w:pPr>
    </w:p>
    <w:p w:rsidR="007D2AD6" w:rsidRDefault="00CF1B0A" w:rsidP="00F24F58">
      <w:pPr>
        <w:keepNext/>
        <w:keepLines/>
        <w:spacing w:after="19" w:line="360" w:lineRule="auto"/>
        <w:jc w:val="center"/>
        <w:rPr>
          <w:rFonts w:ascii="Times New Roman" w:eastAsia="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O‘zbekiston</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Respublikasi</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Oliy</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va</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o‘rta</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maxsus</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ta’lim</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vazirining</w:t>
      </w:r>
      <w:r w:rsidR="00607037" w:rsidRPr="00607037">
        <w:rPr>
          <w:rFonts w:ascii="Times New Roman" w:eastAsia="Times New Roman" w:hAnsi="Times New Roman" w:cs="Times New Roman"/>
          <w:b/>
          <w:sz w:val="26"/>
          <w:szCs w:val="26"/>
          <w:lang w:val="uz-Cyrl-UZ"/>
        </w:rPr>
        <w:t xml:space="preserve"> </w:t>
      </w:r>
    </w:p>
    <w:p w:rsidR="00C13AB1" w:rsidRPr="00607037" w:rsidRDefault="00A961DB" w:rsidP="00F24F58">
      <w:pPr>
        <w:keepNext/>
        <w:keepLines/>
        <w:spacing w:after="19" w:line="360" w:lineRule="auto"/>
        <w:jc w:val="center"/>
        <w:rPr>
          <w:rFonts w:ascii="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 xml:space="preserve">2018 </w:t>
      </w:r>
      <w:r w:rsidR="00CF1B0A" w:rsidRPr="00607037">
        <w:rPr>
          <w:rFonts w:ascii="Times New Roman" w:eastAsia="Times New Roman" w:hAnsi="Times New Roman" w:cs="Times New Roman"/>
          <w:b/>
          <w:sz w:val="26"/>
          <w:szCs w:val="26"/>
          <w:lang w:val="uz-Cyrl-UZ"/>
        </w:rPr>
        <w:t>yil</w:t>
      </w:r>
      <w:r w:rsidRPr="00607037">
        <w:rPr>
          <w:rFonts w:ascii="Times New Roman" w:eastAsia="Times New Roman" w:hAnsi="Times New Roman" w:cs="Times New Roman"/>
          <w:b/>
          <w:sz w:val="26"/>
          <w:szCs w:val="26"/>
          <w:lang w:val="uz-Cyrl-UZ"/>
        </w:rPr>
        <w:t xml:space="preserve"> 9</w:t>
      </w:r>
      <w:r w:rsidR="00752F18" w:rsidRPr="00607037">
        <w:rPr>
          <w:rFonts w:ascii="Times New Roman" w:eastAsia="Times New Roman" w:hAnsi="Times New Roman" w:cs="Times New Roman"/>
          <w:b/>
          <w:sz w:val="26"/>
          <w:szCs w:val="26"/>
          <w:lang w:val="uz-Cyrl-UZ"/>
        </w:rPr>
        <w:t>-</w:t>
      </w:r>
      <w:r w:rsidR="00CF1B0A" w:rsidRPr="00607037">
        <w:rPr>
          <w:rFonts w:ascii="Times New Roman" w:eastAsia="Times New Roman" w:hAnsi="Times New Roman" w:cs="Times New Roman"/>
          <w:b/>
          <w:sz w:val="26"/>
          <w:szCs w:val="26"/>
          <w:lang w:val="uz-Cyrl-UZ"/>
        </w:rPr>
        <w:t>avgustdagi</w:t>
      </w:r>
      <w:r w:rsidRPr="00607037">
        <w:rPr>
          <w:rFonts w:ascii="Times New Roman" w:eastAsia="Times New Roman" w:hAnsi="Times New Roman" w:cs="Times New Roman"/>
          <w:b/>
          <w:sz w:val="26"/>
          <w:szCs w:val="26"/>
          <w:lang w:val="uz-Cyrl-UZ"/>
        </w:rPr>
        <w:t xml:space="preserve"> 19-2018-</w:t>
      </w:r>
      <w:r w:rsidR="00CF1B0A" w:rsidRPr="00607037">
        <w:rPr>
          <w:rFonts w:ascii="Times New Roman" w:eastAsia="Times New Roman" w:hAnsi="Times New Roman" w:cs="Times New Roman"/>
          <w:b/>
          <w:sz w:val="26"/>
          <w:szCs w:val="26"/>
          <w:lang w:val="uz-Cyrl-UZ"/>
        </w:rPr>
        <w:t>son</w:t>
      </w:r>
      <w:r w:rsidRPr="00607037">
        <w:rPr>
          <w:rFonts w:ascii="Times New Roman" w:eastAsia="Times New Roman" w:hAnsi="Times New Roman" w:cs="Times New Roman"/>
          <w:b/>
          <w:sz w:val="26"/>
          <w:szCs w:val="26"/>
          <w:lang w:val="uz-Cyrl-UZ"/>
        </w:rPr>
        <w:t xml:space="preserve"> </w:t>
      </w:r>
      <w:hyperlink r:id="rId7" w:history="1">
        <w:r w:rsidR="00CF1B0A" w:rsidRPr="00607037">
          <w:rPr>
            <w:rFonts w:ascii="Times New Roman" w:eastAsia="Times New Roman" w:hAnsi="Times New Roman" w:cs="Times New Roman"/>
            <w:b/>
            <w:sz w:val="26"/>
            <w:szCs w:val="26"/>
            <w:lang w:val="uz-Cyrl-UZ"/>
          </w:rPr>
          <w:t>buyrug‘iga</w:t>
        </w:r>
        <w:r w:rsidRPr="00607037">
          <w:rPr>
            <w:rFonts w:ascii="Times New Roman" w:eastAsia="Times New Roman" w:hAnsi="Times New Roman" w:cs="Times New Roman"/>
            <w:b/>
            <w:sz w:val="26"/>
            <w:szCs w:val="26"/>
            <w:lang w:val="uz-Cyrl-UZ"/>
          </w:rPr>
          <w:t xml:space="preserve"> </w:t>
        </w:r>
      </w:hyperlink>
      <w:r w:rsidR="00CF1B0A" w:rsidRPr="00607037">
        <w:rPr>
          <w:rFonts w:ascii="Times New Roman" w:eastAsia="Times New Roman" w:hAnsi="Times New Roman" w:cs="Times New Roman"/>
          <w:b/>
          <w:sz w:val="26"/>
          <w:szCs w:val="26"/>
          <w:lang w:val="uz-Cyrl-UZ"/>
        </w:rPr>
        <w:t>asosan</w:t>
      </w:r>
    </w:p>
    <w:p w:rsidR="007F3685" w:rsidRPr="00607037" w:rsidRDefault="007F3685" w:rsidP="00E64031">
      <w:pPr>
        <w:shd w:val="clear" w:color="auto" w:fill="FFFFFF"/>
        <w:spacing w:line="240" w:lineRule="auto"/>
        <w:jc w:val="center"/>
        <w:rPr>
          <w:rFonts w:ascii="Times New Roman" w:eastAsia="Times New Roman" w:hAnsi="Times New Roman" w:cs="Times New Roman"/>
          <w:b/>
          <w:bCs/>
          <w:sz w:val="26"/>
          <w:szCs w:val="26"/>
          <w:lang w:val="uz-Cyrl-UZ"/>
        </w:rPr>
      </w:pPr>
      <w:r w:rsidRPr="00607037">
        <w:rPr>
          <w:rFonts w:ascii="Times New Roman" w:eastAsia="Times New Roman" w:hAnsi="Times New Roman" w:cs="Times New Roman"/>
          <w:b/>
          <w:bCs/>
          <w:sz w:val="26"/>
          <w:szCs w:val="26"/>
          <w:lang w:val="uz-Cyrl-UZ"/>
        </w:rPr>
        <w:t xml:space="preserve">2-§. </w:t>
      </w:r>
      <w:r w:rsidR="00CF1B0A" w:rsidRPr="00607037">
        <w:rPr>
          <w:rFonts w:ascii="Times New Roman" w:eastAsia="Times New Roman" w:hAnsi="Times New Roman" w:cs="Times New Roman"/>
          <w:b/>
          <w:bCs/>
          <w:sz w:val="26"/>
          <w:szCs w:val="26"/>
          <w:lang w:val="uz-Cyrl-UZ"/>
        </w:rPr>
        <w:t>Talabalar</w:t>
      </w:r>
      <w:r w:rsidRPr="00607037">
        <w:rPr>
          <w:rFonts w:ascii="Times New Roman" w:eastAsia="Times New Roman" w:hAnsi="Times New Roman" w:cs="Times New Roman"/>
          <w:b/>
          <w:bCs/>
          <w:sz w:val="26"/>
          <w:szCs w:val="26"/>
          <w:lang w:val="uz-Cyrl-UZ"/>
        </w:rPr>
        <w:t xml:space="preserve"> </w:t>
      </w:r>
      <w:r w:rsidR="00CF1B0A" w:rsidRPr="00607037">
        <w:rPr>
          <w:rFonts w:ascii="Times New Roman" w:eastAsia="Times New Roman" w:hAnsi="Times New Roman" w:cs="Times New Roman"/>
          <w:b/>
          <w:bCs/>
          <w:sz w:val="26"/>
          <w:szCs w:val="26"/>
          <w:lang w:val="uz-Cyrl-UZ"/>
        </w:rPr>
        <w:t>bilimini</w:t>
      </w:r>
      <w:r w:rsidRPr="00607037">
        <w:rPr>
          <w:rFonts w:ascii="Times New Roman" w:eastAsia="Times New Roman" w:hAnsi="Times New Roman" w:cs="Times New Roman"/>
          <w:b/>
          <w:bCs/>
          <w:sz w:val="26"/>
          <w:szCs w:val="26"/>
          <w:lang w:val="uz-Cyrl-UZ"/>
        </w:rPr>
        <w:t xml:space="preserve"> </w:t>
      </w:r>
      <w:r w:rsidR="00CF1B0A" w:rsidRPr="00607037">
        <w:rPr>
          <w:rFonts w:ascii="Times New Roman" w:eastAsia="Times New Roman" w:hAnsi="Times New Roman" w:cs="Times New Roman"/>
          <w:b/>
          <w:bCs/>
          <w:sz w:val="26"/>
          <w:szCs w:val="26"/>
          <w:lang w:val="uz-Cyrl-UZ"/>
        </w:rPr>
        <w:t>baholash</w:t>
      </w:r>
      <w:r w:rsidRPr="00607037">
        <w:rPr>
          <w:rFonts w:ascii="Times New Roman" w:eastAsia="Times New Roman" w:hAnsi="Times New Roman" w:cs="Times New Roman"/>
          <w:b/>
          <w:bCs/>
          <w:sz w:val="26"/>
          <w:szCs w:val="26"/>
          <w:lang w:val="uz-Cyrl-UZ"/>
        </w:rPr>
        <w:t xml:space="preserve"> </w:t>
      </w:r>
      <w:r w:rsidR="00CF1B0A" w:rsidRPr="00607037">
        <w:rPr>
          <w:rFonts w:ascii="Times New Roman" w:eastAsia="Times New Roman" w:hAnsi="Times New Roman" w:cs="Times New Roman"/>
          <w:b/>
          <w:bCs/>
          <w:sz w:val="26"/>
          <w:szCs w:val="26"/>
          <w:lang w:val="uz-Cyrl-UZ"/>
        </w:rPr>
        <w:t>mezonlari</w:t>
      </w:r>
    </w:p>
    <w:p w:rsidR="007F3685" w:rsidRPr="00A16FF6" w:rsidRDefault="007F3685" w:rsidP="007D2AD6">
      <w:pPr>
        <w:shd w:val="clear" w:color="auto" w:fill="FFFFFF"/>
        <w:spacing w:after="0" w:line="360" w:lineRule="auto"/>
        <w:ind w:firstLine="851"/>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 xml:space="preserve">15. </w:t>
      </w:r>
      <w:r w:rsidR="00CF1B0A" w:rsidRPr="00A16FF6">
        <w:rPr>
          <w:rFonts w:ascii="Times New Roman" w:eastAsia="Times New Roman" w:hAnsi="Times New Roman" w:cs="Times New Roman"/>
          <w:sz w:val="24"/>
          <w:szCs w:val="24"/>
          <w:lang w:val="uz-Cyrl-UZ"/>
        </w:rPr>
        <w:t>Talabalarning</w:t>
      </w:r>
      <w:r w:rsidRPr="00A16FF6">
        <w:rPr>
          <w:rFonts w:ascii="Times New Roman" w:eastAsia="Times New Roman" w:hAnsi="Times New Roman" w:cs="Times New Roman"/>
          <w:sz w:val="24"/>
          <w:szCs w:val="24"/>
          <w:lang w:val="uz-Cyrl-UZ"/>
        </w:rPr>
        <w:t xml:space="preserve"> </w:t>
      </w:r>
      <w:r w:rsidR="00CF1B0A" w:rsidRPr="00A16FF6">
        <w:rPr>
          <w:rFonts w:ascii="Times New Roman" w:eastAsia="Times New Roman" w:hAnsi="Times New Roman" w:cs="Times New Roman"/>
          <w:sz w:val="24"/>
          <w:szCs w:val="24"/>
          <w:lang w:val="uz-Cyrl-UZ"/>
        </w:rPr>
        <w:t>bilimi</w:t>
      </w:r>
      <w:r w:rsidRPr="00A16FF6">
        <w:rPr>
          <w:rFonts w:ascii="Times New Roman" w:eastAsia="Times New Roman" w:hAnsi="Times New Roman" w:cs="Times New Roman"/>
          <w:sz w:val="24"/>
          <w:szCs w:val="24"/>
          <w:lang w:val="uz-Cyrl-UZ"/>
        </w:rPr>
        <w:t xml:space="preserve"> </w:t>
      </w:r>
      <w:r w:rsidR="00CF1B0A" w:rsidRPr="00A16FF6">
        <w:rPr>
          <w:rFonts w:ascii="Times New Roman" w:eastAsia="Times New Roman" w:hAnsi="Times New Roman" w:cs="Times New Roman"/>
          <w:sz w:val="24"/>
          <w:szCs w:val="24"/>
          <w:lang w:val="uz-Cyrl-UZ"/>
        </w:rPr>
        <w:t>quyidagi</w:t>
      </w:r>
      <w:r w:rsidRPr="00A16FF6">
        <w:rPr>
          <w:rFonts w:ascii="Times New Roman" w:eastAsia="Times New Roman" w:hAnsi="Times New Roman" w:cs="Times New Roman"/>
          <w:sz w:val="24"/>
          <w:szCs w:val="24"/>
          <w:lang w:val="uz-Cyrl-UZ"/>
        </w:rPr>
        <w:t xml:space="preserve"> </w:t>
      </w:r>
      <w:r w:rsidR="00CF1B0A" w:rsidRPr="00A16FF6">
        <w:rPr>
          <w:rFonts w:ascii="Times New Roman" w:eastAsia="Times New Roman" w:hAnsi="Times New Roman" w:cs="Times New Roman"/>
          <w:sz w:val="24"/>
          <w:szCs w:val="24"/>
          <w:lang w:val="uz-Cyrl-UZ"/>
        </w:rPr>
        <w:t>mezonlar</w:t>
      </w:r>
      <w:r w:rsidRPr="00A16FF6">
        <w:rPr>
          <w:rFonts w:ascii="Times New Roman" w:eastAsia="Times New Roman" w:hAnsi="Times New Roman" w:cs="Times New Roman"/>
          <w:sz w:val="24"/>
          <w:szCs w:val="24"/>
          <w:lang w:val="uz-Cyrl-UZ"/>
        </w:rPr>
        <w:t xml:space="preserve"> </w:t>
      </w:r>
      <w:r w:rsidR="00CF1B0A" w:rsidRPr="00A16FF6">
        <w:rPr>
          <w:rFonts w:ascii="Times New Roman" w:eastAsia="Times New Roman" w:hAnsi="Times New Roman" w:cs="Times New Roman"/>
          <w:sz w:val="24"/>
          <w:szCs w:val="24"/>
          <w:lang w:val="uz-Cyrl-UZ"/>
        </w:rPr>
        <w:t>asosida</w:t>
      </w:r>
      <w:r w:rsidRPr="00A16FF6">
        <w:rPr>
          <w:rFonts w:ascii="Times New Roman" w:eastAsia="Times New Roman" w:hAnsi="Times New Roman" w:cs="Times New Roman"/>
          <w:sz w:val="24"/>
          <w:szCs w:val="24"/>
          <w:lang w:val="uz-Cyrl-UZ"/>
        </w:rPr>
        <w:t>:</w:t>
      </w:r>
    </w:p>
    <w:p w:rsidR="007F3685" w:rsidRPr="00A16FF6" w:rsidRDefault="00CF1B0A" w:rsidP="007D2AD6">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color w:val="000000"/>
          <w:sz w:val="24"/>
          <w:szCs w:val="24"/>
          <w:lang w:val="uz-Cyrl-UZ"/>
        </w:rPr>
        <w:t>talaba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mustaqil</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xulosa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va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qaror</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qabul</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qiladi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ijodiy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fikrlay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mustaqil</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mushohada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yuritadi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olgan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bilimini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amalda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qo‘llay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mohiyatini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tushunadi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ifodalay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aytib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beradi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hamda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bo‘yicha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tasavvurga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deb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topilganda</w:t>
      </w:r>
      <w:r w:rsidR="007F3685" w:rsidRPr="00A16FF6">
        <w:rPr>
          <w:rFonts w:ascii="Times New Roman" w:eastAsia="Times New Roman" w:hAnsi="Times New Roman" w:cs="Times New Roman"/>
          <w:color w:val="000000"/>
          <w:sz w:val="24"/>
          <w:szCs w:val="24"/>
          <w:lang w:val="uz-Cyrl-UZ"/>
        </w:rPr>
        <w:t xml:space="preserve"> — </w:t>
      </w:r>
      <w:r w:rsidR="007F3685" w:rsidRPr="00A16FF6">
        <w:rPr>
          <w:rFonts w:ascii="Times New Roman" w:eastAsia="Times New Roman" w:hAnsi="Times New Roman" w:cs="Times New Roman"/>
          <w:b/>
          <w:color w:val="000000"/>
          <w:sz w:val="24"/>
          <w:szCs w:val="24"/>
          <w:lang w:val="uz-Cyrl-UZ"/>
        </w:rPr>
        <w:t>5 (</w:t>
      </w:r>
      <w:r w:rsidRPr="00A16FF6">
        <w:rPr>
          <w:rFonts w:ascii="Times New Roman" w:eastAsia="Times New Roman" w:hAnsi="Times New Roman" w:cs="Times New Roman"/>
          <w:b/>
          <w:color w:val="000000"/>
          <w:sz w:val="24"/>
          <w:szCs w:val="24"/>
          <w:lang w:val="uz-Cyrl-UZ"/>
        </w:rPr>
        <w:t>a’lo</w:t>
      </w:r>
      <w:r w:rsidR="007F3685" w:rsidRPr="00A16FF6">
        <w:rPr>
          <w:rFonts w:ascii="Times New Roman" w:eastAsia="Times New Roman" w:hAnsi="Times New Roman" w:cs="Times New Roman"/>
          <w:b/>
          <w:color w:val="000000"/>
          <w:sz w:val="24"/>
          <w:szCs w:val="24"/>
          <w:lang w:val="uz-Cyrl-UZ"/>
        </w:rPr>
        <w:t xml:space="preserve">) </w:t>
      </w:r>
      <w:r w:rsidRPr="00A16FF6">
        <w:rPr>
          <w:rFonts w:ascii="Times New Roman" w:eastAsia="Times New Roman" w:hAnsi="Times New Roman" w:cs="Times New Roman"/>
          <w:b/>
          <w:color w:val="000000"/>
          <w:sz w:val="24"/>
          <w:szCs w:val="24"/>
          <w:lang w:val="uz-Cyrl-UZ"/>
        </w:rPr>
        <w:t>baho</w:t>
      </w:r>
      <w:r w:rsidR="007F3685" w:rsidRPr="00A16FF6">
        <w:rPr>
          <w:rFonts w:ascii="Times New Roman" w:eastAsia="Times New Roman" w:hAnsi="Times New Roman" w:cs="Times New Roman"/>
          <w:color w:val="000000"/>
          <w:sz w:val="24"/>
          <w:szCs w:val="24"/>
          <w:lang w:val="uz-Cyrl-UZ"/>
        </w:rPr>
        <w:t>;</w:t>
      </w:r>
    </w:p>
    <w:p w:rsidR="007F3685" w:rsidRPr="00A16FF6" w:rsidRDefault="00CF1B0A" w:rsidP="007D2AD6">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t>talaba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mustaqil</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mushohada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yuritadi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olgan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bilimini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amalda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qo‘llay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mohiyatni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tushunadi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ifodalay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aytib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beradi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hamda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bo‘yicha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tasavvurga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deb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topilganda</w:t>
      </w:r>
      <w:r w:rsidR="007F3685" w:rsidRPr="00A16FF6">
        <w:rPr>
          <w:rFonts w:ascii="Times New Roman" w:eastAsia="Times New Roman" w:hAnsi="Times New Roman" w:cs="Times New Roman"/>
          <w:color w:val="000000"/>
          <w:sz w:val="24"/>
          <w:szCs w:val="24"/>
          <w:lang w:val="uz-Cyrl-UZ"/>
        </w:rPr>
        <w:t xml:space="preserve"> — </w:t>
      </w:r>
      <w:r w:rsidR="007F3685" w:rsidRPr="00A16FF6">
        <w:rPr>
          <w:rFonts w:ascii="Times New Roman" w:eastAsia="Times New Roman" w:hAnsi="Times New Roman" w:cs="Times New Roman"/>
          <w:b/>
          <w:color w:val="000000"/>
          <w:sz w:val="24"/>
          <w:szCs w:val="24"/>
          <w:lang w:val="uz-Cyrl-UZ"/>
        </w:rPr>
        <w:t>4 (</w:t>
      </w:r>
      <w:r w:rsidRPr="00A16FF6">
        <w:rPr>
          <w:rFonts w:ascii="Times New Roman" w:eastAsia="Times New Roman" w:hAnsi="Times New Roman" w:cs="Times New Roman"/>
          <w:b/>
          <w:color w:val="000000"/>
          <w:sz w:val="24"/>
          <w:szCs w:val="24"/>
          <w:lang w:val="uz-Cyrl-UZ"/>
        </w:rPr>
        <w:t>yaxshi</w:t>
      </w:r>
      <w:r w:rsidR="007F3685" w:rsidRPr="00A16FF6">
        <w:rPr>
          <w:rFonts w:ascii="Times New Roman" w:eastAsia="Times New Roman" w:hAnsi="Times New Roman" w:cs="Times New Roman"/>
          <w:b/>
          <w:color w:val="000000"/>
          <w:sz w:val="24"/>
          <w:szCs w:val="24"/>
          <w:lang w:val="uz-Cyrl-UZ"/>
        </w:rPr>
        <w:t xml:space="preserve">) </w:t>
      </w:r>
      <w:r w:rsidRPr="00A16FF6">
        <w:rPr>
          <w:rFonts w:ascii="Times New Roman" w:eastAsia="Times New Roman" w:hAnsi="Times New Roman" w:cs="Times New Roman"/>
          <w:b/>
          <w:color w:val="000000"/>
          <w:sz w:val="24"/>
          <w:szCs w:val="24"/>
          <w:lang w:val="uz-Cyrl-UZ"/>
        </w:rPr>
        <w:t>baho</w:t>
      </w:r>
      <w:r w:rsidR="007F3685" w:rsidRPr="00A16FF6">
        <w:rPr>
          <w:rFonts w:ascii="Times New Roman" w:eastAsia="Times New Roman" w:hAnsi="Times New Roman" w:cs="Times New Roman"/>
          <w:b/>
          <w:color w:val="000000"/>
          <w:sz w:val="24"/>
          <w:szCs w:val="24"/>
          <w:lang w:val="uz-Cyrl-UZ"/>
        </w:rPr>
        <w:t xml:space="preserve">; </w:t>
      </w:r>
    </w:p>
    <w:p w:rsidR="007F3685" w:rsidRPr="00A16FF6" w:rsidRDefault="00CF1B0A" w:rsidP="007D2AD6">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t>talaba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olgan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bilimini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amalda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qo‘llay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mohiyatni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tushunadi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ifodalay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aytib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beradi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hamda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bo‘yicha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tasavvurga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deb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topilganda</w:t>
      </w:r>
      <w:r w:rsidR="007F3685" w:rsidRPr="00A16FF6">
        <w:rPr>
          <w:rFonts w:ascii="Times New Roman" w:eastAsia="Times New Roman" w:hAnsi="Times New Roman" w:cs="Times New Roman"/>
          <w:color w:val="000000"/>
          <w:sz w:val="24"/>
          <w:szCs w:val="24"/>
          <w:lang w:val="uz-Cyrl-UZ"/>
        </w:rPr>
        <w:t xml:space="preserve"> — </w:t>
      </w:r>
      <w:r w:rsidR="007F3685" w:rsidRPr="00A16FF6">
        <w:rPr>
          <w:rFonts w:ascii="Times New Roman" w:eastAsia="Times New Roman" w:hAnsi="Times New Roman" w:cs="Times New Roman"/>
          <w:b/>
          <w:color w:val="000000"/>
          <w:sz w:val="24"/>
          <w:szCs w:val="24"/>
          <w:lang w:val="uz-Cyrl-UZ"/>
        </w:rPr>
        <w:t>3 (</w:t>
      </w:r>
      <w:r w:rsidRPr="00A16FF6">
        <w:rPr>
          <w:rFonts w:ascii="Times New Roman" w:eastAsia="Times New Roman" w:hAnsi="Times New Roman" w:cs="Times New Roman"/>
          <w:b/>
          <w:color w:val="000000"/>
          <w:sz w:val="24"/>
          <w:szCs w:val="24"/>
          <w:lang w:val="uz-Cyrl-UZ"/>
        </w:rPr>
        <w:t>qoniqarli</w:t>
      </w:r>
      <w:r w:rsidR="007F3685" w:rsidRPr="00A16FF6">
        <w:rPr>
          <w:rFonts w:ascii="Times New Roman" w:eastAsia="Times New Roman" w:hAnsi="Times New Roman" w:cs="Times New Roman"/>
          <w:b/>
          <w:color w:val="000000"/>
          <w:sz w:val="24"/>
          <w:szCs w:val="24"/>
          <w:lang w:val="uz-Cyrl-UZ"/>
        </w:rPr>
        <w:t xml:space="preserve">) </w:t>
      </w:r>
      <w:r w:rsidRPr="00A16FF6">
        <w:rPr>
          <w:rFonts w:ascii="Times New Roman" w:eastAsia="Times New Roman" w:hAnsi="Times New Roman" w:cs="Times New Roman"/>
          <w:b/>
          <w:color w:val="000000"/>
          <w:sz w:val="24"/>
          <w:szCs w:val="24"/>
          <w:lang w:val="uz-Cyrl-UZ"/>
        </w:rPr>
        <w:t>baho</w:t>
      </w:r>
      <w:r w:rsidR="007F3685" w:rsidRPr="00A16FF6">
        <w:rPr>
          <w:rFonts w:ascii="Times New Roman" w:eastAsia="Times New Roman" w:hAnsi="Times New Roman" w:cs="Times New Roman"/>
          <w:b/>
          <w:color w:val="000000"/>
          <w:sz w:val="24"/>
          <w:szCs w:val="24"/>
          <w:lang w:val="uz-Cyrl-UZ"/>
        </w:rPr>
        <w:t>;</w:t>
      </w:r>
    </w:p>
    <w:p w:rsidR="007F3685" w:rsidRPr="00A16FF6" w:rsidRDefault="00CF1B0A" w:rsidP="007D2AD6">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color w:val="000000"/>
          <w:sz w:val="24"/>
          <w:szCs w:val="24"/>
          <w:lang w:val="uz-Cyrl-UZ"/>
        </w:rPr>
        <w:t>talaba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dasturini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o‘zlashtirmagan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mohiyatini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tushunmaydi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hamda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bo‘yicha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tasavvurga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emas</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deb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topilganda</w:t>
      </w:r>
      <w:r w:rsidR="007F3685" w:rsidRPr="00A16FF6">
        <w:rPr>
          <w:rFonts w:ascii="Times New Roman" w:eastAsia="Times New Roman" w:hAnsi="Times New Roman" w:cs="Times New Roman"/>
          <w:color w:val="000000"/>
          <w:sz w:val="24"/>
          <w:szCs w:val="24"/>
          <w:lang w:val="uz-Cyrl-UZ"/>
        </w:rPr>
        <w:t xml:space="preserve"> — </w:t>
      </w:r>
      <w:r w:rsidR="007F3685" w:rsidRPr="00A16FF6">
        <w:rPr>
          <w:rFonts w:ascii="Times New Roman" w:eastAsia="Times New Roman" w:hAnsi="Times New Roman" w:cs="Times New Roman"/>
          <w:b/>
          <w:color w:val="000000"/>
          <w:sz w:val="24"/>
          <w:szCs w:val="24"/>
          <w:lang w:val="uz-Cyrl-UZ"/>
        </w:rPr>
        <w:t>2 (</w:t>
      </w:r>
      <w:r w:rsidRPr="00A16FF6">
        <w:rPr>
          <w:rFonts w:ascii="Times New Roman" w:eastAsia="Times New Roman" w:hAnsi="Times New Roman" w:cs="Times New Roman"/>
          <w:b/>
          <w:color w:val="000000"/>
          <w:sz w:val="24"/>
          <w:szCs w:val="24"/>
          <w:lang w:val="uz-Cyrl-UZ"/>
        </w:rPr>
        <w:t>qoniqarsiz</w:t>
      </w:r>
      <w:r w:rsidR="007F3685" w:rsidRPr="00A16FF6">
        <w:rPr>
          <w:rFonts w:ascii="Times New Roman" w:eastAsia="Times New Roman" w:hAnsi="Times New Roman" w:cs="Times New Roman"/>
          <w:b/>
          <w:color w:val="000000"/>
          <w:sz w:val="24"/>
          <w:szCs w:val="24"/>
          <w:lang w:val="uz-Cyrl-UZ"/>
        </w:rPr>
        <w:t xml:space="preserve">) </w:t>
      </w:r>
      <w:r w:rsidRPr="00A16FF6">
        <w:rPr>
          <w:rFonts w:ascii="Times New Roman" w:eastAsia="Times New Roman" w:hAnsi="Times New Roman" w:cs="Times New Roman"/>
          <w:b/>
          <w:color w:val="000000"/>
          <w:sz w:val="24"/>
          <w:szCs w:val="24"/>
          <w:lang w:val="uz-Cyrl-UZ"/>
        </w:rPr>
        <w:t>baho</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baholanadi</w:t>
      </w:r>
      <w:r w:rsidR="007F3685" w:rsidRPr="00A16FF6">
        <w:rPr>
          <w:rFonts w:ascii="Times New Roman" w:eastAsia="Times New Roman" w:hAnsi="Times New Roman" w:cs="Times New Roman"/>
          <w:color w:val="000000"/>
          <w:sz w:val="24"/>
          <w:szCs w:val="24"/>
          <w:lang w:val="uz-Cyrl-UZ"/>
        </w:rPr>
        <w:t xml:space="preserve">. </w:t>
      </w:r>
    </w:p>
    <w:p w:rsidR="00ED6B7E" w:rsidRDefault="00ED6B7E" w:rsidP="00ED6B7E">
      <w:pPr>
        <w:shd w:val="clear" w:color="auto" w:fill="FFFFFF"/>
        <w:spacing w:after="0" w:line="360" w:lineRule="auto"/>
        <w:ind w:firstLine="708"/>
        <w:jc w:val="center"/>
        <w:rPr>
          <w:rFonts w:ascii="Times New Roman" w:eastAsia="Times New Roman" w:hAnsi="Times New Roman" w:cs="Times New Roman"/>
          <w:b/>
          <w:sz w:val="28"/>
          <w:szCs w:val="24"/>
          <w:lang w:val="uz-Cyrl-UZ"/>
        </w:rPr>
      </w:pPr>
    </w:p>
    <w:p w:rsidR="00ED6B7E" w:rsidRPr="00C15A24" w:rsidRDefault="00ED6B7E" w:rsidP="00ED6B7E">
      <w:pPr>
        <w:shd w:val="clear" w:color="auto" w:fill="FFFFFF"/>
        <w:spacing w:after="0" w:line="360" w:lineRule="auto"/>
        <w:ind w:firstLine="708"/>
        <w:jc w:val="center"/>
        <w:rPr>
          <w:rFonts w:ascii="Times New Roman" w:eastAsia="Times New Roman" w:hAnsi="Times New Roman" w:cs="Times New Roman"/>
          <w:b/>
          <w:sz w:val="28"/>
          <w:szCs w:val="24"/>
          <w:lang w:val="uz-Cyrl-UZ"/>
        </w:rPr>
      </w:pPr>
      <w:r>
        <w:rPr>
          <w:rFonts w:ascii="Times New Roman" w:eastAsia="Times New Roman" w:hAnsi="Times New Roman" w:cs="Times New Roman"/>
          <w:b/>
          <w:sz w:val="28"/>
          <w:szCs w:val="24"/>
          <w:lang w:val="uz-Cyrl-UZ"/>
        </w:rPr>
        <w:t>BAHOLASH</w:t>
      </w:r>
      <w:r w:rsidRPr="00C15A24">
        <w:rPr>
          <w:rFonts w:ascii="Times New Roman" w:eastAsia="Times New Roman" w:hAnsi="Times New Roman" w:cs="Times New Roman"/>
          <w:b/>
          <w:sz w:val="28"/>
          <w:szCs w:val="24"/>
          <w:lang w:val="uz-Cyrl-UZ"/>
        </w:rPr>
        <w:t xml:space="preserve"> </w:t>
      </w:r>
      <w:r>
        <w:rPr>
          <w:rFonts w:ascii="Times New Roman" w:eastAsia="Times New Roman" w:hAnsi="Times New Roman" w:cs="Times New Roman"/>
          <w:b/>
          <w:sz w:val="28"/>
          <w:szCs w:val="24"/>
          <w:lang w:val="uz-Cyrl-UZ"/>
        </w:rPr>
        <w:t xml:space="preserve"> TARTIBI</w:t>
      </w:r>
    </w:p>
    <w:p w:rsidR="0015236A" w:rsidRPr="00A16FF6" w:rsidRDefault="00782AD3" w:rsidP="007D2AD6">
      <w:pPr>
        <w:shd w:val="clear" w:color="auto" w:fill="FFFFFF"/>
        <w:spacing w:after="0" w:line="360" w:lineRule="auto"/>
        <w:ind w:firstLine="708"/>
        <w:jc w:val="both"/>
        <w:rPr>
          <w:rFonts w:ascii="Times New Roman" w:eastAsia="Times New Roman" w:hAnsi="Times New Roman" w:cs="Times New Roman"/>
          <w:b/>
          <w:sz w:val="24"/>
          <w:szCs w:val="24"/>
          <w:lang w:val="uz-Cyrl-UZ"/>
        </w:rPr>
      </w:pPr>
      <w:r w:rsidRPr="00A16FF6">
        <w:rPr>
          <w:rFonts w:ascii="Times New Roman" w:eastAsia="Times New Roman" w:hAnsi="Times New Roman" w:cs="Times New Roman"/>
          <w:b/>
          <w:sz w:val="24"/>
          <w:szCs w:val="24"/>
          <w:lang w:val="uz-Cyrl-UZ"/>
        </w:rPr>
        <w:t>Yakuniy</w:t>
      </w:r>
      <w:r w:rsidR="00DB26B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Davlat</w:t>
      </w:r>
      <w:r w:rsidR="00DB26B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attestatsiya</w:t>
      </w:r>
      <w:r w:rsidR="00DB26B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sinovida</w:t>
      </w:r>
      <w:r w:rsidR="00DB26B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bitiruvchi</w:t>
      </w:r>
      <w:r w:rsidR="009704D2"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talablar</w:t>
      </w:r>
      <w:r w:rsidR="009704D2"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uchun</w:t>
      </w:r>
      <w:r w:rsidR="009704D2"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xar</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bir</w:t>
      </w:r>
      <w:r w:rsidR="00AC29BC" w:rsidRPr="00A16FF6">
        <w:rPr>
          <w:rFonts w:ascii="Times New Roman" w:eastAsia="Times New Roman" w:hAnsi="Times New Roman" w:cs="Times New Roman"/>
          <w:b/>
          <w:sz w:val="24"/>
          <w:szCs w:val="24"/>
          <w:lang w:val="uz-Cyrl-UZ"/>
        </w:rPr>
        <w:t xml:space="preserve"> </w:t>
      </w:r>
      <w:r w:rsidR="00A53471">
        <w:rPr>
          <w:rFonts w:ascii="Times New Roman" w:eastAsia="Times New Roman" w:hAnsi="Times New Roman" w:cs="Times New Roman"/>
          <w:b/>
          <w:sz w:val="24"/>
          <w:szCs w:val="24"/>
          <w:lang w:val="uz-Cyrl-UZ"/>
        </w:rPr>
        <w:t>majburiy</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fan</w:t>
      </w:r>
      <w:r w:rsidR="00A53471">
        <w:rPr>
          <w:rFonts w:ascii="Times New Roman" w:eastAsia="Times New Roman" w:hAnsi="Times New Roman" w:cs="Times New Roman"/>
          <w:b/>
          <w:sz w:val="24"/>
          <w:szCs w:val="24"/>
          <w:lang w:val="uz-Cyrl-UZ"/>
        </w:rPr>
        <w:t>lar</w:t>
      </w:r>
      <w:r w:rsidRPr="00A16FF6">
        <w:rPr>
          <w:rFonts w:ascii="Times New Roman" w:eastAsia="Times New Roman" w:hAnsi="Times New Roman" w:cs="Times New Roman"/>
          <w:b/>
          <w:sz w:val="24"/>
          <w:szCs w:val="24"/>
          <w:lang w:val="uz-Cyrl-UZ"/>
        </w:rPr>
        <w:t>dan</w:t>
      </w:r>
      <w:r w:rsidR="00AC29BC" w:rsidRPr="00A16FF6">
        <w:rPr>
          <w:rFonts w:ascii="Times New Roman" w:eastAsia="Times New Roman" w:hAnsi="Times New Roman" w:cs="Times New Roman"/>
          <w:b/>
          <w:sz w:val="24"/>
          <w:szCs w:val="24"/>
          <w:lang w:val="uz-Cyrl-UZ"/>
        </w:rPr>
        <w:t xml:space="preserve"> 1 </w:t>
      </w:r>
      <w:r w:rsidRPr="00A16FF6">
        <w:rPr>
          <w:rFonts w:ascii="Times New Roman" w:eastAsia="Times New Roman" w:hAnsi="Times New Roman" w:cs="Times New Roman"/>
          <w:b/>
          <w:sz w:val="24"/>
          <w:szCs w:val="24"/>
          <w:lang w:val="uz-Cyrl-UZ"/>
        </w:rPr>
        <w:t>donadan</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jami</w:t>
      </w:r>
      <w:r w:rsidR="00AC29BC" w:rsidRPr="00A16FF6">
        <w:rPr>
          <w:rFonts w:ascii="Times New Roman" w:eastAsia="Times New Roman" w:hAnsi="Times New Roman" w:cs="Times New Roman"/>
          <w:b/>
          <w:sz w:val="24"/>
          <w:szCs w:val="24"/>
          <w:lang w:val="uz-Cyrl-UZ"/>
        </w:rPr>
        <w:t xml:space="preserve"> 4 </w:t>
      </w:r>
      <w:r w:rsidRPr="00A16FF6">
        <w:rPr>
          <w:rFonts w:ascii="Times New Roman" w:eastAsia="Times New Roman" w:hAnsi="Times New Roman" w:cs="Times New Roman"/>
          <w:b/>
          <w:sz w:val="24"/>
          <w:szCs w:val="24"/>
          <w:lang w:val="uz-Cyrl-UZ"/>
        </w:rPr>
        <w:t>ta</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savoldan</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iborat</w:t>
      </w:r>
      <w:r w:rsidR="0015236A"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bilet</w:t>
      </w:r>
      <w:r w:rsidR="0015236A"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taqdim</w:t>
      </w:r>
      <w:r w:rsidR="0015236A"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etilib</w:t>
      </w:r>
      <w:r w:rsidR="0015236A" w:rsidRPr="00A16FF6">
        <w:rPr>
          <w:rFonts w:ascii="Times New Roman" w:eastAsia="Times New Roman" w:hAnsi="Times New Roman" w:cs="Times New Roman"/>
          <w:b/>
          <w:sz w:val="24"/>
          <w:szCs w:val="24"/>
          <w:lang w:val="uz-Cyrl-UZ"/>
        </w:rPr>
        <w:t>:</w:t>
      </w:r>
    </w:p>
    <w:p w:rsidR="005E7BD8" w:rsidRPr="00A16FF6" w:rsidRDefault="0015236A" w:rsidP="007D2AD6">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1-</w:t>
      </w:r>
      <w:r w:rsidR="00782AD3" w:rsidRPr="00A16FF6">
        <w:rPr>
          <w:rFonts w:ascii="Times New Roman" w:eastAsia="Times New Roman" w:hAnsi="Times New Roman" w:cs="Times New Roman"/>
          <w:sz w:val="24"/>
          <w:szCs w:val="24"/>
          <w:lang w:val="uz-Cyrl-UZ"/>
        </w:rPr>
        <w:t>savolga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bitiruvchi</w:t>
      </w:r>
      <w:r w:rsidR="00A336DB"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mezon</w:t>
      </w:r>
      <w:r w:rsidR="00A336DB"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asosida</w:t>
      </w:r>
      <w:r w:rsidR="00A336DB"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to‘la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javob</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yozganda</w:t>
      </w:r>
      <w:r w:rsidR="00446E3A"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maksimal</w:t>
      </w:r>
      <w:r w:rsidR="00446E3A" w:rsidRPr="00A16FF6">
        <w:rPr>
          <w:rFonts w:ascii="Times New Roman" w:eastAsia="Times New Roman" w:hAnsi="Times New Roman" w:cs="Times New Roman"/>
          <w:sz w:val="24"/>
          <w:szCs w:val="24"/>
          <w:lang w:val="uz-Cyrl-UZ"/>
        </w:rPr>
        <w:t xml:space="preserve">-25 </w:t>
      </w:r>
      <w:r w:rsidR="00782AD3" w:rsidRPr="00A16FF6">
        <w:rPr>
          <w:rFonts w:ascii="Times New Roman" w:eastAsia="Times New Roman" w:hAnsi="Times New Roman" w:cs="Times New Roman"/>
          <w:sz w:val="24"/>
          <w:szCs w:val="24"/>
          <w:lang w:val="uz-Cyrl-UZ"/>
        </w:rPr>
        <w:t>ball</w:t>
      </w:r>
      <w:r w:rsidR="00446E3A" w:rsidRPr="00A16FF6">
        <w:rPr>
          <w:rFonts w:ascii="Times New Roman" w:eastAsia="Times New Roman" w:hAnsi="Times New Roman" w:cs="Times New Roman"/>
          <w:sz w:val="24"/>
          <w:szCs w:val="24"/>
          <w:lang w:val="uz-Cyrl-UZ"/>
        </w:rPr>
        <w:t>;</w:t>
      </w:r>
    </w:p>
    <w:p w:rsidR="005E7BD8" w:rsidRPr="00A16FF6" w:rsidRDefault="005E7BD8" w:rsidP="007D2AD6">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2-</w:t>
      </w:r>
      <w:r w:rsidR="00782AD3" w:rsidRPr="00A16FF6">
        <w:rPr>
          <w:rFonts w:ascii="Times New Roman" w:eastAsia="Times New Roman" w:hAnsi="Times New Roman" w:cs="Times New Roman"/>
          <w:sz w:val="24"/>
          <w:szCs w:val="24"/>
          <w:lang w:val="uz-Cyrl-UZ"/>
        </w:rPr>
        <w:t>savolga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bitiruvchi</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mezon</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asosida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to‘la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javob</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yozganda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maksimal</w:t>
      </w:r>
      <w:r w:rsidRPr="00A16FF6">
        <w:rPr>
          <w:rFonts w:ascii="Times New Roman" w:eastAsia="Times New Roman" w:hAnsi="Times New Roman" w:cs="Times New Roman"/>
          <w:sz w:val="24"/>
          <w:szCs w:val="24"/>
          <w:lang w:val="uz-Cyrl-UZ"/>
        </w:rPr>
        <w:t xml:space="preserve">-25 </w:t>
      </w:r>
      <w:r w:rsidR="00782AD3" w:rsidRPr="00A16FF6">
        <w:rPr>
          <w:rFonts w:ascii="Times New Roman" w:eastAsia="Times New Roman" w:hAnsi="Times New Roman" w:cs="Times New Roman"/>
          <w:sz w:val="24"/>
          <w:szCs w:val="24"/>
          <w:lang w:val="uz-Cyrl-UZ"/>
        </w:rPr>
        <w:t>ball</w:t>
      </w:r>
      <w:r w:rsidRPr="00A16FF6">
        <w:rPr>
          <w:rFonts w:ascii="Times New Roman" w:eastAsia="Times New Roman" w:hAnsi="Times New Roman" w:cs="Times New Roman"/>
          <w:sz w:val="24"/>
          <w:szCs w:val="24"/>
          <w:lang w:val="uz-Cyrl-UZ"/>
        </w:rPr>
        <w:t>;</w:t>
      </w:r>
    </w:p>
    <w:p w:rsidR="005E7BD8" w:rsidRPr="00A16FF6" w:rsidRDefault="005E7BD8" w:rsidP="007D2AD6">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3-</w:t>
      </w:r>
      <w:r w:rsidR="00782AD3" w:rsidRPr="00A16FF6">
        <w:rPr>
          <w:rFonts w:ascii="Times New Roman" w:eastAsia="Times New Roman" w:hAnsi="Times New Roman" w:cs="Times New Roman"/>
          <w:sz w:val="24"/>
          <w:szCs w:val="24"/>
          <w:lang w:val="uz-Cyrl-UZ"/>
        </w:rPr>
        <w:t>savolga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bitiruvchi</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mezon</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asosida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to‘la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javob</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yozganda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maksimal</w:t>
      </w:r>
      <w:r w:rsidRPr="00A16FF6">
        <w:rPr>
          <w:rFonts w:ascii="Times New Roman" w:eastAsia="Times New Roman" w:hAnsi="Times New Roman" w:cs="Times New Roman"/>
          <w:sz w:val="24"/>
          <w:szCs w:val="24"/>
          <w:lang w:val="uz-Cyrl-UZ"/>
        </w:rPr>
        <w:t xml:space="preserve">-25 </w:t>
      </w:r>
      <w:r w:rsidR="00782AD3" w:rsidRPr="00A16FF6">
        <w:rPr>
          <w:rFonts w:ascii="Times New Roman" w:eastAsia="Times New Roman" w:hAnsi="Times New Roman" w:cs="Times New Roman"/>
          <w:sz w:val="24"/>
          <w:szCs w:val="24"/>
          <w:lang w:val="uz-Cyrl-UZ"/>
        </w:rPr>
        <w:t>ball</w:t>
      </w:r>
      <w:r w:rsidRPr="00A16FF6">
        <w:rPr>
          <w:rFonts w:ascii="Times New Roman" w:eastAsia="Times New Roman" w:hAnsi="Times New Roman" w:cs="Times New Roman"/>
          <w:sz w:val="24"/>
          <w:szCs w:val="24"/>
          <w:lang w:val="uz-Cyrl-UZ"/>
        </w:rPr>
        <w:t>;</w:t>
      </w:r>
    </w:p>
    <w:p w:rsidR="005E7BD8" w:rsidRPr="00A16FF6" w:rsidRDefault="005E7BD8" w:rsidP="007D2AD6">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4-</w:t>
      </w:r>
      <w:r w:rsidR="00782AD3" w:rsidRPr="00A16FF6">
        <w:rPr>
          <w:rFonts w:ascii="Times New Roman" w:eastAsia="Times New Roman" w:hAnsi="Times New Roman" w:cs="Times New Roman"/>
          <w:sz w:val="24"/>
          <w:szCs w:val="24"/>
          <w:lang w:val="uz-Cyrl-UZ"/>
        </w:rPr>
        <w:t>savolga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bitiruvchi</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mezon</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asosida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to‘la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javob</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yozganda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maksimal</w:t>
      </w:r>
      <w:r w:rsidRPr="00A16FF6">
        <w:rPr>
          <w:rFonts w:ascii="Times New Roman" w:eastAsia="Times New Roman" w:hAnsi="Times New Roman" w:cs="Times New Roman"/>
          <w:sz w:val="24"/>
          <w:szCs w:val="24"/>
          <w:lang w:val="uz-Cyrl-UZ"/>
        </w:rPr>
        <w:t xml:space="preserve">-25 </w:t>
      </w:r>
      <w:r w:rsidR="00782AD3" w:rsidRPr="00A16FF6">
        <w:rPr>
          <w:rFonts w:ascii="Times New Roman" w:eastAsia="Times New Roman" w:hAnsi="Times New Roman" w:cs="Times New Roman"/>
          <w:sz w:val="24"/>
          <w:szCs w:val="24"/>
          <w:lang w:val="uz-Cyrl-UZ"/>
        </w:rPr>
        <w:t>ball</w:t>
      </w:r>
      <w:r w:rsidRPr="00A16FF6">
        <w:rPr>
          <w:rFonts w:ascii="Times New Roman" w:eastAsia="Times New Roman" w:hAnsi="Times New Roman" w:cs="Times New Roman"/>
          <w:sz w:val="24"/>
          <w:szCs w:val="24"/>
          <w:lang w:val="uz-Cyrl-UZ"/>
        </w:rPr>
        <w:t>;</w:t>
      </w:r>
    </w:p>
    <w:p w:rsidR="005E7BD8" w:rsidRDefault="00782AD3" w:rsidP="007D2AD6">
      <w:pPr>
        <w:shd w:val="clear" w:color="auto" w:fill="FFFFFF"/>
        <w:spacing w:after="0" w:line="360" w:lineRule="auto"/>
        <w:rPr>
          <w:rFonts w:ascii="Times New Roman" w:eastAsia="Times New Roman" w:hAnsi="Times New Roman" w:cs="Times New Roman"/>
          <w:b/>
          <w:sz w:val="24"/>
          <w:szCs w:val="24"/>
          <w:lang w:val="uz-Cyrl-UZ"/>
        </w:rPr>
      </w:pPr>
      <w:r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 xml:space="preserve"> Jami</w:t>
      </w:r>
      <w:r w:rsidR="005E7BD8" w:rsidRPr="00A16FF6">
        <w:rPr>
          <w:rFonts w:ascii="Times New Roman" w:eastAsia="Times New Roman" w:hAnsi="Times New Roman" w:cs="Times New Roman"/>
          <w:b/>
          <w:sz w:val="24"/>
          <w:szCs w:val="24"/>
          <w:lang w:val="uz-Cyrl-UZ"/>
        </w:rPr>
        <w:t xml:space="preserve">: 100 </w:t>
      </w:r>
      <w:r w:rsidRPr="00A16FF6">
        <w:rPr>
          <w:rFonts w:ascii="Times New Roman" w:eastAsia="Times New Roman" w:hAnsi="Times New Roman" w:cs="Times New Roman"/>
          <w:b/>
          <w:sz w:val="24"/>
          <w:szCs w:val="24"/>
          <w:lang w:val="uz-Cyrl-UZ"/>
        </w:rPr>
        <w:t>ball</w:t>
      </w:r>
      <w:r w:rsidR="008C1D70" w:rsidRPr="00A16FF6">
        <w:rPr>
          <w:rFonts w:ascii="Times New Roman" w:eastAsia="Times New Roman" w:hAnsi="Times New Roman" w:cs="Times New Roman"/>
          <w:b/>
          <w:sz w:val="24"/>
          <w:szCs w:val="24"/>
          <w:lang w:val="uz-Cyrl-UZ"/>
        </w:rPr>
        <w:t>ikda</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bilimi</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aniqlanib</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Nizomning</w:t>
      </w:r>
      <w:r w:rsidR="00FC5262" w:rsidRPr="00A16FF6">
        <w:rPr>
          <w:rFonts w:ascii="Times New Roman" w:eastAsia="Times New Roman" w:hAnsi="Times New Roman" w:cs="Times New Roman"/>
          <w:b/>
          <w:sz w:val="24"/>
          <w:szCs w:val="24"/>
          <w:lang w:val="uz-Cyrl-UZ"/>
        </w:rPr>
        <w:t xml:space="preserve"> 1-</w:t>
      </w:r>
      <w:r w:rsidR="008C1D70" w:rsidRPr="00A16FF6">
        <w:rPr>
          <w:rFonts w:ascii="Times New Roman" w:eastAsia="Times New Roman" w:hAnsi="Times New Roman" w:cs="Times New Roman"/>
          <w:b/>
          <w:sz w:val="24"/>
          <w:szCs w:val="24"/>
          <w:lang w:val="uz-Cyrl-UZ"/>
        </w:rPr>
        <w:t>jadvaliga</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muvofiq</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bitiruvchining</w:t>
      </w:r>
      <w:r w:rsidR="00722DC9"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ba</w:t>
      </w:r>
      <w:r w:rsidR="000835BF">
        <w:rPr>
          <w:rFonts w:ascii="Times New Roman" w:eastAsia="Times New Roman" w:hAnsi="Times New Roman" w:cs="Times New Roman"/>
          <w:b/>
          <w:sz w:val="24"/>
          <w:szCs w:val="24"/>
          <w:lang w:val="uz-Cyrl-UZ"/>
        </w:rPr>
        <w:t>h</w:t>
      </w:r>
      <w:r w:rsidR="008C1D70" w:rsidRPr="00A16FF6">
        <w:rPr>
          <w:rFonts w:ascii="Times New Roman" w:eastAsia="Times New Roman" w:hAnsi="Times New Roman" w:cs="Times New Roman"/>
          <w:b/>
          <w:sz w:val="24"/>
          <w:szCs w:val="24"/>
          <w:lang w:val="uz-Cyrl-UZ"/>
        </w:rPr>
        <w:t>osi</w:t>
      </w:r>
      <w:r w:rsidR="00722DC9" w:rsidRPr="00A16FF6">
        <w:rPr>
          <w:rFonts w:ascii="Times New Roman" w:eastAsia="Times New Roman" w:hAnsi="Times New Roman" w:cs="Times New Roman"/>
          <w:b/>
          <w:sz w:val="24"/>
          <w:szCs w:val="24"/>
          <w:lang w:val="uz-Cyrl-UZ"/>
        </w:rPr>
        <w:t xml:space="preserve"> </w:t>
      </w:r>
      <w:r w:rsidR="00D05A41">
        <w:rPr>
          <w:rFonts w:ascii="Times New Roman" w:eastAsia="Times New Roman" w:hAnsi="Times New Roman" w:cs="Times New Roman"/>
          <w:b/>
          <w:sz w:val="24"/>
          <w:szCs w:val="24"/>
          <w:lang w:val="uz-Cyrl-UZ"/>
        </w:rPr>
        <w:t xml:space="preserve">quyidagi tartibda </w:t>
      </w:r>
      <w:r w:rsidR="000835BF">
        <w:rPr>
          <w:rFonts w:ascii="Times New Roman" w:eastAsia="Times New Roman" w:hAnsi="Times New Roman" w:cs="Times New Roman"/>
          <w:b/>
          <w:sz w:val="24"/>
          <w:szCs w:val="24"/>
          <w:lang w:val="uz-Cyrl-UZ"/>
        </w:rPr>
        <w:t>ramiylashtiriladi</w:t>
      </w:r>
      <w:r w:rsidR="00722DC9" w:rsidRPr="00A16FF6">
        <w:rPr>
          <w:rFonts w:ascii="Times New Roman" w:eastAsia="Times New Roman" w:hAnsi="Times New Roman" w:cs="Times New Roman"/>
          <w:b/>
          <w:sz w:val="24"/>
          <w:szCs w:val="24"/>
          <w:lang w:val="uz-Cyrl-UZ"/>
        </w:rPr>
        <w:t xml:space="preserve">. </w:t>
      </w:r>
      <w:r w:rsidR="00FC5262" w:rsidRPr="00A16FF6">
        <w:rPr>
          <w:rFonts w:ascii="Times New Roman" w:eastAsia="Times New Roman" w:hAnsi="Times New Roman" w:cs="Times New Roman"/>
          <w:b/>
          <w:sz w:val="24"/>
          <w:szCs w:val="24"/>
          <w:lang w:val="uz-Cyrl-UZ"/>
        </w:rPr>
        <w:t xml:space="preserve">  </w:t>
      </w:r>
    </w:p>
    <w:p w:rsidR="00D05A41" w:rsidRPr="00364274" w:rsidRDefault="00D05A41" w:rsidP="007D2AD6">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sz w:val="24"/>
          <w:szCs w:val="26"/>
          <w:lang w:val="uz-Cyrl-UZ"/>
        </w:rPr>
        <w:t>100 balldan-90 ballgacha-</w:t>
      </w:r>
      <w:r w:rsidRPr="00364274">
        <w:rPr>
          <w:rFonts w:ascii="Times New Roman" w:eastAsia="Times New Roman" w:hAnsi="Times New Roman" w:cs="Times New Roman"/>
          <w:b/>
          <w:color w:val="000000"/>
          <w:sz w:val="24"/>
          <w:szCs w:val="26"/>
          <w:lang w:val="uz-Cyrl-UZ"/>
        </w:rPr>
        <w:t>5 (a’lo);</w:t>
      </w:r>
    </w:p>
    <w:p w:rsidR="00D05A41" w:rsidRPr="00364274" w:rsidRDefault="00D05A41" w:rsidP="007D2AD6">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color w:val="000000"/>
          <w:sz w:val="24"/>
          <w:szCs w:val="26"/>
          <w:lang w:val="uz-Cyrl-UZ"/>
        </w:rPr>
        <w:t xml:space="preserve">89 balldan-70 ballgacha-4 (yaxshi); </w:t>
      </w:r>
    </w:p>
    <w:p w:rsidR="00D05A41" w:rsidRPr="00364274" w:rsidRDefault="00D05A41" w:rsidP="007D2AD6">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sz w:val="24"/>
          <w:szCs w:val="26"/>
          <w:lang w:val="uz-Cyrl-UZ"/>
        </w:rPr>
        <w:lastRenderedPageBreak/>
        <w:t xml:space="preserve">69 </w:t>
      </w:r>
      <w:r w:rsidRPr="00364274">
        <w:rPr>
          <w:rFonts w:ascii="Times New Roman" w:eastAsia="Times New Roman" w:hAnsi="Times New Roman" w:cs="Times New Roman"/>
          <w:b/>
          <w:color w:val="000000"/>
          <w:sz w:val="24"/>
          <w:szCs w:val="26"/>
          <w:lang w:val="uz-Cyrl-UZ"/>
        </w:rPr>
        <w:t>ball</w:t>
      </w:r>
      <w:r w:rsidRPr="00364274">
        <w:rPr>
          <w:rFonts w:ascii="Times New Roman" w:eastAsia="Times New Roman" w:hAnsi="Times New Roman" w:cs="Times New Roman"/>
          <w:b/>
          <w:sz w:val="24"/>
          <w:szCs w:val="26"/>
          <w:lang w:val="uz-Cyrl-UZ"/>
        </w:rPr>
        <w:t xml:space="preserve">dan-60 </w:t>
      </w:r>
      <w:r w:rsidRPr="00364274">
        <w:rPr>
          <w:rFonts w:ascii="Times New Roman" w:eastAsia="Times New Roman" w:hAnsi="Times New Roman" w:cs="Times New Roman"/>
          <w:b/>
          <w:color w:val="000000"/>
          <w:sz w:val="24"/>
          <w:szCs w:val="26"/>
          <w:lang w:val="uz-Cyrl-UZ"/>
        </w:rPr>
        <w:t>ball</w:t>
      </w:r>
      <w:r w:rsidRPr="00364274">
        <w:rPr>
          <w:rFonts w:ascii="Times New Roman" w:eastAsia="Times New Roman" w:hAnsi="Times New Roman" w:cs="Times New Roman"/>
          <w:b/>
          <w:sz w:val="24"/>
          <w:szCs w:val="26"/>
          <w:lang w:val="uz-Cyrl-UZ"/>
        </w:rPr>
        <w:t>gacha-</w:t>
      </w:r>
      <w:r w:rsidRPr="00364274">
        <w:rPr>
          <w:rFonts w:ascii="Times New Roman" w:eastAsia="Times New Roman" w:hAnsi="Times New Roman" w:cs="Times New Roman"/>
          <w:b/>
          <w:color w:val="000000"/>
          <w:sz w:val="24"/>
          <w:szCs w:val="26"/>
          <w:lang w:val="uz-Cyrl-UZ"/>
        </w:rPr>
        <w:t>3 (qoniqarli);</w:t>
      </w:r>
    </w:p>
    <w:p w:rsidR="00D05A41" w:rsidRPr="00364274" w:rsidRDefault="00D05A41" w:rsidP="007D2AD6">
      <w:pPr>
        <w:shd w:val="clear" w:color="auto" w:fill="FFFFFF"/>
        <w:spacing w:after="0" w:line="360" w:lineRule="auto"/>
        <w:ind w:left="851"/>
        <w:jc w:val="both"/>
        <w:rPr>
          <w:rFonts w:ascii="Times New Roman" w:eastAsia="Times New Roman" w:hAnsi="Times New Roman" w:cs="Times New Roman"/>
          <w:b/>
          <w:sz w:val="24"/>
          <w:szCs w:val="26"/>
          <w:lang w:val="uz-Cyrl-UZ"/>
        </w:rPr>
      </w:pPr>
      <w:r w:rsidRPr="00364274">
        <w:rPr>
          <w:rFonts w:ascii="Times New Roman" w:eastAsia="Times New Roman" w:hAnsi="Times New Roman" w:cs="Times New Roman"/>
          <w:b/>
          <w:color w:val="000000"/>
          <w:sz w:val="24"/>
          <w:szCs w:val="26"/>
          <w:lang w:val="uz-Cyrl-UZ"/>
        </w:rPr>
        <w:t xml:space="preserve">59 ball </w:t>
      </w:r>
      <w:r w:rsidR="00ED6B7E">
        <w:rPr>
          <w:rFonts w:ascii="Times New Roman" w:eastAsia="Times New Roman" w:hAnsi="Times New Roman" w:cs="Times New Roman"/>
          <w:b/>
          <w:color w:val="000000"/>
          <w:sz w:val="24"/>
          <w:szCs w:val="26"/>
          <w:lang w:val="uz-Cyrl-UZ"/>
        </w:rPr>
        <w:t xml:space="preserve">va </w:t>
      </w:r>
      <w:r w:rsidRPr="00364274">
        <w:rPr>
          <w:rFonts w:ascii="Times New Roman" w:eastAsia="Times New Roman" w:hAnsi="Times New Roman" w:cs="Times New Roman"/>
          <w:b/>
          <w:color w:val="000000"/>
          <w:sz w:val="24"/>
          <w:szCs w:val="26"/>
          <w:lang w:val="uz-Cyrl-UZ"/>
        </w:rPr>
        <w:t>undan kam-2 (qoniqarsiz).</w:t>
      </w:r>
    </w:p>
    <w:p w:rsidR="00CF1B0A" w:rsidRPr="00A16FF6" w:rsidRDefault="00CF1B0A" w:rsidP="00C93D80">
      <w:pPr>
        <w:shd w:val="clear" w:color="auto" w:fill="FFFFFF"/>
        <w:spacing w:after="0"/>
        <w:jc w:val="center"/>
        <w:rPr>
          <w:rFonts w:ascii="Times New Roman" w:eastAsia="Times New Roman" w:hAnsi="Times New Roman" w:cs="Times New Roman"/>
          <w:b/>
          <w:lang w:val="en-US"/>
        </w:rPr>
      </w:pPr>
      <w:r w:rsidRPr="00A16FF6">
        <w:rPr>
          <w:rFonts w:ascii="Times New Roman" w:eastAsia="Times New Roman" w:hAnsi="Times New Roman" w:cs="Times New Roman"/>
          <w:b/>
          <w:lang w:val="en-US"/>
        </w:rPr>
        <w:t xml:space="preserve">Oliy ta’lim muassasalarida talabalar bilimini nazorat qilish </w:t>
      </w:r>
      <w:proofErr w:type="gramStart"/>
      <w:r w:rsidRPr="00A16FF6">
        <w:rPr>
          <w:rFonts w:ascii="Times New Roman" w:eastAsia="Times New Roman" w:hAnsi="Times New Roman" w:cs="Times New Roman"/>
          <w:b/>
          <w:lang w:val="en-US"/>
        </w:rPr>
        <w:t>va</w:t>
      </w:r>
      <w:proofErr w:type="gramEnd"/>
      <w:r w:rsidRPr="00A16FF6">
        <w:rPr>
          <w:rFonts w:ascii="Times New Roman" w:eastAsia="Times New Roman" w:hAnsi="Times New Roman" w:cs="Times New Roman"/>
          <w:b/>
          <w:lang w:val="en-US"/>
        </w:rPr>
        <w:t xml:space="preserve"> baholash tizimi to‘g‘risidagi </w:t>
      </w:r>
      <w:hyperlink r:id="rId8" w:history="1">
        <w:r w:rsidR="00D22D29" w:rsidRPr="00A16FF6">
          <w:rPr>
            <w:rFonts w:ascii="Times New Roman" w:eastAsia="Times New Roman" w:hAnsi="Times New Roman" w:cs="Times New Roman"/>
            <w:b/>
            <w:lang w:val="en-US"/>
          </w:rPr>
          <w:t>N</w:t>
        </w:r>
        <w:r w:rsidRPr="00A16FF6">
          <w:rPr>
            <w:rFonts w:ascii="Times New Roman" w:eastAsia="Times New Roman" w:hAnsi="Times New Roman" w:cs="Times New Roman"/>
            <w:b/>
            <w:lang w:val="en-US"/>
          </w:rPr>
          <w:t xml:space="preserve">izomga </w:t>
        </w:r>
      </w:hyperlink>
      <w:r w:rsidRPr="00A16FF6">
        <w:rPr>
          <w:rFonts w:ascii="Times New Roman" w:eastAsia="Times New Roman" w:hAnsi="Times New Roman" w:cs="Times New Roman"/>
          <w:b/>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710"/>
        <w:gridCol w:w="1139"/>
        <w:gridCol w:w="190"/>
        <w:gridCol w:w="1614"/>
        <w:gridCol w:w="1139"/>
        <w:gridCol w:w="190"/>
        <w:gridCol w:w="1804"/>
        <w:gridCol w:w="1709"/>
      </w:tblGrid>
      <w:tr w:rsidR="00CF1B0A" w:rsidRPr="00A16FF6" w:rsidTr="00CF1B0A">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rsidR="00CF1B0A" w:rsidRPr="00A16FF6" w:rsidRDefault="00CF1B0A" w:rsidP="00CF1B0A">
            <w:pPr>
              <w:spacing w:after="0"/>
              <w:jc w:val="right"/>
              <w:rPr>
                <w:rFonts w:ascii="Times New Roman" w:eastAsiaTheme="minorEastAsia" w:hAnsi="Times New Roman" w:cs="Times New Roman"/>
                <w:sz w:val="24"/>
                <w:szCs w:val="24"/>
                <w:lang w:val="en-US"/>
              </w:rPr>
            </w:pPr>
            <w:r w:rsidRPr="00A16FF6">
              <w:rPr>
                <w:rFonts w:ascii="Times New Roman" w:hAnsi="Times New Roman" w:cs="Times New Roman"/>
                <w:b/>
                <w:bCs/>
                <w:sz w:val="24"/>
                <w:szCs w:val="24"/>
                <w:lang w:val="en-US"/>
              </w:rPr>
              <w:t>1-jadval</w:t>
            </w:r>
          </w:p>
          <w:p w:rsidR="00CF1B0A" w:rsidRPr="00A16FF6" w:rsidRDefault="00CF1B0A" w:rsidP="00CF1B0A">
            <w:pPr>
              <w:spacing w:after="0"/>
              <w:jc w:val="center"/>
              <w:rPr>
                <w:rFonts w:ascii="Times New Roman" w:hAnsi="Times New Roman" w:cs="Times New Roman"/>
                <w:sz w:val="24"/>
                <w:szCs w:val="24"/>
                <w:lang w:val="en-US"/>
              </w:rPr>
            </w:pPr>
            <w:r w:rsidRPr="00A16FF6">
              <w:rPr>
                <w:rFonts w:ascii="Times New Roman" w:hAnsi="Times New Roman" w:cs="Times New Roman"/>
                <w:b/>
                <w:bCs/>
                <w:sz w:val="24"/>
                <w:szCs w:val="24"/>
                <w:lang w:val="en-US"/>
              </w:rPr>
              <w:t xml:space="preserve">Baholashni 5 baholik shkaladan 100 ballik shkalaga o‘tkazish </w:t>
            </w:r>
          </w:p>
          <w:p w:rsidR="00CF1B0A" w:rsidRPr="00A16FF6" w:rsidRDefault="00CF1B0A" w:rsidP="00CF1B0A">
            <w:pPr>
              <w:spacing w:after="0"/>
              <w:jc w:val="center"/>
              <w:rPr>
                <w:rFonts w:ascii="Times New Roman" w:hAnsi="Times New Roman" w:cs="Times New Roman"/>
                <w:sz w:val="24"/>
                <w:szCs w:val="24"/>
              </w:rPr>
            </w:pPr>
            <w:r w:rsidRPr="00A16FF6">
              <w:rPr>
                <w:rFonts w:ascii="Times New Roman" w:hAnsi="Times New Roman" w:cs="Times New Roman"/>
                <w:b/>
                <w:bCs/>
                <w:sz w:val="24"/>
                <w:szCs w:val="24"/>
              </w:rPr>
              <w:t>JADVALI</w:t>
            </w:r>
          </w:p>
        </w:tc>
      </w:tr>
      <w:tr w:rsidR="00CF1B0A" w:rsidRPr="00A16FF6" w:rsidTr="00CF1B0A">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eastAsiaTheme="minorEastAsia" w:hAnsi="Times New Roman" w:cs="Times New Roman"/>
                <w:sz w:val="24"/>
                <w:szCs w:val="24"/>
              </w:rPr>
            </w:pPr>
            <w:r w:rsidRPr="00A16FF6">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eastAsiaTheme="minorEastAsia" w:hAnsi="Times New Roman" w:cs="Times New Roman"/>
                <w:sz w:val="24"/>
                <w:szCs w:val="24"/>
              </w:rPr>
            </w:pPr>
            <w:r w:rsidRPr="00A16FF6">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100 ballik shkala</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72</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71</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70</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69</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3,40 — 3,36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68</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67</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66</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65</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64</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63</w:t>
            </w:r>
          </w:p>
        </w:tc>
      </w:tr>
      <w:tr w:rsidR="00CF1B0A" w:rsidRPr="00A16FF6" w:rsidTr="00CF1B0A">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62</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61</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60</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b/>
                <w:bCs/>
                <w:color w:val="000000"/>
                <w:sz w:val="24"/>
                <w:szCs w:val="24"/>
              </w:rPr>
              <w:t xml:space="preserve">3,0 dan kam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b/>
                <w:bCs/>
                <w:color w:val="000000"/>
                <w:sz w:val="24"/>
                <w:szCs w:val="24"/>
              </w:rPr>
              <w:t>60 dan kam</w:t>
            </w:r>
          </w:p>
        </w:tc>
      </w:tr>
    </w:tbl>
    <w:p w:rsidR="00CF1B0A" w:rsidRPr="00A16FF6" w:rsidRDefault="00CF1B0A" w:rsidP="00E64031">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p>
    <w:p w:rsidR="00C676AF" w:rsidRPr="00A16FF6" w:rsidRDefault="00C676AF"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rsidR="007402E2" w:rsidRDefault="007402E2">
      <w:pPr>
        <w:rPr>
          <w:rFonts w:ascii="Times New Roman" w:eastAsia="Times New Roman" w:hAnsi="Times New Roman" w:cs="Times New Roman"/>
          <w:b/>
          <w:color w:val="000000"/>
          <w:sz w:val="28"/>
          <w:szCs w:val="28"/>
          <w:lang w:val="uz-Cyrl-UZ"/>
        </w:rPr>
      </w:pPr>
      <w:r>
        <w:rPr>
          <w:rFonts w:ascii="Times New Roman" w:eastAsia="Times New Roman" w:hAnsi="Times New Roman" w:cs="Times New Roman"/>
          <w:b/>
          <w:color w:val="000000"/>
          <w:sz w:val="28"/>
          <w:szCs w:val="28"/>
          <w:lang w:val="uz-Cyrl-UZ"/>
        </w:rPr>
        <w:br w:type="page"/>
      </w:r>
    </w:p>
    <w:p w:rsidR="00C676AF" w:rsidRPr="00A16FF6" w:rsidRDefault="00C676AF"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rsidR="00CF1B0A" w:rsidRPr="00A16FF6" w:rsidRDefault="004B7E96"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r w:rsidRPr="00A16FF6">
        <w:rPr>
          <w:rFonts w:ascii="Times New Roman" w:eastAsia="Times New Roman" w:hAnsi="Times New Roman" w:cs="Times New Roman"/>
          <w:b/>
          <w:color w:val="000000"/>
          <w:sz w:val="28"/>
          <w:szCs w:val="28"/>
          <w:lang w:val="uz-Cyrl-UZ"/>
        </w:rPr>
        <w:t>ADABIYOTLAR RO‘YXATI</w:t>
      </w:r>
    </w:p>
    <w:p w:rsidR="005A2776" w:rsidRPr="00A93EC4" w:rsidRDefault="005A2776" w:rsidP="00785C78">
      <w:pPr>
        <w:pStyle w:val="7"/>
        <w:numPr>
          <w:ilvl w:val="0"/>
          <w:numId w:val="1"/>
        </w:numPr>
        <w:shd w:val="clear" w:color="auto" w:fill="auto"/>
        <w:tabs>
          <w:tab w:val="left" w:pos="993"/>
        </w:tabs>
        <w:spacing w:after="0" w:line="276" w:lineRule="auto"/>
        <w:ind w:left="0" w:firstLine="567"/>
        <w:rPr>
          <w:sz w:val="22"/>
          <w:szCs w:val="22"/>
          <w:lang w:val="uz-Cyrl-UZ"/>
        </w:rPr>
      </w:pPr>
      <w:r w:rsidRPr="00A93EC4">
        <w:rPr>
          <w:sz w:val="22"/>
          <w:szCs w:val="22"/>
          <w:lang w:val="uz-Cyrl-UZ"/>
        </w:rPr>
        <w:t xml:space="preserve">Micheal T. Brannik, Edvard I., Levine, Frederick P. Job and Work Analysis. </w:t>
      </w:r>
      <w:r w:rsidRPr="00A93EC4">
        <w:rPr>
          <w:sz w:val="22"/>
          <w:szCs w:val="22"/>
          <w:lang w:val="en-US"/>
        </w:rPr>
        <w:t>Sage Publications USA, 2007.</w:t>
      </w:r>
    </w:p>
    <w:p w:rsidR="005A2776" w:rsidRPr="00A93EC4" w:rsidRDefault="005A2776" w:rsidP="00785C78">
      <w:pPr>
        <w:pStyle w:val="7"/>
        <w:numPr>
          <w:ilvl w:val="0"/>
          <w:numId w:val="1"/>
        </w:numPr>
        <w:shd w:val="clear" w:color="auto" w:fill="auto"/>
        <w:tabs>
          <w:tab w:val="left" w:pos="993"/>
        </w:tabs>
        <w:spacing w:after="0" w:line="276" w:lineRule="auto"/>
        <w:ind w:left="0" w:firstLine="567"/>
        <w:rPr>
          <w:sz w:val="22"/>
          <w:szCs w:val="22"/>
          <w:lang w:val="uz-Cyrl-UZ"/>
        </w:rPr>
      </w:pPr>
      <w:r w:rsidRPr="00A93EC4">
        <w:rPr>
          <w:sz w:val="22"/>
          <w:szCs w:val="22"/>
          <w:lang w:val="uz-Cyrl-UZ"/>
        </w:rPr>
        <w:t>Robert I., Mathis (University of Nebraska at Omada), John N., Jackson.</w:t>
      </w:r>
      <w:r w:rsidRPr="00A93EC4">
        <w:rPr>
          <w:sz w:val="22"/>
          <w:szCs w:val="22"/>
          <w:lang w:val="en-US"/>
        </w:rPr>
        <w:t xml:space="preserve"> (University of Wyoming) Human resource management.</w:t>
      </w:r>
      <w:r w:rsidRPr="00A93EC4">
        <w:rPr>
          <w:sz w:val="22"/>
          <w:szCs w:val="22"/>
          <w:lang w:val="uz-Cyrl-UZ"/>
        </w:rPr>
        <w:t xml:space="preserve"> 2010. -</w:t>
      </w:r>
      <w:r w:rsidRPr="00A93EC4">
        <w:rPr>
          <w:sz w:val="22"/>
          <w:szCs w:val="22"/>
          <w:lang w:val="en-US"/>
        </w:rPr>
        <w:t xml:space="preserve"> </w:t>
      </w:r>
      <w:r w:rsidRPr="00A93EC4">
        <w:rPr>
          <w:sz w:val="22"/>
          <w:szCs w:val="22"/>
          <w:lang w:val="uz-Cyrl-UZ"/>
        </w:rPr>
        <w:t xml:space="preserve">657 </w:t>
      </w:r>
      <w:r w:rsidRPr="00A93EC4">
        <w:rPr>
          <w:sz w:val="22"/>
          <w:szCs w:val="22"/>
          <w:lang w:val="en-US"/>
        </w:rPr>
        <w:t>p</w:t>
      </w:r>
      <w:r w:rsidRPr="00A93EC4">
        <w:rPr>
          <w:sz w:val="22"/>
          <w:szCs w:val="22"/>
          <w:lang w:val="uz-Cyrl-UZ"/>
        </w:rPr>
        <w:t>.</w:t>
      </w:r>
    </w:p>
    <w:p w:rsidR="005A2776" w:rsidRDefault="005A2776" w:rsidP="00785C78">
      <w:pPr>
        <w:pStyle w:val="7"/>
        <w:numPr>
          <w:ilvl w:val="0"/>
          <w:numId w:val="1"/>
        </w:numPr>
        <w:shd w:val="clear" w:color="auto" w:fill="auto"/>
        <w:tabs>
          <w:tab w:val="left" w:pos="993"/>
        </w:tabs>
        <w:spacing w:after="0" w:line="276" w:lineRule="auto"/>
        <w:ind w:left="0" w:right="62" w:firstLine="567"/>
        <w:rPr>
          <w:sz w:val="22"/>
          <w:szCs w:val="22"/>
          <w:lang w:val="uz-Cyrl-UZ"/>
        </w:rPr>
      </w:pPr>
      <w:r w:rsidRPr="00A93EC4">
        <w:rPr>
          <w:sz w:val="22"/>
          <w:szCs w:val="22"/>
          <w:lang w:val="uz-Cyrl-UZ"/>
        </w:rPr>
        <w:t>Xolmo'minov Sh.R., Bakieva I.A. Mehnat ko'rsatkichlari tahlili. O'quv qo'llanma - T., Iqtisodiyot. 2014. - 191 bet.</w:t>
      </w:r>
    </w:p>
    <w:p w:rsidR="001F6D3C" w:rsidRPr="001F6D3C" w:rsidRDefault="005A2776" w:rsidP="00785C78">
      <w:pPr>
        <w:pStyle w:val="7"/>
        <w:numPr>
          <w:ilvl w:val="0"/>
          <w:numId w:val="1"/>
        </w:numPr>
        <w:shd w:val="clear" w:color="auto" w:fill="auto"/>
        <w:tabs>
          <w:tab w:val="left" w:pos="993"/>
        </w:tabs>
        <w:autoSpaceDE w:val="0"/>
        <w:autoSpaceDN w:val="0"/>
        <w:adjustRightInd w:val="0"/>
        <w:spacing w:after="0" w:line="240" w:lineRule="auto"/>
        <w:ind w:left="0" w:right="62" w:firstLine="567"/>
        <w:rPr>
          <w:sz w:val="22"/>
          <w:szCs w:val="22"/>
          <w:lang w:val="uz-Cyrl-UZ"/>
        </w:rPr>
      </w:pPr>
      <w:r w:rsidRPr="001F6D3C">
        <w:rPr>
          <w:sz w:val="22"/>
          <w:szCs w:val="22"/>
          <w:lang w:val="uz-Cyrl-UZ"/>
        </w:rPr>
        <w:t>O‘</w:t>
      </w:r>
      <w:r w:rsidRPr="00886F00">
        <w:rPr>
          <w:sz w:val="22"/>
          <w:szCs w:val="22"/>
          <w:lang w:val="uz-Cyrl-UZ"/>
        </w:rPr>
        <w:t>zbekiston Respublikasining Mehnat kodeksi: - 2023. - 276 b.</w:t>
      </w:r>
      <w:r w:rsidR="001F6D3C" w:rsidRPr="00886F00">
        <w:rPr>
          <w:sz w:val="22"/>
          <w:szCs w:val="22"/>
          <w:lang w:val="uz-Cyrl-UZ"/>
        </w:rPr>
        <w:t xml:space="preserve"> </w:t>
      </w:r>
    </w:p>
    <w:p w:rsidR="005A2776" w:rsidRPr="001F6D3C" w:rsidRDefault="001F6D3C" w:rsidP="00785C78">
      <w:pPr>
        <w:pStyle w:val="7"/>
        <w:numPr>
          <w:ilvl w:val="0"/>
          <w:numId w:val="1"/>
        </w:numPr>
        <w:shd w:val="clear" w:color="auto" w:fill="auto"/>
        <w:tabs>
          <w:tab w:val="left" w:pos="993"/>
        </w:tabs>
        <w:autoSpaceDE w:val="0"/>
        <w:autoSpaceDN w:val="0"/>
        <w:adjustRightInd w:val="0"/>
        <w:spacing w:after="0" w:line="240" w:lineRule="auto"/>
        <w:ind w:left="0" w:right="62" w:firstLine="567"/>
        <w:rPr>
          <w:sz w:val="22"/>
          <w:szCs w:val="22"/>
          <w:lang w:val="uz-Cyrl-UZ"/>
        </w:rPr>
      </w:pPr>
      <w:r w:rsidRPr="00886F00">
        <w:rPr>
          <w:sz w:val="22"/>
          <w:szCs w:val="22"/>
          <w:lang w:val="uz-Cyrl-UZ"/>
        </w:rPr>
        <w:t xml:space="preserve">Kalandar Abdurahmonov. Mehnat iqtisodiyoti: Nazariya va amaliyot / Darslik. Qayta ishlangan va to‘ldirilgan 3-nashri. Т.: 0 ‘zbekiston Respublikasi Fanlar akademiyasi </w:t>
      </w:r>
      <w:r w:rsidRPr="00886F00">
        <w:rPr>
          <w:rFonts w:ascii="Cambria Math" w:hAnsi="Cambria Math" w:cs="Cambria Math"/>
          <w:sz w:val="22"/>
          <w:szCs w:val="22"/>
          <w:lang w:val="uz-Cyrl-UZ"/>
        </w:rPr>
        <w:t>≪</w:t>
      </w:r>
      <w:r w:rsidRPr="00886F00">
        <w:rPr>
          <w:sz w:val="22"/>
          <w:szCs w:val="22"/>
          <w:lang w:val="uz-Cyrl-UZ"/>
        </w:rPr>
        <w:t>Fan</w:t>
      </w:r>
      <w:r w:rsidRPr="00886F00">
        <w:rPr>
          <w:rFonts w:ascii="Cambria Math" w:hAnsi="Cambria Math" w:cs="Cambria Math"/>
          <w:sz w:val="22"/>
          <w:szCs w:val="22"/>
          <w:lang w:val="uz-Cyrl-UZ"/>
        </w:rPr>
        <w:t>≫</w:t>
      </w:r>
      <w:r w:rsidRPr="00886F00">
        <w:rPr>
          <w:sz w:val="22"/>
          <w:szCs w:val="22"/>
          <w:lang w:val="uz-Cyrl-UZ"/>
        </w:rPr>
        <w:t xml:space="preserve"> nashriyoti davlat korxonasi, </w:t>
      </w:r>
      <w:r w:rsidRPr="00886F00">
        <w:rPr>
          <w:rFonts w:hint="eastAsia"/>
          <w:sz w:val="22"/>
          <w:szCs w:val="22"/>
          <w:lang w:val="uz-Cyrl-UZ"/>
        </w:rPr>
        <w:t>Т</w:t>
      </w:r>
      <w:r w:rsidRPr="00886F00">
        <w:rPr>
          <w:sz w:val="22"/>
          <w:szCs w:val="22"/>
          <w:lang w:val="uz-Cyrl-UZ"/>
        </w:rPr>
        <w:t>.:2019.-544 b.</w:t>
      </w:r>
    </w:p>
    <w:p w:rsidR="001F6D3C" w:rsidRPr="001F6D3C" w:rsidRDefault="001F6D3C" w:rsidP="00785C78">
      <w:pPr>
        <w:pStyle w:val="7"/>
        <w:numPr>
          <w:ilvl w:val="0"/>
          <w:numId w:val="1"/>
        </w:numPr>
        <w:shd w:val="clear" w:color="auto" w:fill="auto"/>
        <w:tabs>
          <w:tab w:val="left" w:pos="993"/>
        </w:tabs>
        <w:autoSpaceDE w:val="0"/>
        <w:autoSpaceDN w:val="0"/>
        <w:adjustRightInd w:val="0"/>
        <w:spacing w:after="0" w:line="240" w:lineRule="auto"/>
        <w:ind w:left="0" w:right="62" w:firstLine="567"/>
        <w:rPr>
          <w:sz w:val="22"/>
          <w:szCs w:val="22"/>
          <w:lang w:val="uz-Cyrl-UZ"/>
        </w:rPr>
      </w:pPr>
      <w:r w:rsidRPr="00886F00">
        <w:rPr>
          <w:sz w:val="22"/>
          <w:szCs w:val="22"/>
          <w:lang w:val="uz-Cyrl-UZ"/>
        </w:rPr>
        <w:t>Q.Х.Аbdurаhmаnоv, SH.R.Xolmo’minov, А.B.Хаyitоv, А.M.Аkbаrоv. Mеhnаt iqtisоdiyoti vа sоtsiоlоgiyasi. (O’quv qo’llanma) . - T. TDIU, 2013. 336 bеt</w:t>
      </w:r>
    </w:p>
    <w:p w:rsidR="001F6D3C" w:rsidRPr="00886F00" w:rsidRDefault="001F6D3C" w:rsidP="00785C78">
      <w:pPr>
        <w:pStyle w:val="7"/>
        <w:numPr>
          <w:ilvl w:val="0"/>
          <w:numId w:val="1"/>
        </w:numPr>
        <w:shd w:val="clear" w:color="auto" w:fill="auto"/>
        <w:tabs>
          <w:tab w:val="left" w:pos="993"/>
        </w:tabs>
        <w:autoSpaceDE w:val="0"/>
        <w:autoSpaceDN w:val="0"/>
        <w:adjustRightInd w:val="0"/>
        <w:spacing w:after="0" w:line="240" w:lineRule="auto"/>
        <w:ind w:left="0" w:right="62" w:firstLine="567"/>
        <w:rPr>
          <w:sz w:val="22"/>
          <w:szCs w:val="22"/>
          <w:lang w:val="uz-Cyrl-UZ"/>
        </w:rPr>
      </w:pPr>
      <w:r w:rsidRPr="00886F00">
        <w:rPr>
          <w:sz w:val="22"/>
          <w:szCs w:val="22"/>
          <w:lang w:val="uz-Cyrl-UZ"/>
        </w:rPr>
        <w:t>Ulug‘muradova Nodira. Mehnat iqtisodiyoti. O‘quv qo‘llanma. – Samarqand: SamDU nashriyoti, 2021, – 240 bet.</w:t>
      </w:r>
    </w:p>
    <w:p w:rsidR="00886F00" w:rsidRDefault="001F6D3C" w:rsidP="00785C78">
      <w:pPr>
        <w:pStyle w:val="7"/>
        <w:widowControl w:val="0"/>
        <w:numPr>
          <w:ilvl w:val="0"/>
          <w:numId w:val="1"/>
        </w:numPr>
        <w:shd w:val="clear" w:color="auto" w:fill="auto"/>
        <w:tabs>
          <w:tab w:val="left" w:pos="993"/>
        </w:tabs>
        <w:autoSpaceDE w:val="0"/>
        <w:autoSpaceDN w:val="0"/>
        <w:adjustRightInd w:val="0"/>
        <w:spacing w:after="0" w:line="240" w:lineRule="auto"/>
        <w:ind w:left="0" w:right="62" w:firstLine="567"/>
        <w:rPr>
          <w:sz w:val="22"/>
          <w:szCs w:val="22"/>
          <w:lang w:val="en-US"/>
        </w:rPr>
      </w:pPr>
      <w:r w:rsidRPr="00886F00">
        <w:rPr>
          <w:sz w:val="22"/>
          <w:szCs w:val="22"/>
          <w:lang w:val="uz-Cyrl-UZ"/>
        </w:rPr>
        <w:t>Ronald G. Ehrenberg, Robert S. Smith. Modern Labor Economics. Theory and Public Policy. Copyright © 2012, 2009 by Pearson Education,</w:t>
      </w:r>
      <w:r w:rsidR="00886F00" w:rsidRPr="00886F00">
        <w:rPr>
          <w:sz w:val="22"/>
          <w:szCs w:val="22"/>
          <w:lang w:val="uz-Cyrl-UZ"/>
        </w:rPr>
        <w:t xml:space="preserve"> 682 p.</w:t>
      </w:r>
      <w:r w:rsidR="00886F00" w:rsidRPr="00886F00">
        <w:rPr>
          <w:sz w:val="22"/>
          <w:szCs w:val="22"/>
          <w:lang w:val="en-US"/>
        </w:rPr>
        <w:t xml:space="preserve"> </w:t>
      </w:r>
    </w:p>
    <w:p w:rsidR="00886F00" w:rsidRDefault="00886F00" w:rsidP="00785C78">
      <w:pPr>
        <w:pStyle w:val="7"/>
        <w:widowControl w:val="0"/>
        <w:numPr>
          <w:ilvl w:val="0"/>
          <w:numId w:val="1"/>
        </w:numPr>
        <w:shd w:val="clear" w:color="auto" w:fill="auto"/>
        <w:tabs>
          <w:tab w:val="left" w:pos="993"/>
        </w:tabs>
        <w:autoSpaceDE w:val="0"/>
        <w:autoSpaceDN w:val="0"/>
        <w:adjustRightInd w:val="0"/>
        <w:spacing w:after="0" w:line="240" w:lineRule="auto"/>
        <w:ind w:left="0" w:right="62" w:firstLine="567"/>
        <w:rPr>
          <w:sz w:val="22"/>
          <w:szCs w:val="22"/>
          <w:lang w:val="en-US"/>
        </w:rPr>
      </w:pPr>
      <w:r w:rsidRPr="00886F00">
        <w:rPr>
          <w:sz w:val="22"/>
          <w:szCs w:val="22"/>
          <w:lang w:val="en-US"/>
        </w:rPr>
        <w:t xml:space="preserve">C.R. Makkonnell, S.L., Bryuse, </w:t>
      </w:r>
      <w:proofErr w:type="gramStart"/>
      <w:r w:rsidRPr="00886F00">
        <w:rPr>
          <w:sz w:val="22"/>
          <w:szCs w:val="22"/>
          <w:lang w:val="en-US"/>
        </w:rPr>
        <w:t>Sh.M</w:t>
      </w:r>
      <w:proofErr w:type="gramEnd"/>
      <w:r w:rsidRPr="00886F00">
        <w:rPr>
          <w:sz w:val="22"/>
          <w:szCs w:val="22"/>
          <w:lang w:val="en-US"/>
        </w:rPr>
        <w:t xml:space="preserve">. Flinn Ekonomiks: printsiples, problems politicies: New York. 2018. </w:t>
      </w:r>
    </w:p>
    <w:p w:rsidR="00886F00" w:rsidRPr="00886F00" w:rsidRDefault="00886F00" w:rsidP="00785C78">
      <w:pPr>
        <w:pStyle w:val="7"/>
        <w:widowControl w:val="0"/>
        <w:numPr>
          <w:ilvl w:val="0"/>
          <w:numId w:val="1"/>
        </w:numPr>
        <w:shd w:val="clear" w:color="auto" w:fill="auto"/>
        <w:tabs>
          <w:tab w:val="left" w:pos="993"/>
        </w:tabs>
        <w:autoSpaceDE w:val="0"/>
        <w:autoSpaceDN w:val="0"/>
        <w:adjustRightInd w:val="0"/>
        <w:spacing w:after="0" w:line="240" w:lineRule="auto"/>
        <w:ind w:left="0" w:right="62" w:firstLine="567"/>
        <w:rPr>
          <w:sz w:val="22"/>
          <w:szCs w:val="22"/>
          <w:lang w:val="uz-Latn-UZ"/>
        </w:rPr>
      </w:pPr>
      <w:r w:rsidRPr="00886F00">
        <w:rPr>
          <w:sz w:val="22"/>
          <w:szCs w:val="22"/>
          <w:lang w:val="en-US"/>
        </w:rPr>
        <w:t xml:space="preserve">Economics P.Samuelson. W.D. Nordhaus —19th edition. 2009. ISBN 978-0-07-351129-0. </w:t>
      </w:r>
    </w:p>
    <w:p w:rsidR="00886F00" w:rsidRPr="00886F00" w:rsidRDefault="00886F00" w:rsidP="00785C78">
      <w:pPr>
        <w:pStyle w:val="7"/>
        <w:widowControl w:val="0"/>
        <w:numPr>
          <w:ilvl w:val="0"/>
          <w:numId w:val="1"/>
        </w:numPr>
        <w:shd w:val="clear" w:color="auto" w:fill="auto"/>
        <w:tabs>
          <w:tab w:val="left" w:pos="993"/>
        </w:tabs>
        <w:autoSpaceDE w:val="0"/>
        <w:autoSpaceDN w:val="0"/>
        <w:adjustRightInd w:val="0"/>
        <w:spacing w:after="0" w:line="240" w:lineRule="auto"/>
        <w:ind w:left="0" w:right="62" w:firstLine="567"/>
        <w:rPr>
          <w:sz w:val="22"/>
          <w:szCs w:val="22"/>
          <w:lang w:val="uz-Latn-UZ"/>
        </w:rPr>
      </w:pPr>
      <w:r w:rsidRPr="00886F00">
        <w:rPr>
          <w:sz w:val="22"/>
          <w:szCs w:val="22"/>
          <w:lang w:val="uz-Cyrl-UZ"/>
        </w:rPr>
        <w:t>Xajiev</w:t>
      </w:r>
      <w:r w:rsidRPr="00886F00">
        <w:rPr>
          <w:sz w:val="22"/>
          <w:szCs w:val="22"/>
          <w:lang w:val="uz-Latn-UZ"/>
        </w:rPr>
        <w:t>.</w:t>
      </w:r>
      <w:r w:rsidRPr="00886F00">
        <w:rPr>
          <w:sz w:val="22"/>
          <w:szCs w:val="22"/>
          <w:lang w:val="uz-Cyrl-UZ"/>
        </w:rPr>
        <w:t>B</w:t>
      </w:r>
      <w:r w:rsidRPr="00886F00">
        <w:rPr>
          <w:sz w:val="22"/>
          <w:szCs w:val="22"/>
          <w:lang w:val="uz-Latn-UZ"/>
        </w:rPr>
        <w:t>.</w:t>
      </w:r>
      <w:r w:rsidRPr="00886F00">
        <w:rPr>
          <w:sz w:val="22"/>
          <w:szCs w:val="22"/>
          <w:lang w:val="uz-Cyrl-UZ"/>
        </w:rPr>
        <w:t xml:space="preserve">D., MambetjanovK.K., Ekonomicheskayateoriya. </w:t>
      </w:r>
      <w:r w:rsidRPr="00886F00">
        <w:rPr>
          <w:sz w:val="22"/>
          <w:szCs w:val="22"/>
          <w:lang w:val="uz-Latn-UZ"/>
        </w:rPr>
        <w:t>UchebnikT.: «IQTISODIYOT», 2019. - 552. str</w:t>
      </w:r>
    </w:p>
    <w:p w:rsidR="007402E2" w:rsidRDefault="00886F00" w:rsidP="00785C78">
      <w:pPr>
        <w:pStyle w:val="7"/>
        <w:numPr>
          <w:ilvl w:val="0"/>
          <w:numId w:val="1"/>
        </w:numPr>
        <w:shd w:val="clear" w:color="auto" w:fill="auto"/>
        <w:tabs>
          <w:tab w:val="left" w:pos="993"/>
        </w:tabs>
        <w:autoSpaceDE w:val="0"/>
        <w:autoSpaceDN w:val="0"/>
        <w:adjustRightInd w:val="0"/>
        <w:spacing w:after="0" w:line="276" w:lineRule="auto"/>
        <w:ind w:left="0" w:right="62" w:firstLine="567"/>
        <w:rPr>
          <w:sz w:val="22"/>
          <w:szCs w:val="22"/>
          <w:lang w:val="uz-Cyrl-UZ"/>
        </w:rPr>
      </w:pPr>
      <w:r w:rsidRPr="007402E2">
        <w:rPr>
          <w:sz w:val="22"/>
          <w:szCs w:val="22"/>
          <w:lang w:val="uz-Cyrl-UZ"/>
        </w:rPr>
        <w:t>Xodiyev B.Yu., Shodmonov Sh.Sh. Iqtisodiyot nazariyasi Darslik. - T.: Barkamol fayz-media, 2017. - 783 bet.</w:t>
      </w:r>
    </w:p>
    <w:p w:rsidR="007402E2" w:rsidRDefault="007402E2" w:rsidP="00785C78">
      <w:pPr>
        <w:pStyle w:val="7"/>
        <w:numPr>
          <w:ilvl w:val="0"/>
          <w:numId w:val="1"/>
        </w:numPr>
        <w:shd w:val="clear" w:color="auto" w:fill="auto"/>
        <w:tabs>
          <w:tab w:val="left" w:pos="993"/>
        </w:tabs>
        <w:autoSpaceDE w:val="0"/>
        <w:autoSpaceDN w:val="0"/>
        <w:adjustRightInd w:val="0"/>
        <w:spacing w:after="0" w:line="276" w:lineRule="auto"/>
        <w:ind w:left="0" w:right="62" w:firstLine="567"/>
        <w:rPr>
          <w:sz w:val="22"/>
          <w:szCs w:val="22"/>
          <w:lang w:val="uz-Cyrl-UZ"/>
        </w:rPr>
      </w:pPr>
      <w:r w:rsidRPr="007402E2">
        <w:rPr>
          <w:sz w:val="22"/>
          <w:szCs w:val="22"/>
          <w:lang w:val="uz-Cyrl-UZ"/>
        </w:rPr>
        <w:t>А.B. Хаyitоv. “Inson resurslarini boshqarish”: Darslik. – T.: 2019. – 409 b.</w:t>
      </w:r>
    </w:p>
    <w:p w:rsidR="007402E2" w:rsidRDefault="007402E2" w:rsidP="00785C78">
      <w:pPr>
        <w:pStyle w:val="7"/>
        <w:numPr>
          <w:ilvl w:val="0"/>
          <w:numId w:val="1"/>
        </w:numPr>
        <w:shd w:val="clear" w:color="auto" w:fill="auto"/>
        <w:tabs>
          <w:tab w:val="left" w:pos="993"/>
        </w:tabs>
        <w:autoSpaceDE w:val="0"/>
        <w:autoSpaceDN w:val="0"/>
        <w:adjustRightInd w:val="0"/>
        <w:spacing w:after="0" w:line="276" w:lineRule="auto"/>
        <w:ind w:left="0" w:right="62" w:firstLine="567"/>
        <w:rPr>
          <w:sz w:val="22"/>
          <w:szCs w:val="22"/>
          <w:lang w:val="uz-Cyrl-UZ"/>
        </w:rPr>
      </w:pPr>
      <w:r w:rsidRPr="007402E2">
        <w:rPr>
          <w:sz w:val="22"/>
          <w:szCs w:val="22"/>
          <w:lang w:val="uz-Cyrl-UZ"/>
        </w:rPr>
        <w:t>Azlarova M.M. Inson resurslarini boshqarish: O`quv qo`lanma. - Т.: IQTISODIYOT, 2019. -207 b.</w:t>
      </w:r>
    </w:p>
    <w:p w:rsidR="007402E2" w:rsidRDefault="007402E2" w:rsidP="00785C78">
      <w:pPr>
        <w:pStyle w:val="7"/>
        <w:numPr>
          <w:ilvl w:val="0"/>
          <w:numId w:val="1"/>
        </w:numPr>
        <w:shd w:val="clear" w:color="auto" w:fill="auto"/>
        <w:tabs>
          <w:tab w:val="left" w:pos="993"/>
        </w:tabs>
        <w:autoSpaceDE w:val="0"/>
        <w:autoSpaceDN w:val="0"/>
        <w:adjustRightInd w:val="0"/>
        <w:spacing w:after="0" w:line="276" w:lineRule="auto"/>
        <w:ind w:left="0" w:right="62" w:firstLine="567"/>
        <w:rPr>
          <w:sz w:val="22"/>
          <w:szCs w:val="22"/>
          <w:lang w:val="uz-Cyrl-UZ"/>
        </w:rPr>
      </w:pPr>
      <w:r w:rsidRPr="007402E2">
        <w:rPr>
          <w:sz w:val="22"/>
          <w:szCs w:val="22"/>
          <w:lang w:val="uz-Cyrl-UZ"/>
        </w:rPr>
        <w:t>Jackson, Susan E. &amp; Randall S. Schuler, Managing Human Resources Through Strategik Partnerships, 12-th edition. Oxford University press. 2018. –p.704.</w:t>
      </w:r>
    </w:p>
    <w:p w:rsidR="007402E2" w:rsidRPr="00785C78" w:rsidRDefault="007402E2" w:rsidP="00785C78">
      <w:pPr>
        <w:pStyle w:val="7"/>
        <w:numPr>
          <w:ilvl w:val="0"/>
          <w:numId w:val="1"/>
        </w:numPr>
        <w:tabs>
          <w:tab w:val="left" w:pos="993"/>
        </w:tabs>
        <w:autoSpaceDE w:val="0"/>
        <w:autoSpaceDN w:val="0"/>
        <w:adjustRightInd w:val="0"/>
        <w:spacing w:after="0" w:line="240" w:lineRule="auto"/>
        <w:ind w:left="0" w:right="62" w:firstLine="567"/>
        <w:rPr>
          <w:sz w:val="24"/>
          <w:szCs w:val="24"/>
          <w:lang w:val="uz-Cyrl-UZ"/>
        </w:rPr>
      </w:pPr>
      <w:r w:rsidRPr="00785C78">
        <w:rPr>
          <w:sz w:val="24"/>
          <w:szCs w:val="24"/>
          <w:lang w:val="uz-Cyrl-UZ"/>
        </w:rPr>
        <w:t>Heneman Herbert G. III &amp; Timothy A. Judge, Staffing Organizations, McGrew-Hill/Irwin, 9-th edition. 2019.-p.764.</w:t>
      </w:r>
    </w:p>
    <w:p w:rsidR="00785C78" w:rsidRPr="00785C78" w:rsidRDefault="007402E2" w:rsidP="00785C78">
      <w:pPr>
        <w:pStyle w:val="7"/>
        <w:numPr>
          <w:ilvl w:val="0"/>
          <w:numId w:val="1"/>
        </w:numPr>
        <w:tabs>
          <w:tab w:val="left" w:pos="993"/>
        </w:tabs>
        <w:autoSpaceDE w:val="0"/>
        <w:autoSpaceDN w:val="0"/>
        <w:adjustRightInd w:val="0"/>
        <w:spacing w:after="0" w:line="240" w:lineRule="auto"/>
        <w:ind w:left="0" w:right="62" w:firstLine="567"/>
        <w:rPr>
          <w:sz w:val="24"/>
          <w:szCs w:val="24"/>
        </w:rPr>
      </w:pPr>
      <w:r w:rsidRPr="00785C78">
        <w:rPr>
          <w:sz w:val="24"/>
          <w:szCs w:val="24"/>
          <w:lang w:val="uz-Cyrl-UZ"/>
        </w:rPr>
        <w:t>Валишин Е.Н., Иванова И.А., Пуляева В.Н. Теория и практика управления человеческими ресурсами. Русайнс. 2020.-128 cтр.</w:t>
      </w:r>
    </w:p>
    <w:p w:rsidR="00785C78" w:rsidRPr="00785C78" w:rsidRDefault="00785C78" w:rsidP="00785C78">
      <w:pPr>
        <w:pStyle w:val="7"/>
        <w:numPr>
          <w:ilvl w:val="0"/>
          <w:numId w:val="1"/>
        </w:numPr>
        <w:tabs>
          <w:tab w:val="left" w:pos="993"/>
        </w:tabs>
        <w:autoSpaceDE w:val="0"/>
        <w:autoSpaceDN w:val="0"/>
        <w:adjustRightInd w:val="0"/>
        <w:spacing w:after="0" w:line="240" w:lineRule="auto"/>
        <w:ind w:left="0" w:right="62" w:firstLine="567"/>
        <w:rPr>
          <w:sz w:val="24"/>
          <w:szCs w:val="24"/>
        </w:rPr>
      </w:pPr>
      <w:r w:rsidRPr="00785C78">
        <w:rPr>
          <w:sz w:val="24"/>
          <w:szCs w:val="24"/>
          <w:lang w:val="uz-Cyrl-UZ"/>
        </w:rPr>
        <w:t>Корнейчук Б.В.</w:t>
      </w:r>
      <w:r w:rsidRPr="00785C78">
        <w:rPr>
          <w:sz w:val="24"/>
          <w:szCs w:val="24"/>
        </w:rPr>
        <w:t xml:space="preserve">, </w:t>
      </w:r>
      <w:r w:rsidRPr="00785C78">
        <w:rPr>
          <w:sz w:val="24"/>
          <w:szCs w:val="24"/>
          <w:lang w:val="uz-Cyrl-UZ"/>
        </w:rPr>
        <w:t>Р</w:t>
      </w:r>
      <w:r w:rsidRPr="00785C78">
        <w:rPr>
          <w:sz w:val="24"/>
          <w:szCs w:val="24"/>
        </w:rPr>
        <w:t>ы</w:t>
      </w:r>
      <w:r w:rsidRPr="00785C78">
        <w:rPr>
          <w:sz w:val="24"/>
          <w:szCs w:val="24"/>
          <w:lang w:val="uz-Cyrl-UZ"/>
        </w:rPr>
        <w:t>нок труда</w:t>
      </w:r>
      <w:r w:rsidRPr="00785C78">
        <w:rPr>
          <w:sz w:val="24"/>
          <w:szCs w:val="24"/>
        </w:rPr>
        <w:t xml:space="preserve">: </w:t>
      </w:r>
      <w:r w:rsidRPr="00785C78">
        <w:rPr>
          <w:sz w:val="24"/>
          <w:szCs w:val="24"/>
          <w:lang w:val="uz-Cyrl-UZ"/>
        </w:rPr>
        <w:t>учебник для академического бакалавриата.</w:t>
      </w:r>
      <w:r w:rsidRPr="00785C78">
        <w:rPr>
          <w:sz w:val="24"/>
          <w:szCs w:val="24"/>
        </w:rPr>
        <w:t xml:space="preserve"> – 2-</w:t>
      </w:r>
      <w:r w:rsidRPr="00785C78">
        <w:rPr>
          <w:sz w:val="24"/>
          <w:szCs w:val="24"/>
          <w:lang w:val="en-US"/>
        </w:rPr>
        <w:t>e</w:t>
      </w:r>
      <w:r w:rsidRPr="00785C78">
        <w:rPr>
          <w:sz w:val="24"/>
          <w:szCs w:val="24"/>
        </w:rPr>
        <w:t xml:space="preserve"> </w:t>
      </w:r>
      <w:proofErr w:type="gramStart"/>
      <w:r w:rsidRPr="00785C78">
        <w:rPr>
          <w:sz w:val="24"/>
          <w:szCs w:val="24"/>
          <w:lang w:val="uz-Cyrl-UZ"/>
        </w:rPr>
        <w:t>изд</w:t>
      </w:r>
      <w:r w:rsidRPr="00785C78">
        <w:rPr>
          <w:sz w:val="24"/>
          <w:szCs w:val="24"/>
        </w:rPr>
        <w:t>..</w:t>
      </w:r>
      <w:proofErr w:type="gramEnd"/>
      <w:r w:rsidRPr="00785C78">
        <w:rPr>
          <w:sz w:val="24"/>
          <w:szCs w:val="24"/>
          <w:lang w:val="uz-Cyrl-UZ"/>
        </w:rPr>
        <w:t>,</w:t>
      </w:r>
      <w:r w:rsidRPr="00785C78">
        <w:rPr>
          <w:sz w:val="24"/>
          <w:szCs w:val="24"/>
        </w:rPr>
        <w:t xml:space="preserve"> – </w:t>
      </w:r>
      <w:r w:rsidRPr="00785C78">
        <w:rPr>
          <w:sz w:val="24"/>
          <w:szCs w:val="24"/>
          <w:lang w:val="en-US"/>
        </w:rPr>
        <w:t>M</w:t>
      </w:r>
      <w:r w:rsidRPr="00785C78">
        <w:rPr>
          <w:sz w:val="24"/>
          <w:szCs w:val="24"/>
        </w:rPr>
        <w:t xml:space="preserve">.: </w:t>
      </w:r>
      <w:r w:rsidRPr="00785C78">
        <w:rPr>
          <w:sz w:val="24"/>
          <w:szCs w:val="24"/>
          <w:lang w:val="uz-Cyrl-UZ"/>
        </w:rPr>
        <w:t>Издательство ЮРАЙТ</w:t>
      </w:r>
      <w:r w:rsidRPr="00785C78">
        <w:rPr>
          <w:sz w:val="24"/>
          <w:szCs w:val="24"/>
        </w:rPr>
        <w:t>., 2018</w:t>
      </w:r>
      <w:r w:rsidRPr="00785C78">
        <w:rPr>
          <w:sz w:val="24"/>
          <w:szCs w:val="24"/>
          <w:lang w:val="uz-Cyrl-UZ"/>
        </w:rPr>
        <w:t xml:space="preserve"> г</w:t>
      </w:r>
      <w:r w:rsidRPr="00785C78">
        <w:rPr>
          <w:sz w:val="24"/>
          <w:szCs w:val="24"/>
        </w:rPr>
        <w:t xml:space="preserve">. – 287 </w:t>
      </w:r>
      <w:r w:rsidRPr="00785C78">
        <w:rPr>
          <w:sz w:val="24"/>
          <w:szCs w:val="24"/>
          <w:lang w:val="uz-Cyrl-UZ"/>
        </w:rPr>
        <w:t>с</w:t>
      </w:r>
      <w:r w:rsidRPr="00785C78">
        <w:rPr>
          <w:sz w:val="24"/>
          <w:szCs w:val="24"/>
        </w:rPr>
        <w:t>.</w:t>
      </w:r>
    </w:p>
    <w:p w:rsidR="00785C78" w:rsidRPr="00785C78" w:rsidRDefault="00785C78" w:rsidP="00785C78">
      <w:pPr>
        <w:pStyle w:val="a9"/>
        <w:numPr>
          <w:ilvl w:val="0"/>
          <w:numId w:val="1"/>
        </w:numPr>
        <w:tabs>
          <w:tab w:val="left" w:pos="993"/>
        </w:tabs>
        <w:ind w:left="0" w:firstLine="567"/>
        <w:rPr>
          <w:rFonts w:ascii="Times New Roman" w:hAnsi="Times New Roman" w:cs="Times New Roman"/>
          <w:sz w:val="24"/>
          <w:szCs w:val="24"/>
        </w:rPr>
      </w:pPr>
      <w:r w:rsidRPr="00785C78">
        <w:rPr>
          <w:rFonts w:ascii="Times New Roman" w:hAnsi="Times New Roman"/>
          <w:sz w:val="24"/>
          <w:szCs w:val="24"/>
        </w:rPr>
        <w:t xml:space="preserve">Дубровин И.A. и Каменский А.С. Экономика </w:t>
      </w:r>
      <w:proofErr w:type="gramStart"/>
      <w:r w:rsidRPr="00785C78">
        <w:rPr>
          <w:rFonts w:ascii="Times New Roman" w:hAnsi="Times New Roman"/>
          <w:sz w:val="24"/>
          <w:szCs w:val="24"/>
        </w:rPr>
        <w:t>труда :</w:t>
      </w:r>
      <w:proofErr w:type="gramEnd"/>
      <w:r w:rsidRPr="00785C78">
        <w:rPr>
          <w:rFonts w:ascii="Times New Roman" w:hAnsi="Times New Roman"/>
          <w:sz w:val="24"/>
          <w:szCs w:val="24"/>
        </w:rPr>
        <w:t xml:space="preserve"> Учебник  – M.: Дашков и К, 2012. – 232 с.</w:t>
      </w:r>
    </w:p>
    <w:p w:rsidR="00457036" w:rsidRPr="00785C78" w:rsidRDefault="00457036" w:rsidP="00C322A3">
      <w:pPr>
        <w:shd w:val="clear" w:color="auto" w:fill="FFFFFF"/>
        <w:spacing w:line="240" w:lineRule="auto"/>
        <w:ind w:firstLine="851"/>
        <w:rPr>
          <w:rFonts w:ascii="Times New Roman" w:hAnsi="Times New Roman" w:cs="Times New Roman"/>
          <w:b/>
          <w:sz w:val="24"/>
        </w:rPr>
      </w:pPr>
    </w:p>
    <w:sectPr w:rsidR="00457036" w:rsidRPr="00785C78" w:rsidSect="005A2776">
      <w:pgSz w:w="11906" w:h="16838"/>
      <w:pgMar w:top="1134" w:right="851" w:bottom="1134" w:left="1560"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CC"/>
    <w:family w:val="modern"/>
    <w:pitch w:val="fixed"/>
    <w:sig w:usb0="E0002AFF" w:usb1="C0007843" w:usb2="00000009" w:usb3="00000000" w:csb0="000001FF" w:csb1="00000000"/>
  </w:font>
  <w:font w:name="Bodo_uzb">
    <w:altName w:val="Times New Roman"/>
    <w:panose1 w:val="00000000000000000000"/>
    <w:charset w:val="00"/>
    <w:family w:val="auto"/>
    <w:notTrueType/>
    <w:pitch w:val="variable"/>
  </w:font>
  <w:font w:name="BalticaUzbe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3E6B"/>
    <w:multiLevelType w:val="hybridMultilevel"/>
    <w:tmpl w:val="980C8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5"/>
    <w:rsid w:val="00030DC4"/>
    <w:rsid w:val="00034D64"/>
    <w:rsid w:val="00063F7F"/>
    <w:rsid w:val="000835BF"/>
    <w:rsid w:val="000B3898"/>
    <w:rsid w:val="000B3CA4"/>
    <w:rsid w:val="00105014"/>
    <w:rsid w:val="00106796"/>
    <w:rsid w:val="0011644A"/>
    <w:rsid w:val="00141BED"/>
    <w:rsid w:val="0015236A"/>
    <w:rsid w:val="0015660B"/>
    <w:rsid w:val="001D2F6A"/>
    <w:rsid w:val="001F6D3C"/>
    <w:rsid w:val="002C0F2A"/>
    <w:rsid w:val="002D1A0E"/>
    <w:rsid w:val="002E142C"/>
    <w:rsid w:val="002E5F99"/>
    <w:rsid w:val="003121BB"/>
    <w:rsid w:val="0033139E"/>
    <w:rsid w:val="003A1CBA"/>
    <w:rsid w:val="003E3A58"/>
    <w:rsid w:val="00446E3A"/>
    <w:rsid w:val="00457036"/>
    <w:rsid w:val="00457F06"/>
    <w:rsid w:val="004B7E96"/>
    <w:rsid w:val="004C303E"/>
    <w:rsid w:val="004D0EE9"/>
    <w:rsid w:val="004E4B9F"/>
    <w:rsid w:val="00520C7D"/>
    <w:rsid w:val="005227DC"/>
    <w:rsid w:val="005259BC"/>
    <w:rsid w:val="00566B17"/>
    <w:rsid w:val="005A2776"/>
    <w:rsid w:val="005B60AC"/>
    <w:rsid w:val="005E34B2"/>
    <w:rsid w:val="005E7BD8"/>
    <w:rsid w:val="00607037"/>
    <w:rsid w:val="006F4F6C"/>
    <w:rsid w:val="00722DC9"/>
    <w:rsid w:val="007402E2"/>
    <w:rsid w:val="00752F18"/>
    <w:rsid w:val="00761E30"/>
    <w:rsid w:val="00782AD3"/>
    <w:rsid w:val="00785C78"/>
    <w:rsid w:val="007D2AD6"/>
    <w:rsid w:val="007F3685"/>
    <w:rsid w:val="00814B14"/>
    <w:rsid w:val="00831B1A"/>
    <w:rsid w:val="00886F00"/>
    <w:rsid w:val="008A416D"/>
    <w:rsid w:val="008B0DF0"/>
    <w:rsid w:val="008C1D70"/>
    <w:rsid w:val="008F329D"/>
    <w:rsid w:val="009027A4"/>
    <w:rsid w:val="009704D2"/>
    <w:rsid w:val="009B7C0F"/>
    <w:rsid w:val="009D0B58"/>
    <w:rsid w:val="00A073C2"/>
    <w:rsid w:val="00A14DD0"/>
    <w:rsid w:val="00A16FF6"/>
    <w:rsid w:val="00A336DB"/>
    <w:rsid w:val="00A51127"/>
    <w:rsid w:val="00A53471"/>
    <w:rsid w:val="00A961DB"/>
    <w:rsid w:val="00AB138D"/>
    <w:rsid w:val="00AB43C5"/>
    <w:rsid w:val="00AC29BC"/>
    <w:rsid w:val="00B41B1A"/>
    <w:rsid w:val="00B659D2"/>
    <w:rsid w:val="00B743E0"/>
    <w:rsid w:val="00C13AB1"/>
    <w:rsid w:val="00C322A3"/>
    <w:rsid w:val="00C343ED"/>
    <w:rsid w:val="00C43AFD"/>
    <w:rsid w:val="00C5108B"/>
    <w:rsid w:val="00C676AF"/>
    <w:rsid w:val="00C91309"/>
    <w:rsid w:val="00C93D80"/>
    <w:rsid w:val="00C970E5"/>
    <w:rsid w:val="00CB62DA"/>
    <w:rsid w:val="00CF06FD"/>
    <w:rsid w:val="00CF1B0A"/>
    <w:rsid w:val="00D05A41"/>
    <w:rsid w:val="00D22D29"/>
    <w:rsid w:val="00D6223D"/>
    <w:rsid w:val="00DA756C"/>
    <w:rsid w:val="00DB26B0"/>
    <w:rsid w:val="00DF1D79"/>
    <w:rsid w:val="00DF48DA"/>
    <w:rsid w:val="00E3252F"/>
    <w:rsid w:val="00E64031"/>
    <w:rsid w:val="00E730E1"/>
    <w:rsid w:val="00E93828"/>
    <w:rsid w:val="00E964B9"/>
    <w:rsid w:val="00EA10A6"/>
    <w:rsid w:val="00EB346B"/>
    <w:rsid w:val="00ED6B7E"/>
    <w:rsid w:val="00EF3B71"/>
    <w:rsid w:val="00F24F58"/>
    <w:rsid w:val="00F76106"/>
    <w:rsid w:val="00F848E8"/>
    <w:rsid w:val="00F913D4"/>
    <w:rsid w:val="00FC431C"/>
    <w:rsid w:val="00FC5262"/>
    <w:rsid w:val="00FD4901"/>
    <w:rsid w:val="00FF6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0B290-6B42-4B68-8E74-8E92687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964B9"/>
    <w:pPr>
      <w:ind w:left="720"/>
      <w:contextualSpacing/>
    </w:pPr>
  </w:style>
  <w:style w:type="character" w:customStyle="1" w:styleId="a4">
    <w:name w:val="Абзац списка Знак"/>
    <w:link w:val="a3"/>
    <w:uiPriority w:val="34"/>
    <w:locked/>
    <w:rsid w:val="00FC431C"/>
  </w:style>
  <w:style w:type="paragraph" w:styleId="a5">
    <w:name w:val="Balloon Text"/>
    <w:basedOn w:val="a"/>
    <w:link w:val="a6"/>
    <w:uiPriority w:val="99"/>
    <w:semiHidden/>
    <w:unhideWhenUsed/>
    <w:rsid w:val="006F4F6C"/>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6F4F6C"/>
    <w:rPr>
      <w:rFonts w:ascii="Arial" w:hAnsi="Arial" w:cs="Arial"/>
      <w:sz w:val="18"/>
      <w:szCs w:val="18"/>
    </w:rPr>
  </w:style>
  <w:style w:type="character" w:customStyle="1" w:styleId="1">
    <w:name w:val="Заголовок №1"/>
    <w:basedOn w:val="a0"/>
    <w:rsid w:val="00F24F58"/>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paragraph" w:customStyle="1" w:styleId="7">
    <w:name w:val="Основной текст7"/>
    <w:basedOn w:val="a"/>
    <w:rsid w:val="005A2776"/>
    <w:pPr>
      <w:shd w:val="clear" w:color="auto" w:fill="FFFFFF"/>
      <w:spacing w:after="1620" w:line="328" w:lineRule="exact"/>
      <w:jc w:val="both"/>
    </w:pPr>
    <w:rPr>
      <w:rFonts w:ascii="Times New Roman" w:eastAsia="Times New Roman" w:hAnsi="Times New Roman" w:cs="Times New Roman"/>
      <w:sz w:val="18"/>
      <w:szCs w:val="18"/>
    </w:rPr>
  </w:style>
  <w:style w:type="table" w:styleId="a7">
    <w:name w:val="Table Grid"/>
    <w:basedOn w:val="a1"/>
    <w:uiPriority w:val="39"/>
    <w:rsid w:val="005A27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интервала Знак"/>
    <w:link w:val="a9"/>
    <w:uiPriority w:val="99"/>
    <w:locked/>
    <w:rsid w:val="005A2776"/>
  </w:style>
  <w:style w:type="paragraph" w:styleId="a9">
    <w:name w:val="No Spacing"/>
    <w:link w:val="a8"/>
    <w:uiPriority w:val="99"/>
    <w:qFormat/>
    <w:rsid w:val="005A2776"/>
    <w:pPr>
      <w:spacing w:after="0" w:line="240" w:lineRule="auto"/>
    </w:pPr>
  </w:style>
  <w:style w:type="paragraph" w:styleId="aa">
    <w:name w:val="header"/>
    <w:basedOn w:val="a"/>
    <w:link w:val="ab"/>
    <w:uiPriority w:val="99"/>
    <w:rsid w:val="00886F00"/>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886F00"/>
    <w:rPr>
      <w:rFonts w:ascii="Calibri" w:eastAsia="Calibri" w:hAnsi="Calibri" w:cs="Times New Roman"/>
    </w:rPr>
  </w:style>
  <w:style w:type="character" w:customStyle="1" w:styleId="2">
    <w:name w:val="Основной текст2"/>
    <w:basedOn w:val="a0"/>
    <w:rsid w:val="007402E2"/>
    <w:rPr>
      <w:rFonts w:ascii="Times New Roman" w:hAnsi="Times New Roman" w:cs="Times New Roman"/>
      <w:color w:val="000000"/>
      <w:spacing w:val="0"/>
      <w:w w:val="100"/>
      <w:position w:val="0"/>
      <w:sz w:val="17"/>
      <w:szCs w:val="17"/>
      <w:u w:val="none"/>
      <w:lang w:val="ru-RU" w:eastAsia="x-none"/>
    </w:rPr>
  </w:style>
  <w:style w:type="character" w:styleId="ac">
    <w:name w:val="Hyperlink"/>
    <w:basedOn w:val="a0"/>
    <w:rsid w:val="00FC431C"/>
    <w:rPr>
      <w:color w:val="0066CC"/>
      <w:u w:val="single"/>
    </w:rPr>
  </w:style>
  <w:style w:type="character" w:customStyle="1" w:styleId="20">
    <w:name w:val="Основной текст (2)_"/>
    <w:basedOn w:val="a0"/>
    <w:link w:val="21"/>
    <w:rsid w:val="00FC431C"/>
    <w:rPr>
      <w:rFonts w:ascii="Franklin Gothic Demi Cond" w:eastAsia="Franklin Gothic Demi Cond" w:hAnsi="Franklin Gothic Demi Cond" w:cs="Franklin Gothic Demi Cond"/>
      <w:sz w:val="59"/>
      <w:szCs w:val="59"/>
      <w:shd w:val="clear" w:color="auto" w:fill="FFFFFF"/>
    </w:rPr>
  </w:style>
  <w:style w:type="paragraph" w:customStyle="1" w:styleId="21">
    <w:name w:val="Основной текст (2)"/>
    <w:basedOn w:val="a"/>
    <w:link w:val="20"/>
    <w:rsid w:val="00FC431C"/>
    <w:pPr>
      <w:widowControl w:val="0"/>
      <w:shd w:val="clear" w:color="auto" w:fill="FFFFFF"/>
      <w:spacing w:after="0" w:line="0" w:lineRule="atLeast"/>
    </w:pPr>
    <w:rPr>
      <w:rFonts w:ascii="Franklin Gothic Demi Cond" w:eastAsia="Franklin Gothic Demi Cond" w:hAnsi="Franklin Gothic Demi Cond" w:cs="Franklin Gothic Demi Cond"/>
      <w:sz w:val="59"/>
      <w:szCs w:val="59"/>
    </w:rPr>
  </w:style>
  <w:style w:type="character" w:customStyle="1" w:styleId="ad">
    <w:name w:val="Колонтитул_"/>
    <w:basedOn w:val="a0"/>
    <w:rsid w:val="00FC431C"/>
    <w:rPr>
      <w:rFonts w:ascii="Gulim" w:eastAsia="Gulim" w:hAnsi="Gulim" w:cs="Gulim"/>
      <w:b w:val="0"/>
      <w:bCs w:val="0"/>
      <w:i w:val="0"/>
      <w:iCs w:val="0"/>
      <w:smallCaps w:val="0"/>
      <w:strike w:val="0"/>
      <w:sz w:val="13"/>
      <w:szCs w:val="13"/>
      <w:u w:val="none"/>
    </w:rPr>
  </w:style>
  <w:style w:type="character" w:customStyle="1" w:styleId="ae">
    <w:name w:val="Колонтитул"/>
    <w:basedOn w:val="ad"/>
    <w:rsid w:val="00FC431C"/>
    <w:rPr>
      <w:rFonts w:ascii="Gulim" w:eastAsia="Gulim" w:hAnsi="Gulim" w:cs="Gulim"/>
      <w:b w:val="0"/>
      <w:bCs w:val="0"/>
      <w:i w:val="0"/>
      <w:iCs w:val="0"/>
      <w:smallCaps w:val="0"/>
      <w:strike w:val="0"/>
      <w:color w:val="000000"/>
      <w:spacing w:val="0"/>
      <w:w w:val="100"/>
      <w:position w:val="0"/>
      <w:sz w:val="13"/>
      <w:szCs w:val="13"/>
      <w:u w:val="none"/>
    </w:rPr>
  </w:style>
  <w:style w:type="character" w:customStyle="1" w:styleId="3">
    <w:name w:val="Основной текст (3)_"/>
    <w:basedOn w:val="a0"/>
    <w:link w:val="30"/>
    <w:rsid w:val="00FC431C"/>
    <w:rPr>
      <w:rFonts w:ascii="Times New Roman" w:eastAsia="Times New Roman" w:hAnsi="Times New Roman" w:cs="Times New Roman"/>
      <w:b/>
      <w:bCs/>
      <w:sz w:val="17"/>
      <w:szCs w:val="17"/>
      <w:shd w:val="clear" w:color="auto" w:fill="FFFFFF"/>
    </w:rPr>
  </w:style>
  <w:style w:type="paragraph" w:customStyle="1" w:styleId="30">
    <w:name w:val="Основной текст (3)"/>
    <w:basedOn w:val="a"/>
    <w:link w:val="3"/>
    <w:rsid w:val="00FC431C"/>
    <w:pPr>
      <w:widowControl w:val="0"/>
      <w:shd w:val="clear" w:color="auto" w:fill="FFFFFF"/>
      <w:spacing w:after="120" w:line="216" w:lineRule="exact"/>
      <w:jc w:val="center"/>
    </w:pPr>
    <w:rPr>
      <w:rFonts w:ascii="Times New Roman" w:eastAsia="Times New Roman" w:hAnsi="Times New Roman" w:cs="Times New Roman"/>
      <w:b/>
      <w:bCs/>
      <w:sz w:val="17"/>
      <w:szCs w:val="17"/>
    </w:rPr>
  </w:style>
  <w:style w:type="character" w:customStyle="1" w:styleId="af">
    <w:name w:val="Основной текст_"/>
    <w:basedOn w:val="a0"/>
    <w:link w:val="31"/>
    <w:rsid w:val="00FC431C"/>
    <w:rPr>
      <w:rFonts w:ascii="Times New Roman" w:eastAsia="Times New Roman" w:hAnsi="Times New Roman" w:cs="Times New Roman"/>
      <w:sz w:val="17"/>
      <w:szCs w:val="17"/>
      <w:shd w:val="clear" w:color="auto" w:fill="FFFFFF"/>
    </w:rPr>
  </w:style>
  <w:style w:type="paragraph" w:customStyle="1" w:styleId="31">
    <w:name w:val="Основной текст3"/>
    <w:basedOn w:val="a"/>
    <w:link w:val="af"/>
    <w:rsid w:val="00FC431C"/>
    <w:pPr>
      <w:widowControl w:val="0"/>
      <w:shd w:val="clear" w:color="auto" w:fill="FFFFFF"/>
      <w:spacing w:after="0" w:line="216" w:lineRule="exact"/>
    </w:pPr>
    <w:rPr>
      <w:rFonts w:ascii="Times New Roman" w:eastAsia="Times New Roman" w:hAnsi="Times New Roman" w:cs="Times New Roman"/>
      <w:sz w:val="17"/>
      <w:szCs w:val="17"/>
    </w:rPr>
  </w:style>
  <w:style w:type="character" w:customStyle="1" w:styleId="af0">
    <w:name w:val="Основной текст + Полужирный"/>
    <w:basedOn w:val="af"/>
    <w:rsid w:val="00FC431C"/>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3Exact">
    <w:name w:val="Основной текст (3) Exact"/>
    <w:basedOn w:val="a0"/>
    <w:rsid w:val="00FC431C"/>
    <w:rPr>
      <w:rFonts w:ascii="Times New Roman" w:eastAsia="Times New Roman" w:hAnsi="Times New Roman" w:cs="Times New Roman"/>
      <w:b/>
      <w:bCs/>
      <w:i w:val="0"/>
      <w:iCs w:val="0"/>
      <w:smallCaps w:val="0"/>
      <w:strike w:val="0"/>
      <w:spacing w:val="8"/>
      <w:sz w:val="15"/>
      <w:szCs w:val="15"/>
      <w:u w:val="none"/>
    </w:rPr>
  </w:style>
  <w:style w:type="character" w:customStyle="1" w:styleId="4Exact">
    <w:name w:val="Основной текст (4) Exact"/>
    <w:basedOn w:val="a0"/>
    <w:link w:val="4"/>
    <w:rsid w:val="00FC431C"/>
    <w:rPr>
      <w:rFonts w:ascii="Dotum" w:eastAsia="Dotum" w:hAnsi="Dotum" w:cs="Dotum"/>
      <w:sz w:val="17"/>
      <w:szCs w:val="17"/>
      <w:shd w:val="clear" w:color="auto" w:fill="FFFFFF"/>
    </w:rPr>
  </w:style>
  <w:style w:type="paragraph" w:customStyle="1" w:styleId="4">
    <w:name w:val="Основной текст (4)"/>
    <w:basedOn w:val="a"/>
    <w:link w:val="4Exact"/>
    <w:rsid w:val="00FC431C"/>
    <w:pPr>
      <w:widowControl w:val="0"/>
      <w:shd w:val="clear" w:color="auto" w:fill="FFFFFF"/>
      <w:spacing w:before="60" w:after="0" w:line="0" w:lineRule="atLeast"/>
      <w:jc w:val="center"/>
    </w:pPr>
    <w:rPr>
      <w:rFonts w:ascii="Dotum" w:eastAsia="Dotum" w:hAnsi="Dotum" w:cs="Dotum"/>
      <w:sz w:val="17"/>
      <w:szCs w:val="17"/>
    </w:rPr>
  </w:style>
  <w:style w:type="character" w:customStyle="1" w:styleId="5Exact">
    <w:name w:val="Основной текст (5) Exact"/>
    <w:basedOn w:val="a0"/>
    <w:link w:val="5"/>
    <w:rsid w:val="00FC431C"/>
    <w:rPr>
      <w:rFonts w:ascii="Dotum" w:eastAsia="Dotum" w:hAnsi="Dotum" w:cs="Dotum"/>
      <w:sz w:val="16"/>
      <w:szCs w:val="16"/>
      <w:shd w:val="clear" w:color="auto" w:fill="FFFFFF"/>
    </w:rPr>
  </w:style>
  <w:style w:type="paragraph" w:customStyle="1" w:styleId="5">
    <w:name w:val="Основной текст (5)"/>
    <w:basedOn w:val="a"/>
    <w:link w:val="5Exact"/>
    <w:rsid w:val="00FC431C"/>
    <w:pPr>
      <w:widowControl w:val="0"/>
      <w:shd w:val="clear" w:color="auto" w:fill="FFFFFF"/>
      <w:spacing w:before="60" w:after="0" w:line="0" w:lineRule="atLeast"/>
      <w:jc w:val="center"/>
    </w:pPr>
    <w:rPr>
      <w:rFonts w:ascii="Dotum" w:eastAsia="Dotum" w:hAnsi="Dotum" w:cs="Dotum"/>
      <w:sz w:val="16"/>
      <w:szCs w:val="16"/>
    </w:rPr>
  </w:style>
  <w:style w:type="character" w:customStyle="1" w:styleId="Exact">
    <w:name w:val="Основной текст Exact"/>
    <w:basedOn w:val="a0"/>
    <w:rsid w:val="00FC431C"/>
    <w:rPr>
      <w:rFonts w:ascii="Times New Roman" w:eastAsia="Times New Roman" w:hAnsi="Times New Roman" w:cs="Times New Roman"/>
      <w:b w:val="0"/>
      <w:bCs w:val="0"/>
      <w:i w:val="0"/>
      <w:iCs w:val="0"/>
      <w:smallCaps w:val="0"/>
      <w:strike w:val="0"/>
      <w:spacing w:val="9"/>
      <w:sz w:val="15"/>
      <w:szCs w:val="15"/>
      <w:u w:val="none"/>
    </w:rPr>
  </w:style>
  <w:style w:type="character" w:customStyle="1" w:styleId="32">
    <w:name w:val="Основной текст (3) + Не полужирный"/>
    <w:basedOn w:val="3"/>
    <w:rsid w:val="00FC431C"/>
    <w:rPr>
      <w:rFonts w:ascii="Times New Roman" w:eastAsia="Times New Roman" w:hAnsi="Times New Roman" w:cs="Times New Roman"/>
      <w:b/>
      <w:bCs/>
      <w:color w:val="000000"/>
      <w:spacing w:val="0"/>
      <w:w w:val="100"/>
      <w:position w:val="0"/>
      <w:sz w:val="17"/>
      <w:szCs w:val="17"/>
      <w:shd w:val="clear" w:color="auto" w:fill="FFFFFF"/>
    </w:rPr>
  </w:style>
  <w:style w:type="character" w:customStyle="1" w:styleId="6Exact">
    <w:name w:val="Основной текст (6) Exact"/>
    <w:basedOn w:val="a0"/>
    <w:link w:val="6"/>
    <w:rsid w:val="00FC431C"/>
    <w:rPr>
      <w:rFonts w:ascii="Gulim" w:eastAsia="Gulim" w:hAnsi="Gulim" w:cs="Gulim"/>
      <w:spacing w:val="3"/>
      <w:sz w:val="14"/>
      <w:szCs w:val="14"/>
      <w:shd w:val="clear" w:color="auto" w:fill="FFFFFF"/>
    </w:rPr>
  </w:style>
  <w:style w:type="paragraph" w:customStyle="1" w:styleId="6">
    <w:name w:val="Основной текст (6)"/>
    <w:basedOn w:val="a"/>
    <w:link w:val="6Exact"/>
    <w:rsid w:val="00FC431C"/>
    <w:pPr>
      <w:widowControl w:val="0"/>
      <w:shd w:val="clear" w:color="auto" w:fill="FFFFFF"/>
      <w:spacing w:after="0" w:line="250" w:lineRule="exact"/>
      <w:jc w:val="center"/>
    </w:pPr>
    <w:rPr>
      <w:rFonts w:ascii="Gulim" w:eastAsia="Gulim" w:hAnsi="Gulim" w:cs="Gulim"/>
      <w:spacing w:val="3"/>
      <w:sz w:val="14"/>
      <w:szCs w:val="14"/>
    </w:rPr>
  </w:style>
  <w:style w:type="character" w:customStyle="1" w:styleId="7Exact">
    <w:name w:val="Основной текст (7) Exact"/>
    <w:basedOn w:val="a0"/>
    <w:link w:val="70"/>
    <w:rsid w:val="00FC431C"/>
    <w:rPr>
      <w:rFonts w:ascii="Tahoma" w:eastAsia="Tahoma" w:hAnsi="Tahoma" w:cs="Tahoma"/>
      <w:sz w:val="17"/>
      <w:szCs w:val="17"/>
      <w:shd w:val="clear" w:color="auto" w:fill="FFFFFF"/>
    </w:rPr>
  </w:style>
  <w:style w:type="paragraph" w:customStyle="1" w:styleId="70">
    <w:name w:val="Основной текст (7)"/>
    <w:basedOn w:val="a"/>
    <w:link w:val="7Exact"/>
    <w:rsid w:val="00FC431C"/>
    <w:pPr>
      <w:widowControl w:val="0"/>
      <w:shd w:val="clear" w:color="auto" w:fill="FFFFFF"/>
      <w:spacing w:after="0" w:line="0" w:lineRule="atLeast"/>
    </w:pPr>
    <w:rPr>
      <w:rFonts w:ascii="Tahoma" w:eastAsia="Tahoma" w:hAnsi="Tahoma" w:cs="Tahoma"/>
      <w:sz w:val="17"/>
      <w:szCs w:val="17"/>
    </w:rPr>
  </w:style>
  <w:style w:type="character" w:customStyle="1" w:styleId="7MicrosoftSansSerif8ptExact">
    <w:name w:val="Основной текст (7) + Microsoft Sans Serif;8 pt Exact"/>
    <w:basedOn w:val="7Exact"/>
    <w:rsid w:val="00FC431C"/>
    <w:rPr>
      <w:rFonts w:ascii="Microsoft Sans Serif" w:eastAsia="Microsoft Sans Serif" w:hAnsi="Microsoft Sans Serif" w:cs="Microsoft Sans Serif"/>
      <w:color w:val="000000"/>
      <w:spacing w:val="0"/>
      <w:w w:val="100"/>
      <w:position w:val="0"/>
      <w:sz w:val="16"/>
      <w:szCs w:val="16"/>
      <w:shd w:val="clear" w:color="auto" w:fill="FFFFFF"/>
    </w:rPr>
  </w:style>
  <w:style w:type="character" w:customStyle="1" w:styleId="8Exact">
    <w:name w:val="Основной текст (8) Exact"/>
    <w:basedOn w:val="a0"/>
    <w:link w:val="8"/>
    <w:rsid w:val="00FC431C"/>
    <w:rPr>
      <w:rFonts w:ascii="Tahoma" w:eastAsia="Tahoma" w:hAnsi="Tahoma" w:cs="Tahoma"/>
      <w:sz w:val="12"/>
      <w:szCs w:val="12"/>
      <w:shd w:val="clear" w:color="auto" w:fill="FFFFFF"/>
    </w:rPr>
  </w:style>
  <w:style w:type="paragraph" w:customStyle="1" w:styleId="8">
    <w:name w:val="Основной текст (8)"/>
    <w:basedOn w:val="a"/>
    <w:link w:val="8Exact"/>
    <w:rsid w:val="00FC431C"/>
    <w:pPr>
      <w:widowControl w:val="0"/>
      <w:shd w:val="clear" w:color="auto" w:fill="FFFFFF"/>
      <w:spacing w:after="0" w:line="0" w:lineRule="atLeast"/>
    </w:pPr>
    <w:rPr>
      <w:rFonts w:ascii="Tahoma" w:eastAsia="Tahoma" w:hAnsi="Tahoma" w:cs="Tahoma"/>
      <w:sz w:val="12"/>
      <w:szCs w:val="12"/>
    </w:rPr>
  </w:style>
  <w:style w:type="character" w:customStyle="1" w:styleId="8David85ptExact">
    <w:name w:val="Основной текст (8) + David;8;5 pt Exact"/>
    <w:basedOn w:val="8Exact"/>
    <w:rsid w:val="00FC431C"/>
    <w:rPr>
      <w:rFonts w:ascii="David" w:eastAsia="David" w:hAnsi="David" w:cs="David"/>
      <w:color w:val="000000"/>
      <w:spacing w:val="0"/>
      <w:w w:val="100"/>
      <w:position w:val="0"/>
      <w:sz w:val="17"/>
      <w:szCs w:val="17"/>
      <w:shd w:val="clear" w:color="auto" w:fill="FFFFFF"/>
    </w:rPr>
  </w:style>
  <w:style w:type="character" w:customStyle="1" w:styleId="10">
    <w:name w:val="Основной текст1"/>
    <w:basedOn w:val="af"/>
    <w:rsid w:val="00FC431C"/>
    <w:rPr>
      <w:rFonts w:ascii="Times New Roman" w:eastAsia="Times New Roman" w:hAnsi="Times New Roman" w:cs="Times New Roman"/>
      <w:color w:val="000000"/>
      <w:spacing w:val="0"/>
      <w:w w:val="100"/>
      <w:position w:val="0"/>
      <w:sz w:val="17"/>
      <w:szCs w:val="17"/>
      <w:u w:val="single"/>
      <w:shd w:val="clear" w:color="auto" w:fill="FFFFFF"/>
      <w:lang w:val="ru-RU"/>
    </w:rPr>
  </w:style>
  <w:style w:type="character" w:customStyle="1" w:styleId="af1">
    <w:name w:val="Основной текст + Курсив"/>
    <w:basedOn w:val="af"/>
    <w:rsid w:val="00FC431C"/>
    <w:rPr>
      <w:rFonts w:ascii="Times New Roman" w:eastAsia="Times New Roman" w:hAnsi="Times New Roman" w:cs="Times New Roman"/>
      <w:i/>
      <w:iCs/>
      <w:color w:val="000000"/>
      <w:spacing w:val="0"/>
      <w:w w:val="100"/>
      <w:position w:val="0"/>
      <w:sz w:val="17"/>
      <w:szCs w:val="17"/>
      <w:shd w:val="clear" w:color="auto" w:fill="FFFFFF"/>
      <w:lang w:val="en-US"/>
    </w:rPr>
  </w:style>
  <w:style w:type="character" w:customStyle="1" w:styleId="af2">
    <w:name w:val="Основной текст + Малые прописные"/>
    <w:basedOn w:val="a0"/>
    <w:rsid w:val="00FC431C"/>
    <w:rPr>
      <w:rFonts w:ascii="Times New Roman" w:eastAsia="Times New Roman" w:hAnsi="Times New Roman" w:cs="Times New Roman"/>
      <w:b w:val="0"/>
      <w:bCs w:val="0"/>
      <w:i w:val="0"/>
      <w:iCs w:val="0"/>
      <w:smallCaps/>
      <w:strike w:val="0"/>
      <w:color w:val="000000"/>
      <w:spacing w:val="0"/>
      <w:w w:val="100"/>
      <w:position w:val="0"/>
      <w:sz w:val="19"/>
      <w:szCs w:val="19"/>
      <w:u w:val="none"/>
      <w:lang w:val="ru-RU"/>
    </w:rPr>
  </w:style>
  <w:style w:type="paragraph" w:customStyle="1" w:styleId="11">
    <w:name w:val="Без интервала1"/>
    <w:rsid w:val="00FC431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22">
    <w:name w:val="Заголовок №2"/>
    <w:basedOn w:val="a0"/>
    <w:rsid w:val="00FC431C"/>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styleId="af3">
    <w:name w:val="footer"/>
    <w:basedOn w:val="a"/>
    <w:link w:val="af4"/>
    <w:uiPriority w:val="99"/>
    <w:unhideWhenUsed/>
    <w:rsid w:val="00FC431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4">
    <w:name w:val="Нижний колонтитул Знак"/>
    <w:basedOn w:val="a0"/>
    <w:link w:val="af3"/>
    <w:uiPriority w:val="99"/>
    <w:rsid w:val="00FC431C"/>
    <w:rPr>
      <w:rFonts w:ascii="Courier New" w:eastAsia="Courier New" w:hAnsi="Courier New" w:cs="Courier New"/>
      <w:color w:val="000000"/>
      <w:sz w:val="24"/>
      <w:szCs w:val="24"/>
      <w:lang w:eastAsia="ru-RU"/>
    </w:rPr>
  </w:style>
  <w:style w:type="paragraph" w:styleId="af5">
    <w:name w:val="Body Text"/>
    <w:basedOn w:val="a"/>
    <w:link w:val="af6"/>
    <w:uiPriority w:val="99"/>
    <w:rsid w:val="00FC431C"/>
    <w:pPr>
      <w:spacing w:after="0" w:line="240" w:lineRule="auto"/>
      <w:jc w:val="center"/>
    </w:pPr>
    <w:rPr>
      <w:rFonts w:ascii="Bodo_uzb" w:eastAsia="Times New Roman" w:hAnsi="Bodo_uzb" w:cs="Times New Roman"/>
      <w:b/>
      <w:bCs/>
      <w:sz w:val="28"/>
      <w:szCs w:val="28"/>
      <w:lang w:eastAsia="ru-RU"/>
    </w:rPr>
  </w:style>
  <w:style w:type="character" w:customStyle="1" w:styleId="af6">
    <w:name w:val="Основной текст Знак"/>
    <w:basedOn w:val="a0"/>
    <w:link w:val="af5"/>
    <w:uiPriority w:val="99"/>
    <w:rsid w:val="00FC431C"/>
    <w:rPr>
      <w:rFonts w:ascii="Bodo_uzb" w:eastAsia="Times New Roman" w:hAnsi="Bodo_uzb" w:cs="Times New Roman"/>
      <w:b/>
      <w:bCs/>
      <w:sz w:val="28"/>
      <w:szCs w:val="28"/>
      <w:lang w:eastAsia="ru-RU"/>
    </w:rPr>
  </w:style>
  <w:style w:type="character" w:customStyle="1" w:styleId="23">
    <w:name w:val="Основной текст с отступом 2 Знак"/>
    <w:basedOn w:val="a0"/>
    <w:link w:val="24"/>
    <w:uiPriority w:val="99"/>
    <w:semiHidden/>
    <w:rsid w:val="00FC431C"/>
    <w:rPr>
      <w:rFonts w:ascii="Courier New" w:eastAsia="Courier New" w:hAnsi="Courier New" w:cs="Courier New"/>
      <w:color w:val="000000"/>
      <w:sz w:val="24"/>
      <w:szCs w:val="24"/>
      <w:lang w:eastAsia="ru-RU"/>
    </w:rPr>
  </w:style>
  <w:style w:type="paragraph" w:styleId="24">
    <w:name w:val="Body Text Indent 2"/>
    <w:basedOn w:val="a"/>
    <w:link w:val="23"/>
    <w:uiPriority w:val="99"/>
    <w:semiHidden/>
    <w:unhideWhenUsed/>
    <w:rsid w:val="00FC431C"/>
    <w:pPr>
      <w:widowControl w:val="0"/>
      <w:spacing w:after="120" w:line="480" w:lineRule="auto"/>
      <w:ind w:left="283"/>
    </w:pPr>
    <w:rPr>
      <w:rFonts w:ascii="Courier New" w:eastAsia="Courier New" w:hAnsi="Courier New" w:cs="Courier New"/>
      <w:color w:val="000000"/>
      <w:sz w:val="24"/>
      <w:szCs w:val="24"/>
      <w:lang w:eastAsia="ru-RU"/>
    </w:rPr>
  </w:style>
  <w:style w:type="paragraph" w:styleId="af7">
    <w:name w:val="Body Text Indent"/>
    <w:basedOn w:val="a"/>
    <w:link w:val="af8"/>
    <w:uiPriority w:val="99"/>
    <w:rsid w:val="00FC431C"/>
    <w:pPr>
      <w:tabs>
        <w:tab w:val="left" w:pos="720"/>
      </w:tabs>
      <w:spacing w:after="0" w:line="240" w:lineRule="auto"/>
      <w:ind w:left="2268" w:hanging="1559"/>
      <w:jc w:val="both"/>
    </w:pPr>
    <w:rPr>
      <w:rFonts w:ascii="BalticaUzbek" w:eastAsia="Times New Roman" w:hAnsi="BalticaUzbek" w:cs="Times New Roman"/>
      <w:b/>
      <w:bCs/>
      <w:sz w:val="28"/>
      <w:szCs w:val="28"/>
      <w:lang w:eastAsia="ru-RU"/>
    </w:rPr>
  </w:style>
  <w:style w:type="character" w:customStyle="1" w:styleId="af8">
    <w:name w:val="Основной текст с отступом Знак"/>
    <w:basedOn w:val="a0"/>
    <w:link w:val="af7"/>
    <w:uiPriority w:val="99"/>
    <w:rsid w:val="00FC431C"/>
    <w:rPr>
      <w:rFonts w:ascii="BalticaUzbek" w:eastAsia="Times New Roman" w:hAnsi="BalticaUzbek" w:cs="Times New Roman"/>
      <w:b/>
      <w:bCs/>
      <w:sz w:val="28"/>
      <w:szCs w:val="28"/>
      <w:lang w:eastAsia="ru-RU"/>
    </w:rPr>
  </w:style>
  <w:style w:type="paragraph" w:customStyle="1" w:styleId="TableParagraph">
    <w:name w:val="Table Paragraph"/>
    <w:basedOn w:val="a"/>
    <w:uiPriority w:val="1"/>
    <w:qFormat/>
    <w:rsid w:val="00FC431C"/>
    <w:pPr>
      <w:widowControl w:val="0"/>
      <w:autoSpaceDE w:val="0"/>
      <w:autoSpaceDN w:val="0"/>
      <w:spacing w:after="0" w:line="240" w:lineRule="auto"/>
      <w:ind w:left="107"/>
    </w:pPr>
    <w:rPr>
      <w:rFonts w:ascii="Arial" w:eastAsia="SimSun" w:hAnsi="Arial" w:cs="Arial"/>
      <w:lang w:val="en-US"/>
    </w:rPr>
  </w:style>
  <w:style w:type="character" w:customStyle="1" w:styleId="a-color-secondary">
    <w:name w:val="a-color-secondary"/>
    <w:rsid w:val="00FC431C"/>
  </w:style>
  <w:style w:type="character" w:customStyle="1" w:styleId="Candara1">
    <w:name w:val="Основной текст + Candara1"/>
    <w:aliases w:val="81,5 pt1"/>
    <w:basedOn w:val="af"/>
    <w:rsid w:val="00FC431C"/>
    <w:rPr>
      <w:rFonts w:ascii="Candara" w:eastAsia="Times New Roman" w:hAnsi="Candara" w:cs="Candara"/>
      <w:spacing w:val="0"/>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3920500)" TargetMode="External"/><Relationship Id="rId3" Type="http://schemas.openxmlformats.org/officeDocument/2006/relationships/styles" Target="styles.xml"/><Relationship Id="rId7" Type="http://schemas.openxmlformats.org/officeDocument/2006/relationships/hyperlink" Target="javascript:scrollTe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0507C-AAFF-4F40-A4D7-98D9AB8D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19</Pages>
  <Words>8394</Words>
  <Characters>47848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45</cp:revision>
  <cp:lastPrinted>2022-03-15T08:42:00Z</cp:lastPrinted>
  <dcterms:created xsi:type="dcterms:W3CDTF">2022-03-15T07:24:00Z</dcterms:created>
  <dcterms:modified xsi:type="dcterms:W3CDTF">2024-03-15T08:54:00Z</dcterms:modified>
</cp:coreProperties>
</file>